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394A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00BDC61" w14:textId="77777777"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14:paraId="66B4FE74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48928580" w14:textId="0ACA6AE5" w:rsidR="00F15919" w:rsidRPr="00C379DD" w:rsidRDefault="00BD0B06" w:rsidP="00F1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Управления жилищно-коммунального хозяйства администрации</w:t>
      </w:r>
      <w:r w:rsidR="00C864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Ейского городского поселения Ейского района</w:t>
      </w:r>
    </w:p>
    <w:p w14:paraId="381865C7" w14:textId="77777777" w:rsidR="0098603E" w:rsidRPr="00B243CB" w:rsidRDefault="0098603E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B055AD0" w14:textId="77777777" w:rsidR="009800D3" w:rsidRDefault="009800D3" w:rsidP="003312F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7799709" w14:textId="0BFECFB6" w:rsidR="00C86442" w:rsidRPr="00783225" w:rsidRDefault="00DF010E" w:rsidP="006B7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Ейского городского поселения Ейского района от </w:t>
      </w:r>
      <w:r w:rsidR="00BD0B06">
        <w:rPr>
          <w:rFonts w:ascii="Times New Roman" w:eastAsia="Times New Roman" w:hAnsi="Times New Roman" w:cs="Times New Roman"/>
          <w:sz w:val="25"/>
          <w:szCs w:val="25"/>
          <w:lang w:eastAsia="ru-RU"/>
        </w:rPr>
        <w:t>19 декабря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BD0B06">
        <w:rPr>
          <w:rFonts w:ascii="Times New Roman" w:eastAsia="Times New Roman" w:hAnsi="Times New Roman" w:cs="Times New Roman"/>
          <w:sz w:val="25"/>
          <w:szCs w:val="25"/>
          <w:lang w:eastAsia="ru-RU"/>
        </w:rPr>
        <w:t>311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распоряжением администрации Ейского городского поселения Ейского района от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 20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="00BD0B06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управления жилищно-коммунального хозяйства администрации</w:t>
      </w:r>
      <w:r w:rsidR="00C86442"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Ейского городского поселения Ейского района.</w:t>
      </w:r>
    </w:p>
    <w:p w14:paraId="4EA3F3F5" w14:textId="793A800F"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BD0B06">
        <w:rPr>
          <w:rFonts w:ascii="Times New Roman" w:eastAsia="Times New Roman" w:hAnsi="Times New Roman" w:cs="Times New Roman"/>
          <w:sz w:val="25"/>
          <w:szCs w:val="25"/>
          <w:lang w:eastAsia="ru-RU"/>
        </w:rPr>
        <w:t>6 декабря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BD0B06">
        <w:rPr>
          <w:rFonts w:ascii="Times New Roman" w:eastAsia="Times New Roman" w:hAnsi="Times New Roman" w:cs="Times New Roman"/>
          <w:sz w:val="25"/>
          <w:szCs w:val="25"/>
          <w:lang w:eastAsia="ru-RU"/>
        </w:rPr>
        <w:t>19 декабря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14:paraId="02D2E6FC" w14:textId="4121E600"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 января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="00BD0B0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BD0B0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</w:t>
      </w:r>
      <w:r w:rsidR="003F176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BD0B0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дека</w:t>
      </w:r>
      <w:r w:rsidR="006B7E6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бря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FF3F104" w14:textId="6924FECA" w:rsidR="008E4ED9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 жилищно-коммунального хозяйства администрации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Ейского городского поселения Ейского района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по результатам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онкурсны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2E3D1D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14:paraId="7C720B61" w14:textId="2C99BBC6" w:rsidR="00F267E6" w:rsidRPr="00F267E6" w:rsidRDefault="00F267E6" w:rsidP="00F267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обоснования начальной (максимальной) цены контрактов в целях определения подрядной организации на выполнение работ (оказание услуг, поставку товара), заключенных в соответствии с п.4 ч.1 ст. 93 Учреждением не </w:t>
      </w:r>
      <w:r w:rsidR="00AE12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всегда 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применяется метод сопоставимых рыночных цен (анализ рынка) путем выбора наименьшей цены контракта. </w:t>
      </w:r>
    </w:p>
    <w:p w14:paraId="3E2B92C8" w14:textId="6C11F1A6" w:rsidR="00DF010E" w:rsidRPr="00742847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Всего 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проверяемый период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654CFA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 жилищно-коммунального хозяйства</w:t>
      </w:r>
      <w:r w:rsidR="00CD5CF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r w:rsidR="00CD5CF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Ейского городского поселения Ейского района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</w:t>
      </w:r>
      <w:r w:rsidR="0038522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54CFA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контракт</w:t>
      </w:r>
      <w:r w:rsidR="009B4876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сумм</w:t>
      </w:r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11 929,8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8AAD6F4" w14:textId="6D2D183A" w:rsidR="00490B19" w:rsidRPr="00B243CB" w:rsidRDefault="00CA281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 жилищно-коммунального хозяйства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Ейского городского поселения Ейского района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 w:rsidR="00A7263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ориентированных некоммерческих организаций.</w:t>
      </w:r>
      <w:r w:rsid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3D050F61" w14:textId="77777777" w:rsidR="00AA01B1" w:rsidRPr="00B243CB" w:rsidRDefault="00A72632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Планы-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закупок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5A649313" w14:textId="4C317DF1" w:rsidR="00146522" w:rsidRDefault="00146522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46522">
        <w:rPr>
          <w:rFonts w:eastAsia="Times New Roman"/>
          <w:sz w:val="25"/>
          <w:szCs w:val="25"/>
          <w:lang w:eastAsia="ru-RU"/>
        </w:rPr>
        <w:t>Экспертиза поставленного товара, выполненной работы (её результата) или оказанной услуги условиям контракта в Учреждении проводится.</w:t>
      </w:r>
    </w:p>
    <w:p w14:paraId="5F6B2A13" w14:textId="77777777"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14:paraId="25A53538" w14:textId="77777777" w:rsidR="001A488E" w:rsidRPr="006B7E6A" w:rsidRDefault="001A488E" w:rsidP="00B243CB">
      <w:pPr>
        <w:pStyle w:val="ConsPlusNormal"/>
        <w:widowControl w:val="0"/>
        <w:jc w:val="both"/>
        <w:rPr>
          <w:bCs/>
          <w:sz w:val="25"/>
          <w:szCs w:val="25"/>
        </w:rPr>
      </w:pPr>
    </w:p>
    <w:sectPr w:rsidR="001A488E" w:rsidRPr="006B7E6A" w:rsidSect="002C0AA5">
      <w:headerReference w:type="default" r:id="rId7"/>
      <w:footerReference w:type="default" r:id="rId8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F4D9" w14:textId="77777777" w:rsidR="00DB4C0A" w:rsidRDefault="00DB4C0A" w:rsidP="002D5C81">
      <w:pPr>
        <w:spacing w:after="0" w:line="240" w:lineRule="auto"/>
      </w:pPr>
      <w:r>
        <w:separator/>
      </w:r>
    </w:p>
  </w:endnote>
  <w:endnote w:type="continuationSeparator" w:id="0">
    <w:p w14:paraId="258CDEFB" w14:textId="77777777" w:rsidR="00DB4C0A" w:rsidRDefault="00DB4C0A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7594" w14:textId="77777777" w:rsidR="00DB4C0A" w:rsidRDefault="00DB4C0A">
    <w:pPr>
      <w:pStyle w:val="a7"/>
      <w:jc w:val="center"/>
    </w:pPr>
  </w:p>
  <w:p w14:paraId="18437979" w14:textId="77777777" w:rsidR="00DB4C0A" w:rsidRDefault="00DB4C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2B42" w14:textId="77777777" w:rsidR="00DB4C0A" w:rsidRDefault="00DB4C0A" w:rsidP="002D5C81">
      <w:pPr>
        <w:spacing w:after="0" w:line="240" w:lineRule="auto"/>
      </w:pPr>
      <w:r>
        <w:separator/>
      </w:r>
    </w:p>
  </w:footnote>
  <w:footnote w:type="continuationSeparator" w:id="0">
    <w:p w14:paraId="19948D79" w14:textId="77777777" w:rsidR="00DB4C0A" w:rsidRDefault="00DB4C0A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63092"/>
      <w:docPartObj>
        <w:docPartGallery w:val="Page Numbers (Top of Page)"/>
        <w:docPartUnique/>
      </w:docPartObj>
    </w:sdtPr>
    <w:sdtEndPr/>
    <w:sdtContent>
      <w:p w14:paraId="141508D1" w14:textId="77777777" w:rsidR="00DB4C0A" w:rsidRDefault="00DB4C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88E">
          <w:rPr>
            <w:noProof/>
          </w:rPr>
          <w:t>2</w:t>
        </w:r>
        <w:r>
          <w:fldChar w:fldCharType="end"/>
        </w:r>
      </w:p>
    </w:sdtContent>
  </w:sdt>
  <w:p w14:paraId="05FFF460" w14:textId="77777777" w:rsidR="00DB4C0A" w:rsidRDefault="00DB4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7153540">
    <w:abstractNumId w:val="1"/>
  </w:num>
  <w:num w:numId="2" w16cid:durableId="1720787657">
    <w:abstractNumId w:val="2"/>
  </w:num>
  <w:num w:numId="3" w16cid:durableId="2119443317">
    <w:abstractNumId w:val="5"/>
  </w:num>
  <w:num w:numId="4" w16cid:durableId="1524783955">
    <w:abstractNumId w:val="4"/>
  </w:num>
  <w:num w:numId="5" w16cid:durableId="741686053">
    <w:abstractNumId w:val="3"/>
  </w:num>
  <w:num w:numId="6" w16cid:durableId="103068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A488E"/>
    <w:rsid w:val="001B0050"/>
    <w:rsid w:val="001C5F6D"/>
    <w:rsid w:val="00223E85"/>
    <w:rsid w:val="00240BC8"/>
    <w:rsid w:val="002715CF"/>
    <w:rsid w:val="00274C16"/>
    <w:rsid w:val="002C0AA5"/>
    <w:rsid w:val="002D5C81"/>
    <w:rsid w:val="002E3D1D"/>
    <w:rsid w:val="00314CAF"/>
    <w:rsid w:val="003175C9"/>
    <w:rsid w:val="00320F04"/>
    <w:rsid w:val="003312F8"/>
    <w:rsid w:val="003378D1"/>
    <w:rsid w:val="00337E91"/>
    <w:rsid w:val="00342217"/>
    <w:rsid w:val="00385224"/>
    <w:rsid w:val="00394BBD"/>
    <w:rsid w:val="003B5CDC"/>
    <w:rsid w:val="003F176E"/>
    <w:rsid w:val="0040366D"/>
    <w:rsid w:val="004641AA"/>
    <w:rsid w:val="00481936"/>
    <w:rsid w:val="00490B19"/>
    <w:rsid w:val="0051180E"/>
    <w:rsid w:val="005120FA"/>
    <w:rsid w:val="00551251"/>
    <w:rsid w:val="0055755F"/>
    <w:rsid w:val="00585F7F"/>
    <w:rsid w:val="005B1EEE"/>
    <w:rsid w:val="005D5C55"/>
    <w:rsid w:val="00604AC0"/>
    <w:rsid w:val="00620E2B"/>
    <w:rsid w:val="006324F4"/>
    <w:rsid w:val="006372E3"/>
    <w:rsid w:val="00654CFA"/>
    <w:rsid w:val="0067593A"/>
    <w:rsid w:val="006B7E6A"/>
    <w:rsid w:val="006E2190"/>
    <w:rsid w:val="00704DA6"/>
    <w:rsid w:val="007413CB"/>
    <w:rsid w:val="00742847"/>
    <w:rsid w:val="00743E4E"/>
    <w:rsid w:val="00783225"/>
    <w:rsid w:val="007E6AD9"/>
    <w:rsid w:val="0080625B"/>
    <w:rsid w:val="008317CA"/>
    <w:rsid w:val="008560F4"/>
    <w:rsid w:val="00857BAF"/>
    <w:rsid w:val="008B1BE3"/>
    <w:rsid w:val="008C10B4"/>
    <w:rsid w:val="008D194E"/>
    <w:rsid w:val="008D204F"/>
    <w:rsid w:val="008E00F7"/>
    <w:rsid w:val="008E4ED9"/>
    <w:rsid w:val="00916AF2"/>
    <w:rsid w:val="009408D3"/>
    <w:rsid w:val="00974013"/>
    <w:rsid w:val="009800D3"/>
    <w:rsid w:val="0098603E"/>
    <w:rsid w:val="00993E85"/>
    <w:rsid w:val="009B4876"/>
    <w:rsid w:val="00A353C0"/>
    <w:rsid w:val="00A72632"/>
    <w:rsid w:val="00A97E4C"/>
    <w:rsid w:val="00AA01B1"/>
    <w:rsid w:val="00AA2C0D"/>
    <w:rsid w:val="00AC4B3B"/>
    <w:rsid w:val="00AD61DD"/>
    <w:rsid w:val="00AE12AA"/>
    <w:rsid w:val="00B243CB"/>
    <w:rsid w:val="00B24D39"/>
    <w:rsid w:val="00B31041"/>
    <w:rsid w:val="00B420FD"/>
    <w:rsid w:val="00B54463"/>
    <w:rsid w:val="00BA7880"/>
    <w:rsid w:val="00BB001C"/>
    <w:rsid w:val="00BB2DDA"/>
    <w:rsid w:val="00BD0B06"/>
    <w:rsid w:val="00C00FE9"/>
    <w:rsid w:val="00C12522"/>
    <w:rsid w:val="00C26A79"/>
    <w:rsid w:val="00C379DD"/>
    <w:rsid w:val="00C74A86"/>
    <w:rsid w:val="00C80CA9"/>
    <w:rsid w:val="00C86442"/>
    <w:rsid w:val="00CA2811"/>
    <w:rsid w:val="00CB2EB9"/>
    <w:rsid w:val="00CD5CF4"/>
    <w:rsid w:val="00CD625E"/>
    <w:rsid w:val="00CF5560"/>
    <w:rsid w:val="00CF568A"/>
    <w:rsid w:val="00CF5958"/>
    <w:rsid w:val="00D04EFB"/>
    <w:rsid w:val="00D20ED1"/>
    <w:rsid w:val="00D2504E"/>
    <w:rsid w:val="00D27723"/>
    <w:rsid w:val="00D57FF4"/>
    <w:rsid w:val="00D71EA0"/>
    <w:rsid w:val="00D77031"/>
    <w:rsid w:val="00D97F0A"/>
    <w:rsid w:val="00DB4C0A"/>
    <w:rsid w:val="00DC069A"/>
    <w:rsid w:val="00DF010E"/>
    <w:rsid w:val="00DF709D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267E6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2193"/>
  <w15:docId w15:val="{D5F79D35-9252-4287-8A91-12380097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3</cp:revision>
  <cp:lastPrinted>2019-12-12T06:55:00Z</cp:lastPrinted>
  <dcterms:created xsi:type="dcterms:W3CDTF">2022-12-26T08:41:00Z</dcterms:created>
  <dcterms:modified xsi:type="dcterms:W3CDTF">2022-12-26T08:42:00Z</dcterms:modified>
</cp:coreProperties>
</file>