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1A77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57A7017" w14:textId="77777777"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52ACC77" w14:textId="77777777"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15F2CE38" w14:textId="258AF96C" w:rsidR="004B1C96" w:rsidRPr="009D1479" w:rsidRDefault="00FD3D25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Управления м</w:t>
      </w:r>
      <w:r w:rsidR="00361FC8" w:rsidRPr="009D1479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контроля администрации</w:t>
      </w:r>
      <w:r w:rsidR="009D1479" w:rsidRPr="009D1479">
        <w:rPr>
          <w:rFonts w:ascii="Times New Roman" w:hAnsi="Times New Roman" w:cs="Times New Roman"/>
          <w:sz w:val="28"/>
          <w:szCs w:val="28"/>
          <w:u w:val="single"/>
        </w:rPr>
        <w:t xml:space="preserve"> Ейского городского поселения Ейского района</w:t>
      </w:r>
    </w:p>
    <w:p w14:paraId="1EDDFDC8" w14:textId="77777777"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14:paraId="455DA76A" w14:textId="2A94F145" w:rsidR="0098603E" w:rsidRPr="009D1479" w:rsidRDefault="00DF010E" w:rsidP="00361F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администрации Ейского городского поселения Ейского района от </w:t>
      </w:r>
      <w:r w:rsidR="00761AC8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1A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761A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3D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администрации Ейского городского поселения Ейского района от 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3D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3D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D3D25">
        <w:rPr>
          <w:rFonts w:ascii="Times New Roman" w:eastAsia="Times New Roman" w:hAnsi="Times New Roman" w:cs="Times New Roman"/>
          <w:sz w:val="24"/>
          <w:szCs w:val="24"/>
          <w:lang w:eastAsia="ru-RU"/>
        </w:rPr>
        <w:t>1379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03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рактной системе в сфере закупок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FD3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361FC8">
        <w:rPr>
          <w:rFonts w:ascii="Times New Roman" w:hAnsi="Times New Roman" w:cs="Times New Roman"/>
          <w:sz w:val="24"/>
          <w:szCs w:val="24"/>
        </w:rPr>
        <w:t>м</w:t>
      </w:r>
      <w:r w:rsidR="00361FC8" w:rsidRPr="00361FC8">
        <w:rPr>
          <w:rFonts w:ascii="Times New Roman" w:hAnsi="Times New Roman" w:cs="Times New Roman"/>
          <w:sz w:val="24"/>
          <w:szCs w:val="24"/>
        </w:rPr>
        <w:t>уни</w:t>
      </w:r>
      <w:r w:rsidR="009D1479">
        <w:rPr>
          <w:rFonts w:ascii="Times New Roman" w:hAnsi="Times New Roman" w:cs="Times New Roman"/>
          <w:sz w:val="24"/>
          <w:szCs w:val="24"/>
        </w:rPr>
        <w:t xml:space="preserve">ципального </w:t>
      </w:r>
      <w:r w:rsidR="00FD3D25">
        <w:rPr>
          <w:rFonts w:ascii="Times New Roman" w:hAnsi="Times New Roman" w:cs="Times New Roman"/>
          <w:sz w:val="24"/>
          <w:szCs w:val="24"/>
        </w:rPr>
        <w:t>контроля администрации</w:t>
      </w:r>
      <w:r w:rsidR="009D1479"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="009D1479" w:rsidRP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EC6B78" w14:textId="74C04066" w:rsidR="00EE5EAC" w:rsidRPr="00C97628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в срок с </w:t>
      </w:r>
      <w:r w:rsidR="00761AC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761A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1A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CE3ABE3" w14:textId="62BCD2C4" w:rsidR="0098603E" w:rsidRPr="00C97628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495883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 w:rsidR="00361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FD3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по </w:t>
      </w:r>
      <w:r w:rsidR="00FD3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 декабря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AF46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4626BC" w14:textId="267F75F6" w:rsidR="00DF010E" w:rsidRPr="00C97628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 w:rsidR="00E3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r w:rsidR="00E371D5">
        <w:rPr>
          <w:rFonts w:ascii="Times New Roman" w:hAnsi="Times New Roman" w:cs="Times New Roman"/>
          <w:sz w:val="24"/>
          <w:szCs w:val="24"/>
        </w:rPr>
        <w:t>м</w:t>
      </w:r>
      <w:r w:rsidR="00E371D5" w:rsidRPr="00361FC8">
        <w:rPr>
          <w:rFonts w:ascii="Times New Roman" w:hAnsi="Times New Roman" w:cs="Times New Roman"/>
          <w:sz w:val="24"/>
          <w:szCs w:val="24"/>
        </w:rPr>
        <w:t>уни</w:t>
      </w:r>
      <w:r w:rsidR="00E371D5">
        <w:rPr>
          <w:rFonts w:ascii="Times New Roman" w:hAnsi="Times New Roman" w:cs="Times New Roman"/>
          <w:sz w:val="24"/>
          <w:szCs w:val="24"/>
        </w:rPr>
        <w:t>ципального контроля администрации</w:t>
      </w:r>
      <w:r w:rsidR="00E371D5"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муниципальных контрактов (договоров) с единственным поставщиком</w:t>
      </w:r>
      <w:r w:rsidR="00E37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49037E" w14:textId="085B8145" w:rsidR="00DF010E" w:rsidRPr="00C97628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</w:t>
      </w:r>
      <w:r w:rsidR="00361F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71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E3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r w:rsidR="00E371D5">
        <w:rPr>
          <w:rFonts w:ascii="Times New Roman" w:hAnsi="Times New Roman" w:cs="Times New Roman"/>
          <w:sz w:val="24"/>
          <w:szCs w:val="24"/>
        </w:rPr>
        <w:t>м</w:t>
      </w:r>
      <w:r w:rsidR="00E371D5" w:rsidRPr="00361FC8">
        <w:rPr>
          <w:rFonts w:ascii="Times New Roman" w:hAnsi="Times New Roman" w:cs="Times New Roman"/>
          <w:sz w:val="24"/>
          <w:szCs w:val="24"/>
        </w:rPr>
        <w:t>уни</w:t>
      </w:r>
      <w:r w:rsidR="00E371D5">
        <w:rPr>
          <w:rFonts w:ascii="Times New Roman" w:hAnsi="Times New Roman" w:cs="Times New Roman"/>
          <w:sz w:val="24"/>
          <w:szCs w:val="24"/>
        </w:rPr>
        <w:t>ципального контроля администрации</w:t>
      </w:r>
      <w:r w:rsidR="00E371D5"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заключено контрактов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AC8">
        <w:rPr>
          <w:rFonts w:ascii="Times New Roman" w:eastAsia="Times New Roman" w:hAnsi="Times New Roman" w:cs="Times New Roman"/>
          <w:sz w:val="24"/>
          <w:szCs w:val="24"/>
          <w:lang w:eastAsia="ru-RU"/>
        </w:rPr>
        <w:t>120,6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E37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17C2BA" w14:textId="568A7FF0" w:rsidR="00490B19" w:rsidRPr="00C97628" w:rsidRDefault="00E371D5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61FC8">
        <w:rPr>
          <w:rFonts w:ascii="Times New Roman" w:hAnsi="Times New Roman" w:cs="Times New Roman"/>
          <w:sz w:val="24"/>
          <w:szCs w:val="24"/>
        </w:rPr>
        <w:t>уни</w:t>
      </w:r>
      <w:r>
        <w:rPr>
          <w:rFonts w:ascii="Times New Roman" w:hAnsi="Times New Roman" w:cs="Times New Roman"/>
          <w:sz w:val="24"/>
          <w:szCs w:val="24"/>
        </w:rPr>
        <w:t>ципального контроля администрации</w:t>
      </w:r>
      <w:r w:rsidRPr="009D1479">
        <w:rPr>
          <w:rFonts w:ascii="Times New Roman" w:hAnsi="Times New Roman" w:cs="Times New Roman"/>
          <w:sz w:val="24"/>
          <w:szCs w:val="24"/>
        </w:rPr>
        <w:t xml:space="preserve"> Ейского городского поселения Ейского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организаций.</w:t>
      </w:r>
    </w:p>
    <w:p w14:paraId="0E2B7AAB" w14:textId="381DE7C9" w:rsidR="005809D1" w:rsidRDefault="005809D1" w:rsidP="005809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2 (два) административных правонарушения</w:t>
      </w:r>
      <w:r w:rsidR="00AF6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D963E1F" w14:textId="1F8F8FD9" w:rsidR="00AA01B1" w:rsidRDefault="005809D1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ланы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9D14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размещались в единой информационной системе в сфере закупок </w:t>
      </w:r>
      <w:r w:rsidR="00E371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E3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</w:t>
      </w:r>
      <w:r w:rsidR="00E371D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5DF818" w14:textId="75C8C4E7" w:rsidR="005809D1" w:rsidRPr="005809D1" w:rsidRDefault="005809D1" w:rsidP="005809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80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об объёме закупок у субъектов малого предпринимательства, социально ориентированных некоммерческих организаций за 2023 год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единой информационной системе в сфере закупок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  <w:r w:rsidRPr="005809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6395AE" w14:textId="77777777" w:rsidR="00BB001C" w:rsidRDefault="00BB001C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r w:rsidRPr="00C97628">
        <w:rPr>
          <w:bCs/>
          <w:sz w:val="24"/>
          <w:szCs w:val="24"/>
        </w:rPr>
        <w:t>Муниципальному заказчику рекомендовано</w:t>
      </w:r>
      <w:r w:rsidR="00B243CB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 xml:space="preserve">проанализировать выявленные </w:t>
      </w:r>
      <w:r w:rsidR="00716A4A" w:rsidRPr="00C97628">
        <w:rPr>
          <w:bCs/>
          <w:sz w:val="24"/>
          <w:szCs w:val="24"/>
        </w:rPr>
        <w:t>замечания</w:t>
      </w:r>
      <w:r w:rsidRPr="00C97628">
        <w:rPr>
          <w:bCs/>
          <w:sz w:val="24"/>
          <w:szCs w:val="24"/>
        </w:rPr>
        <w:t xml:space="preserve"> </w:t>
      </w:r>
      <w:r w:rsidR="00716A4A" w:rsidRPr="00C97628">
        <w:rPr>
          <w:bCs/>
          <w:sz w:val="24"/>
          <w:szCs w:val="24"/>
        </w:rPr>
        <w:t xml:space="preserve">о реализации </w:t>
      </w:r>
      <w:r w:rsidRPr="00C97628">
        <w:rPr>
          <w:bCs/>
          <w:sz w:val="24"/>
          <w:szCs w:val="24"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C97628">
        <w:rPr>
          <w:bCs/>
          <w:sz w:val="24"/>
          <w:szCs w:val="24"/>
        </w:rPr>
        <w:t>, а также</w:t>
      </w:r>
      <w:r w:rsidR="00342217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 нормативными правов</w:t>
      </w:r>
      <w:r w:rsidR="00B243CB" w:rsidRPr="00C97628">
        <w:rPr>
          <w:bCs/>
          <w:sz w:val="24"/>
          <w:szCs w:val="24"/>
        </w:rPr>
        <w:t>ыми актами о контрактной систем</w:t>
      </w:r>
      <w:r w:rsidR="008B1BE3" w:rsidRPr="00C97628">
        <w:rPr>
          <w:bCs/>
          <w:sz w:val="24"/>
          <w:szCs w:val="24"/>
        </w:rPr>
        <w:t>е</w:t>
      </w:r>
      <w:r w:rsidR="00B243CB" w:rsidRPr="00C97628">
        <w:rPr>
          <w:bCs/>
          <w:sz w:val="24"/>
          <w:szCs w:val="24"/>
        </w:rPr>
        <w:t>.</w:t>
      </w:r>
    </w:p>
    <w:p w14:paraId="0EA5E7B5" w14:textId="77777777" w:rsidR="00EA6E4F" w:rsidRPr="00C97628" w:rsidRDefault="00EA6E4F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</w:p>
    <w:p w14:paraId="257211A6" w14:textId="77777777" w:rsidR="008560F4" w:rsidRPr="00C97628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</w:p>
    <w:sectPr w:rsidR="008560F4" w:rsidRPr="00C97628" w:rsidSect="009D1479">
      <w:headerReference w:type="default" r:id="rId8"/>
      <w:footerReference w:type="default" r:id="rId9"/>
      <w:pgSz w:w="11906" w:h="16838"/>
      <w:pgMar w:top="56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CF919" w14:textId="77777777" w:rsidR="009D1479" w:rsidRDefault="009D1479" w:rsidP="002D5C81">
      <w:pPr>
        <w:spacing w:after="0" w:line="240" w:lineRule="auto"/>
      </w:pPr>
      <w:r>
        <w:separator/>
      </w:r>
    </w:p>
  </w:endnote>
  <w:endnote w:type="continuationSeparator" w:id="0">
    <w:p w14:paraId="4080585F" w14:textId="77777777" w:rsidR="009D1479" w:rsidRDefault="009D1479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E62E" w14:textId="77777777" w:rsidR="009D1479" w:rsidRDefault="009D1479">
    <w:pPr>
      <w:pStyle w:val="a7"/>
      <w:jc w:val="center"/>
    </w:pPr>
  </w:p>
  <w:p w14:paraId="2DF26E0B" w14:textId="77777777" w:rsidR="009D1479" w:rsidRDefault="009D14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16406" w14:textId="77777777" w:rsidR="009D1479" w:rsidRDefault="009D1479" w:rsidP="002D5C81">
      <w:pPr>
        <w:spacing w:after="0" w:line="240" w:lineRule="auto"/>
      </w:pPr>
      <w:r>
        <w:separator/>
      </w:r>
    </w:p>
  </w:footnote>
  <w:footnote w:type="continuationSeparator" w:id="0">
    <w:p w14:paraId="3C08DECD" w14:textId="77777777" w:rsidR="009D1479" w:rsidRDefault="009D1479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963092"/>
      <w:docPartObj>
        <w:docPartGallery w:val="Page Numbers (Top of Page)"/>
        <w:docPartUnique/>
      </w:docPartObj>
    </w:sdtPr>
    <w:sdtEndPr/>
    <w:sdtContent>
      <w:p w14:paraId="050F7A19" w14:textId="77777777" w:rsidR="009D1479" w:rsidRDefault="009D14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DCBC5E8" w14:textId="77777777" w:rsidR="009D1479" w:rsidRDefault="009D14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7165789">
    <w:abstractNumId w:val="1"/>
  </w:num>
  <w:num w:numId="2" w16cid:durableId="461190118">
    <w:abstractNumId w:val="2"/>
  </w:num>
  <w:num w:numId="3" w16cid:durableId="2144274308">
    <w:abstractNumId w:val="6"/>
  </w:num>
  <w:num w:numId="4" w16cid:durableId="1345980899">
    <w:abstractNumId w:val="5"/>
  </w:num>
  <w:num w:numId="5" w16cid:durableId="747919853">
    <w:abstractNumId w:val="4"/>
  </w:num>
  <w:num w:numId="6" w16cid:durableId="911934854">
    <w:abstractNumId w:val="0"/>
  </w:num>
  <w:num w:numId="7" w16cid:durableId="927496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AC"/>
    <w:rsid w:val="00027448"/>
    <w:rsid w:val="000406EB"/>
    <w:rsid w:val="00050642"/>
    <w:rsid w:val="0007384A"/>
    <w:rsid w:val="00113D57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86791"/>
    <w:rsid w:val="002C1E88"/>
    <w:rsid w:val="002D5C81"/>
    <w:rsid w:val="002E3D1D"/>
    <w:rsid w:val="00314CAF"/>
    <w:rsid w:val="003175C9"/>
    <w:rsid w:val="00320F04"/>
    <w:rsid w:val="003378D1"/>
    <w:rsid w:val="00337E91"/>
    <w:rsid w:val="00342217"/>
    <w:rsid w:val="00361FC8"/>
    <w:rsid w:val="00370BD7"/>
    <w:rsid w:val="00394BBD"/>
    <w:rsid w:val="003A549C"/>
    <w:rsid w:val="003B5CDC"/>
    <w:rsid w:val="003F176E"/>
    <w:rsid w:val="0040366D"/>
    <w:rsid w:val="004641AA"/>
    <w:rsid w:val="00481936"/>
    <w:rsid w:val="00490B19"/>
    <w:rsid w:val="004946A4"/>
    <w:rsid w:val="00495883"/>
    <w:rsid w:val="004B00DC"/>
    <w:rsid w:val="004B1C96"/>
    <w:rsid w:val="0051180E"/>
    <w:rsid w:val="00551251"/>
    <w:rsid w:val="0055755F"/>
    <w:rsid w:val="005809D1"/>
    <w:rsid w:val="00585F7F"/>
    <w:rsid w:val="005B1EEE"/>
    <w:rsid w:val="005C6CF0"/>
    <w:rsid w:val="005D5C55"/>
    <w:rsid w:val="00604AC0"/>
    <w:rsid w:val="00620E2B"/>
    <w:rsid w:val="006324F4"/>
    <w:rsid w:val="00634B4D"/>
    <w:rsid w:val="006372E3"/>
    <w:rsid w:val="006422F2"/>
    <w:rsid w:val="0067593A"/>
    <w:rsid w:val="006E2190"/>
    <w:rsid w:val="00704DA6"/>
    <w:rsid w:val="00716A4A"/>
    <w:rsid w:val="00743E4E"/>
    <w:rsid w:val="00761AC8"/>
    <w:rsid w:val="007D1567"/>
    <w:rsid w:val="007D4AFF"/>
    <w:rsid w:val="007E6AD9"/>
    <w:rsid w:val="008317CA"/>
    <w:rsid w:val="008560F4"/>
    <w:rsid w:val="00857BAF"/>
    <w:rsid w:val="00865191"/>
    <w:rsid w:val="00883910"/>
    <w:rsid w:val="008B1BE3"/>
    <w:rsid w:val="008C10B4"/>
    <w:rsid w:val="008D194E"/>
    <w:rsid w:val="008D204F"/>
    <w:rsid w:val="008E00F7"/>
    <w:rsid w:val="008E0E19"/>
    <w:rsid w:val="00916AF2"/>
    <w:rsid w:val="009408D3"/>
    <w:rsid w:val="00974013"/>
    <w:rsid w:val="0098603E"/>
    <w:rsid w:val="00993E85"/>
    <w:rsid w:val="009A27F9"/>
    <w:rsid w:val="009A4C26"/>
    <w:rsid w:val="009D1479"/>
    <w:rsid w:val="00A0183F"/>
    <w:rsid w:val="00A353C0"/>
    <w:rsid w:val="00A366D0"/>
    <w:rsid w:val="00A873CB"/>
    <w:rsid w:val="00AA01B1"/>
    <w:rsid w:val="00AA2C0D"/>
    <w:rsid w:val="00AD61DD"/>
    <w:rsid w:val="00AF46DA"/>
    <w:rsid w:val="00AF6A24"/>
    <w:rsid w:val="00B243CB"/>
    <w:rsid w:val="00B24D39"/>
    <w:rsid w:val="00B31041"/>
    <w:rsid w:val="00B420FD"/>
    <w:rsid w:val="00B54463"/>
    <w:rsid w:val="00BA7880"/>
    <w:rsid w:val="00BB001C"/>
    <w:rsid w:val="00BB2DDA"/>
    <w:rsid w:val="00BE3589"/>
    <w:rsid w:val="00C00FE9"/>
    <w:rsid w:val="00C12522"/>
    <w:rsid w:val="00C26A79"/>
    <w:rsid w:val="00C379DD"/>
    <w:rsid w:val="00C74A86"/>
    <w:rsid w:val="00C80CA9"/>
    <w:rsid w:val="00C97628"/>
    <w:rsid w:val="00CA5D04"/>
    <w:rsid w:val="00CB2EB9"/>
    <w:rsid w:val="00CB753C"/>
    <w:rsid w:val="00CC0E3D"/>
    <w:rsid w:val="00CC4712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371D5"/>
    <w:rsid w:val="00E4292D"/>
    <w:rsid w:val="00E77001"/>
    <w:rsid w:val="00EA6E4F"/>
    <w:rsid w:val="00ED43FE"/>
    <w:rsid w:val="00EE5EAC"/>
    <w:rsid w:val="00F13927"/>
    <w:rsid w:val="00F15919"/>
    <w:rsid w:val="00F240E1"/>
    <w:rsid w:val="00F76C69"/>
    <w:rsid w:val="00FB635E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3728"/>
  <w15:docId w15:val="{39562485-FE69-40EE-A2E0-96D7816D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2395-59CE-4DF1-B686-1938FC45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3</cp:revision>
  <cp:lastPrinted>2019-12-12T06:55:00Z</cp:lastPrinted>
  <dcterms:created xsi:type="dcterms:W3CDTF">2025-02-25T12:46:00Z</dcterms:created>
  <dcterms:modified xsi:type="dcterms:W3CDTF">2025-02-25T12:46:00Z</dcterms:modified>
</cp:coreProperties>
</file>