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FC0ED" w14:textId="77777777" w:rsidR="00DF3031" w:rsidRDefault="00DF3031" w:rsidP="00CD4AEC">
      <w:pPr>
        <w:jc w:val="center"/>
        <w:rPr>
          <w:sz w:val="28"/>
          <w:szCs w:val="28"/>
        </w:rPr>
      </w:pPr>
    </w:p>
    <w:p w14:paraId="46893756" w14:textId="77777777" w:rsidR="009F3775" w:rsidRDefault="009F3775" w:rsidP="009F3775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613C4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</w:p>
    <w:p w14:paraId="191CC605" w14:textId="77777777" w:rsidR="009F3775" w:rsidRDefault="009F3775" w:rsidP="009F3775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FE5773E" w14:textId="77777777" w:rsidR="009F3775" w:rsidRDefault="009F3775" w:rsidP="009F3775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211C8607" w14:textId="77777777" w:rsidR="009F3775" w:rsidRDefault="009F3775" w:rsidP="009F3775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5E4E81CC" w14:textId="77777777" w:rsidR="009F3775" w:rsidRDefault="009F3775" w:rsidP="009F3775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 ________________ № _____</w:t>
      </w:r>
    </w:p>
    <w:p w14:paraId="04D6655A" w14:textId="77777777" w:rsidR="009F3775" w:rsidRDefault="009F3775" w:rsidP="009F3775">
      <w:pPr>
        <w:snapToGrid w:val="0"/>
        <w:ind w:left="7971" w:firstLine="2094"/>
        <w:jc w:val="center"/>
        <w:rPr>
          <w:sz w:val="28"/>
          <w:szCs w:val="28"/>
        </w:rPr>
      </w:pPr>
    </w:p>
    <w:p w14:paraId="2FFAD2F0" w14:textId="77777777" w:rsidR="009F3775" w:rsidRDefault="009F3775" w:rsidP="009F3775">
      <w:pPr>
        <w:snapToGrid w:val="0"/>
        <w:ind w:left="7971" w:firstLine="2094"/>
        <w:jc w:val="center"/>
        <w:rPr>
          <w:sz w:val="28"/>
          <w:szCs w:val="28"/>
        </w:rPr>
      </w:pPr>
    </w:p>
    <w:p w14:paraId="447AFF3A" w14:textId="77777777" w:rsidR="009F3775" w:rsidRDefault="009F3775" w:rsidP="009F3775">
      <w:pPr>
        <w:snapToGrid w:val="0"/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  <w:r w:rsidR="00354BAC">
        <w:rPr>
          <w:sz w:val="28"/>
          <w:szCs w:val="28"/>
        </w:rPr>
        <w:t xml:space="preserve"> №</w:t>
      </w:r>
      <w:r w:rsidR="008E7518">
        <w:rPr>
          <w:sz w:val="28"/>
          <w:szCs w:val="28"/>
        </w:rPr>
        <w:t xml:space="preserve"> </w:t>
      </w:r>
      <w:r w:rsidR="00354BAC">
        <w:rPr>
          <w:sz w:val="28"/>
          <w:szCs w:val="28"/>
        </w:rPr>
        <w:t>2</w:t>
      </w:r>
    </w:p>
    <w:p w14:paraId="3D9E3D32" w14:textId="77777777" w:rsidR="009F3775" w:rsidRDefault="009F3775" w:rsidP="009F3775">
      <w:pPr>
        <w:snapToGrid w:val="0"/>
        <w:ind w:left="10065"/>
        <w:rPr>
          <w:sz w:val="28"/>
          <w:szCs w:val="28"/>
        </w:rPr>
      </w:pPr>
    </w:p>
    <w:p w14:paraId="7A9E7AEE" w14:textId="77777777" w:rsidR="009F3775" w:rsidRDefault="00354BAC" w:rsidP="009F3775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CDEFF83" w14:textId="77777777" w:rsidR="009F3775" w:rsidRDefault="009F3775" w:rsidP="009F3775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14:paraId="01FD1298" w14:textId="77777777" w:rsidR="009F3775" w:rsidRDefault="009F3775" w:rsidP="009F3775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от 24 ноября 2017 года № 1181</w:t>
      </w:r>
    </w:p>
    <w:p w14:paraId="64BF0810" w14:textId="77777777" w:rsidR="00642CA9" w:rsidRPr="00BB579F" w:rsidRDefault="00642CA9" w:rsidP="00642CA9">
      <w:pPr>
        <w:widowControl w:val="0"/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BB579F">
        <w:rPr>
          <w:sz w:val="28"/>
          <w:szCs w:val="28"/>
        </w:rPr>
        <w:t>в редакции постановления</w:t>
      </w:r>
    </w:p>
    <w:p w14:paraId="0FA54C86" w14:textId="77777777" w:rsidR="00642CA9" w:rsidRPr="00BB579F" w:rsidRDefault="00642CA9" w:rsidP="00642CA9">
      <w:pPr>
        <w:widowControl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Ейского</w:t>
      </w:r>
      <w:r w:rsidRPr="00310037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поселения Ейского района</w:t>
      </w:r>
    </w:p>
    <w:p w14:paraId="53755AB7" w14:textId="77777777" w:rsidR="00642CA9" w:rsidRDefault="00642CA9" w:rsidP="00354BAC">
      <w:pPr>
        <w:suppressAutoHyphens/>
        <w:snapToGrid w:val="0"/>
        <w:ind w:left="9923"/>
        <w:jc w:val="center"/>
        <w:rPr>
          <w:sz w:val="28"/>
          <w:szCs w:val="28"/>
        </w:rPr>
      </w:pPr>
      <w:r w:rsidRPr="00BB579F">
        <w:rPr>
          <w:sz w:val="28"/>
          <w:szCs w:val="28"/>
        </w:rPr>
        <w:t>от _____</w:t>
      </w:r>
      <w:r>
        <w:rPr>
          <w:sz w:val="28"/>
          <w:szCs w:val="28"/>
        </w:rPr>
        <w:t>____</w:t>
      </w:r>
      <w:r w:rsidRPr="00BB579F">
        <w:rPr>
          <w:sz w:val="28"/>
          <w:szCs w:val="28"/>
        </w:rPr>
        <w:t>__№_______)</w:t>
      </w:r>
    </w:p>
    <w:p w14:paraId="5825F47F" w14:textId="77777777" w:rsidR="00354BAC" w:rsidRDefault="00354BAC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43219A0F" w14:textId="77777777" w:rsidR="00354BAC" w:rsidRDefault="00354BAC" w:rsidP="00354BAC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7B1FF6D4" w14:textId="77777777" w:rsidR="00A074F0" w:rsidRDefault="00DF3031" w:rsidP="00DF3031">
      <w:pPr>
        <w:ind w:firstLine="708"/>
        <w:jc w:val="center"/>
        <w:rPr>
          <w:b/>
          <w:sz w:val="28"/>
          <w:szCs w:val="28"/>
        </w:rPr>
      </w:pPr>
      <w:r w:rsidRPr="0051194F">
        <w:rPr>
          <w:b/>
          <w:sz w:val="28"/>
          <w:szCs w:val="28"/>
        </w:rPr>
        <w:t xml:space="preserve">Визуализированный перечень образцов </w:t>
      </w:r>
    </w:p>
    <w:p w14:paraId="144D2ADD" w14:textId="77777777" w:rsidR="00DF3031" w:rsidRPr="0051194F" w:rsidRDefault="00DF3031" w:rsidP="00DF3031">
      <w:pPr>
        <w:ind w:firstLine="708"/>
        <w:jc w:val="center"/>
        <w:rPr>
          <w:b/>
          <w:sz w:val="28"/>
          <w:szCs w:val="28"/>
        </w:rPr>
      </w:pPr>
      <w:r w:rsidRPr="0051194F">
        <w:rPr>
          <w:b/>
          <w:sz w:val="28"/>
          <w:szCs w:val="28"/>
        </w:rPr>
        <w:t>благоустройства</w:t>
      </w:r>
    </w:p>
    <w:p w14:paraId="6F721FE6" w14:textId="77777777" w:rsidR="00DF3031" w:rsidRDefault="00DF3031" w:rsidP="00DF3031">
      <w:pPr>
        <w:ind w:firstLine="708"/>
        <w:jc w:val="center"/>
        <w:rPr>
          <w:sz w:val="28"/>
          <w:szCs w:val="28"/>
        </w:rPr>
      </w:pPr>
    </w:p>
    <w:p w14:paraId="083E9C91" w14:textId="77777777" w:rsidR="00E344E3" w:rsidRPr="00132BA0" w:rsidRDefault="00E344E3" w:rsidP="00DF3031">
      <w:pPr>
        <w:ind w:firstLine="708"/>
        <w:jc w:val="center"/>
        <w:rPr>
          <w:sz w:val="28"/>
          <w:szCs w:val="28"/>
        </w:rPr>
      </w:pPr>
    </w:p>
    <w:p w14:paraId="65090A44" w14:textId="77777777" w:rsidR="00DF3031" w:rsidRPr="00597F78" w:rsidRDefault="00DF3031" w:rsidP="00DF3031">
      <w:pPr>
        <w:ind w:firstLine="708"/>
        <w:rPr>
          <w:sz w:val="28"/>
          <w:szCs w:val="28"/>
        </w:rPr>
      </w:pPr>
      <w:r w:rsidRPr="00597F78">
        <w:rPr>
          <w:sz w:val="28"/>
          <w:szCs w:val="28"/>
        </w:rPr>
        <w:t>Минимальный перечень работ: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6"/>
        <w:gridCol w:w="4710"/>
        <w:gridCol w:w="4294"/>
        <w:gridCol w:w="3495"/>
      </w:tblGrid>
      <w:tr w:rsidR="00E344E3" w:rsidRPr="00231FEE" w14:paraId="4ED066F2" w14:textId="77777777" w:rsidTr="00E344E3">
        <w:tc>
          <w:tcPr>
            <w:tcW w:w="2004" w:type="dxa"/>
          </w:tcPr>
          <w:p w14:paraId="26DBB742" w14:textId="77777777" w:rsidR="00E344E3" w:rsidRPr="00231FEE" w:rsidRDefault="00E344E3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lastRenderedPageBreak/>
              <w:t>Скамья со спинкой</w:t>
            </w:r>
          </w:p>
        </w:tc>
        <w:tc>
          <w:tcPr>
            <w:tcW w:w="4767" w:type="dxa"/>
          </w:tcPr>
          <w:p w14:paraId="56122FAC" w14:textId="7021235E" w:rsidR="00E344E3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7D1A995F" wp14:editId="028CD702">
                  <wp:extent cx="1847850" cy="1304925"/>
                  <wp:effectExtent l="0" t="0" r="0" b="0"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76" w:type="dxa"/>
          </w:tcPr>
          <w:p w14:paraId="12BBCB61" w14:textId="77777777" w:rsidR="00E344E3" w:rsidRPr="00231FEE" w:rsidRDefault="00E344E3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Урна бетонная с оцинкованным ведром</w:t>
            </w:r>
          </w:p>
        </w:tc>
        <w:tc>
          <w:tcPr>
            <w:tcW w:w="3554" w:type="dxa"/>
          </w:tcPr>
          <w:p w14:paraId="4975FF4F" w14:textId="3271AC8D" w:rsidR="00E344E3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007AC654" wp14:editId="3ED2A787">
                  <wp:extent cx="1038225" cy="1209675"/>
                  <wp:effectExtent l="0" t="0" r="0" b="0"/>
                  <wp:docPr id="2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0A2550" w14:textId="77777777" w:rsidR="00DF3031" w:rsidRPr="00597F78" w:rsidRDefault="00DF3031" w:rsidP="00DF3031">
      <w:pPr>
        <w:ind w:firstLine="708"/>
        <w:rPr>
          <w:sz w:val="28"/>
          <w:szCs w:val="28"/>
        </w:rPr>
      </w:pPr>
    </w:p>
    <w:p w14:paraId="1C4627E9" w14:textId="77777777" w:rsidR="00DF3031" w:rsidRPr="00597F78" w:rsidRDefault="00DF3031" w:rsidP="00DF3031">
      <w:pPr>
        <w:ind w:firstLine="708"/>
        <w:rPr>
          <w:sz w:val="28"/>
          <w:szCs w:val="28"/>
        </w:rPr>
      </w:pPr>
      <w:r w:rsidRPr="00597F78">
        <w:rPr>
          <w:sz w:val="28"/>
          <w:szCs w:val="28"/>
        </w:rPr>
        <w:t>Дополнительный перечень работ: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166"/>
      </w:tblGrid>
      <w:tr w:rsidR="00DF3031" w:rsidRPr="00231FEE" w14:paraId="62D45487" w14:textId="77777777" w:rsidTr="00987A68">
        <w:tc>
          <w:tcPr>
            <w:tcW w:w="4785" w:type="dxa"/>
          </w:tcPr>
          <w:p w14:paraId="4A75D1D0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Качалка на пружине</w:t>
            </w:r>
          </w:p>
        </w:tc>
        <w:tc>
          <w:tcPr>
            <w:tcW w:w="4166" w:type="dxa"/>
          </w:tcPr>
          <w:p w14:paraId="24FEECEF" w14:textId="3E211B80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01173EE4" wp14:editId="2FB14141">
                  <wp:extent cx="1543050" cy="1152525"/>
                  <wp:effectExtent l="0" t="0" r="0" b="0"/>
                  <wp:docPr id="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2C823BDA" w14:textId="77777777" w:rsidTr="00987A68">
        <w:tc>
          <w:tcPr>
            <w:tcW w:w="4785" w:type="dxa"/>
          </w:tcPr>
          <w:p w14:paraId="06BBB8BB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Качалка балансир</w:t>
            </w:r>
          </w:p>
        </w:tc>
        <w:tc>
          <w:tcPr>
            <w:tcW w:w="4166" w:type="dxa"/>
          </w:tcPr>
          <w:p w14:paraId="6AAA90CF" w14:textId="090C23F2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73D4510C" wp14:editId="30174DB0">
                  <wp:extent cx="2209800" cy="1295400"/>
                  <wp:effectExtent l="0" t="0" r="0" b="0"/>
                  <wp:docPr id="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5AAF8978" w14:textId="77777777" w:rsidTr="00987A68">
        <w:tc>
          <w:tcPr>
            <w:tcW w:w="4785" w:type="dxa"/>
          </w:tcPr>
          <w:p w14:paraId="1B3EEE31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Карусель Ромашки</w:t>
            </w:r>
          </w:p>
        </w:tc>
        <w:tc>
          <w:tcPr>
            <w:tcW w:w="4166" w:type="dxa"/>
          </w:tcPr>
          <w:p w14:paraId="58449907" w14:textId="7562FF32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0" locked="0" layoutInCell="1" allowOverlap="1" wp14:anchorId="621C2092" wp14:editId="6EBA1F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1523365" cy="1143000"/>
                  <wp:effectExtent l="0" t="0" r="0" b="0"/>
                  <wp:wrapSquare wrapText="right"/>
                  <wp:docPr id="761465746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36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3031" w:rsidRPr="00231FEE" w14:paraId="69D01AA2" w14:textId="77777777" w:rsidTr="00987A68">
        <w:trPr>
          <w:trHeight w:val="1975"/>
        </w:trPr>
        <w:tc>
          <w:tcPr>
            <w:tcW w:w="4785" w:type="dxa"/>
          </w:tcPr>
          <w:p w14:paraId="1B3997F6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lastRenderedPageBreak/>
              <w:t>Стойки для бельевых веревок</w:t>
            </w:r>
          </w:p>
        </w:tc>
        <w:tc>
          <w:tcPr>
            <w:tcW w:w="4166" w:type="dxa"/>
          </w:tcPr>
          <w:p w14:paraId="0B878A44" w14:textId="41F0C435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33622BF" wp14:editId="098EAF89">
                  <wp:extent cx="1447800" cy="1085850"/>
                  <wp:effectExtent l="0" t="0" r="0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305CD201" w14:textId="77777777" w:rsidTr="00987A68">
        <w:tc>
          <w:tcPr>
            <w:tcW w:w="4785" w:type="dxa"/>
          </w:tcPr>
          <w:p w14:paraId="6F9AA113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Песочница с крышкой</w:t>
            </w:r>
          </w:p>
        </w:tc>
        <w:tc>
          <w:tcPr>
            <w:tcW w:w="4166" w:type="dxa"/>
          </w:tcPr>
          <w:p w14:paraId="1A224925" w14:textId="7F145ED4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EDFBB66" wp14:editId="5FD4BAEF">
                  <wp:extent cx="1857375" cy="1162050"/>
                  <wp:effectExtent l="0" t="0" r="0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2BC88D63" w14:textId="77777777" w:rsidTr="00987A68">
        <w:tc>
          <w:tcPr>
            <w:tcW w:w="4785" w:type="dxa"/>
          </w:tcPr>
          <w:p w14:paraId="73F147BA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Рукоход с брусьями</w:t>
            </w:r>
          </w:p>
        </w:tc>
        <w:tc>
          <w:tcPr>
            <w:tcW w:w="4166" w:type="dxa"/>
          </w:tcPr>
          <w:p w14:paraId="0A59A2D5" w14:textId="0BCBD8FA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282512DF" wp14:editId="20E4FD08">
                  <wp:extent cx="1619250" cy="1219200"/>
                  <wp:effectExtent l="0" t="0" r="0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37B18770" w14:textId="77777777" w:rsidTr="00987A68">
        <w:tc>
          <w:tcPr>
            <w:tcW w:w="4785" w:type="dxa"/>
          </w:tcPr>
          <w:p w14:paraId="47E4D7CC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Спортивный комплекс</w:t>
            </w:r>
          </w:p>
        </w:tc>
        <w:tc>
          <w:tcPr>
            <w:tcW w:w="4166" w:type="dxa"/>
          </w:tcPr>
          <w:p w14:paraId="313775DE" w14:textId="11F375E6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151AE2F" wp14:editId="79AD8C7C">
                  <wp:extent cx="1704975" cy="1238250"/>
                  <wp:effectExtent l="0" t="0" r="0" b="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5E956FF4" w14:textId="77777777" w:rsidTr="00987A68">
        <w:tc>
          <w:tcPr>
            <w:tcW w:w="4785" w:type="dxa"/>
          </w:tcPr>
          <w:p w14:paraId="30A59999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lastRenderedPageBreak/>
              <w:t>Игровой комплекс</w:t>
            </w:r>
          </w:p>
        </w:tc>
        <w:tc>
          <w:tcPr>
            <w:tcW w:w="4166" w:type="dxa"/>
          </w:tcPr>
          <w:p w14:paraId="5C02481D" w14:textId="1F8E34CB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25940B41" wp14:editId="3AD885B5">
                  <wp:extent cx="2505075" cy="1876425"/>
                  <wp:effectExtent l="0" t="0" r="0" b="0"/>
                  <wp:docPr id="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3031" w:rsidRPr="00231FEE" w14:paraId="10AD39E0" w14:textId="77777777" w:rsidTr="00987A68">
        <w:tc>
          <w:tcPr>
            <w:tcW w:w="4785" w:type="dxa"/>
          </w:tcPr>
          <w:p w14:paraId="25F4C14E" w14:textId="77777777" w:rsidR="00DF3031" w:rsidRPr="00231FEE" w:rsidRDefault="00DF3031" w:rsidP="00AF1840">
            <w:pPr>
              <w:rPr>
                <w:sz w:val="28"/>
                <w:szCs w:val="28"/>
              </w:rPr>
            </w:pPr>
            <w:r w:rsidRPr="00231FEE">
              <w:rPr>
                <w:sz w:val="28"/>
                <w:szCs w:val="28"/>
              </w:rPr>
              <w:t>Тротуарная плитка</w:t>
            </w:r>
          </w:p>
        </w:tc>
        <w:tc>
          <w:tcPr>
            <w:tcW w:w="4166" w:type="dxa"/>
          </w:tcPr>
          <w:p w14:paraId="39A882C3" w14:textId="24C8E8D1" w:rsidR="00DF3031" w:rsidRPr="00231FEE" w:rsidRDefault="00E977C7" w:rsidP="00AF1840">
            <w:pPr>
              <w:rPr>
                <w:sz w:val="28"/>
                <w:szCs w:val="28"/>
              </w:rPr>
            </w:pPr>
            <w:r w:rsidRPr="00231FEE">
              <w:rPr>
                <w:noProof/>
                <w:sz w:val="28"/>
                <w:szCs w:val="28"/>
              </w:rPr>
              <w:drawing>
                <wp:inline distT="0" distB="0" distL="0" distR="0" wp14:anchorId="3B808FB6" wp14:editId="04CC1832">
                  <wp:extent cx="2085975" cy="1200150"/>
                  <wp:effectExtent l="0" t="0" r="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920158" w14:textId="77777777" w:rsidR="009F53D7" w:rsidRDefault="009F53D7" w:rsidP="001A2D7D">
      <w:pPr>
        <w:rPr>
          <w:sz w:val="28"/>
          <w:szCs w:val="28"/>
        </w:rPr>
      </w:pPr>
    </w:p>
    <w:p w14:paraId="5C4A64EF" w14:textId="77777777" w:rsidR="00987A68" w:rsidRDefault="00987A68" w:rsidP="001A2D7D">
      <w:pPr>
        <w:rPr>
          <w:sz w:val="28"/>
          <w:szCs w:val="28"/>
        </w:rPr>
      </w:pPr>
    </w:p>
    <w:p w14:paraId="2D0F081B" w14:textId="77777777" w:rsidR="00D22959" w:rsidRPr="00D22959" w:rsidRDefault="002844CC" w:rsidP="00D22959">
      <w:pPr>
        <w:suppressAutoHyphens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D22959" w:rsidRPr="00D22959">
        <w:rPr>
          <w:sz w:val="28"/>
          <w:szCs w:val="28"/>
          <w:lang w:eastAsia="zh-CN"/>
        </w:rPr>
        <w:t>ачальник управления</w:t>
      </w:r>
    </w:p>
    <w:p w14:paraId="34B6C123" w14:textId="77777777" w:rsidR="00DF3031" w:rsidRDefault="00D22959" w:rsidP="00D22959">
      <w:pPr>
        <w:suppressAutoHyphens/>
        <w:jc w:val="both"/>
        <w:rPr>
          <w:sz w:val="28"/>
          <w:szCs w:val="28"/>
        </w:rPr>
      </w:pPr>
      <w:r w:rsidRPr="00D22959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2844CC">
        <w:rPr>
          <w:sz w:val="28"/>
          <w:szCs w:val="28"/>
          <w:lang w:eastAsia="zh-CN"/>
        </w:rPr>
        <w:t>Ю</w:t>
      </w:r>
      <w:r w:rsidRPr="00D22959">
        <w:rPr>
          <w:sz w:val="28"/>
          <w:szCs w:val="28"/>
          <w:lang w:eastAsia="zh-CN"/>
        </w:rPr>
        <w:t>.</w:t>
      </w:r>
      <w:r w:rsidR="002844CC">
        <w:rPr>
          <w:sz w:val="28"/>
          <w:szCs w:val="28"/>
          <w:lang w:eastAsia="zh-CN"/>
        </w:rPr>
        <w:t>М</w:t>
      </w:r>
      <w:r w:rsidRPr="00D22959">
        <w:rPr>
          <w:sz w:val="28"/>
          <w:szCs w:val="28"/>
          <w:lang w:eastAsia="zh-CN"/>
        </w:rPr>
        <w:t xml:space="preserve">. </w:t>
      </w:r>
      <w:r w:rsidR="002844CC">
        <w:rPr>
          <w:sz w:val="28"/>
          <w:szCs w:val="28"/>
          <w:lang w:eastAsia="zh-CN"/>
        </w:rPr>
        <w:t>Гурина</w:t>
      </w:r>
    </w:p>
    <w:sectPr w:rsidR="00DF3031" w:rsidSect="009A6CB4">
      <w:headerReference w:type="default" r:id="rId19"/>
      <w:pgSz w:w="16838" w:h="11906" w:orient="landscape"/>
      <w:pgMar w:top="1134" w:right="652" w:bottom="680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7C812" w14:textId="77777777" w:rsidR="000840FF" w:rsidRDefault="000840F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62212E3E" w14:textId="77777777" w:rsidR="000840FF" w:rsidRDefault="000840F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29DFB" w14:textId="77777777" w:rsidR="000840FF" w:rsidRDefault="000840F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BBF7A2F" w14:textId="77777777" w:rsidR="000840FF" w:rsidRDefault="000840FF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15F49" w14:textId="77777777" w:rsidR="007A3492" w:rsidRDefault="007A349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32611">
      <w:rPr>
        <w:rStyle w:val="ad"/>
        <w:noProof/>
      </w:rPr>
      <w:t>4</w:t>
    </w:r>
    <w:r>
      <w:rPr>
        <w:rStyle w:val="ad"/>
      </w:rPr>
      <w:fldChar w:fldCharType="end"/>
    </w:r>
  </w:p>
  <w:p w14:paraId="58F12FD6" w14:textId="77777777" w:rsidR="007A3492" w:rsidRDefault="007A3492">
    <w:pPr>
      <w:pStyle w:val="ab"/>
      <w:jc w:val="center"/>
    </w:pPr>
  </w:p>
  <w:p w14:paraId="37C5070D" w14:textId="77777777" w:rsidR="007A3492" w:rsidRDefault="007A34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459298659">
    <w:abstractNumId w:val="7"/>
  </w:num>
  <w:num w:numId="2" w16cid:durableId="665133742">
    <w:abstractNumId w:val="10"/>
  </w:num>
  <w:num w:numId="3" w16cid:durableId="436173046">
    <w:abstractNumId w:val="11"/>
  </w:num>
  <w:num w:numId="4" w16cid:durableId="1496146804">
    <w:abstractNumId w:val="5"/>
  </w:num>
  <w:num w:numId="5" w16cid:durableId="903610782">
    <w:abstractNumId w:val="1"/>
  </w:num>
  <w:num w:numId="6" w16cid:durableId="935215192">
    <w:abstractNumId w:val="4"/>
  </w:num>
  <w:num w:numId="7" w16cid:durableId="786656047">
    <w:abstractNumId w:val="3"/>
  </w:num>
  <w:num w:numId="8" w16cid:durableId="1082727209">
    <w:abstractNumId w:val="6"/>
  </w:num>
  <w:num w:numId="9" w16cid:durableId="1000812597">
    <w:abstractNumId w:val="0"/>
  </w:num>
  <w:num w:numId="10" w16cid:durableId="616791237">
    <w:abstractNumId w:val="2"/>
  </w:num>
  <w:num w:numId="11" w16cid:durableId="1498225877">
    <w:abstractNumId w:val="8"/>
  </w:num>
  <w:num w:numId="12" w16cid:durableId="1335961176">
    <w:abstractNumId w:val="9"/>
  </w:num>
  <w:num w:numId="13" w16cid:durableId="6850146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4AD1"/>
    <w:rsid w:val="0007502C"/>
    <w:rsid w:val="00075F4B"/>
    <w:rsid w:val="00075FAC"/>
    <w:rsid w:val="000763CA"/>
    <w:rsid w:val="00076412"/>
    <w:rsid w:val="00080A05"/>
    <w:rsid w:val="000812F5"/>
    <w:rsid w:val="00081373"/>
    <w:rsid w:val="00082C6C"/>
    <w:rsid w:val="00083181"/>
    <w:rsid w:val="00083726"/>
    <w:rsid w:val="00083BC2"/>
    <w:rsid w:val="000840FF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1D23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2E9"/>
    <w:rsid w:val="00282C7F"/>
    <w:rsid w:val="002831FD"/>
    <w:rsid w:val="002833AB"/>
    <w:rsid w:val="00283A3D"/>
    <w:rsid w:val="00283EB4"/>
    <w:rsid w:val="002844CC"/>
    <w:rsid w:val="00284C9C"/>
    <w:rsid w:val="00284D10"/>
    <w:rsid w:val="002857A0"/>
    <w:rsid w:val="0028635F"/>
    <w:rsid w:val="0028798E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78C9"/>
    <w:rsid w:val="00347EBE"/>
    <w:rsid w:val="00352D9C"/>
    <w:rsid w:val="0035358E"/>
    <w:rsid w:val="00354A46"/>
    <w:rsid w:val="00354BAC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5AEA"/>
    <w:rsid w:val="003D5BC6"/>
    <w:rsid w:val="003D6537"/>
    <w:rsid w:val="003D6BA0"/>
    <w:rsid w:val="003E1A1A"/>
    <w:rsid w:val="003E2AAF"/>
    <w:rsid w:val="003E31E9"/>
    <w:rsid w:val="003E3AC8"/>
    <w:rsid w:val="003E546E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95D"/>
    <w:rsid w:val="00425B83"/>
    <w:rsid w:val="004332C5"/>
    <w:rsid w:val="00434AB2"/>
    <w:rsid w:val="004364C8"/>
    <w:rsid w:val="00437A41"/>
    <w:rsid w:val="0044024B"/>
    <w:rsid w:val="00440BE3"/>
    <w:rsid w:val="004413D9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5C42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611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2EB4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36A0"/>
    <w:rsid w:val="005F61C4"/>
    <w:rsid w:val="0060090A"/>
    <w:rsid w:val="00600D24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3C41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2CA9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85E9A"/>
    <w:rsid w:val="00690172"/>
    <w:rsid w:val="006908B8"/>
    <w:rsid w:val="0069120B"/>
    <w:rsid w:val="0069135A"/>
    <w:rsid w:val="00691C7C"/>
    <w:rsid w:val="006925FC"/>
    <w:rsid w:val="006935CB"/>
    <w:rsid w:val="00693720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7FC"/>
    <w:rsid w:val="00706C89"/>
    <w:rsid w:val="007070D1"/>
    <w:rsid w:val="007126DC"/>
    <w:rsid w:val="00713C7A"/>
    <w:rsid w:val="007148CD"/>
    <w:rsid w:val="00714FD0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3EE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B7BD0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9E5"/>
    <w:rsid w:val="007F253A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3CE4"/>
    <w:rsid w:val="00835991"/>
    <w:rsid w:val="00835ED3"/>
    <w:rsid w:val="0083654B"/>
    <w:rsid w:val="0083699C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518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32EC9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69B"/>
    <w:rsid w:val="00956CDE"/>
    <w:rsid w:val="009575EE"/>
    <w:rsid w:val="0096079B"/>
    <w:rsid w:val="00961240"/>
    <w:rsid w:val="00961778"/>
    <w:rsid w:val="00961881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87A68"/>
    <w:rsid w:val="00992E67"/>
    <w:rsid w:val="00993AE4"/>
    <w:rsid w:val="0099478E"/>
    <w:rsid w:val="00995A79"/>
    <w:rsid w:val="0099671B"/>
    <w:rsid w:val="00997B7C"/>
    <w:rsid w:val="009A142D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38F7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3775"/>
    <w:rsid w:val="009F46AD"/>
    <w:rsid w:val="009F4F1B"/>
    <w:rsid w:val="009F53D7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3954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2564"/>
    <w:rsid w:val="00B42D6E"/>
    <w:rsid w:val="00B430A8"/>
    <w:rsid w:val="00B45173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39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411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0CAA"/>
    <w:rsid w:val="00BB1610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E4E63"/>
    <w:rsid w:val="00BF0712"/>
    <w:rsid w:val="00BF16BA"/>
    <w:rsid w:val="00BF17E4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303F5"/>
    <w:rsid w:val="00C3276B"/>
    <w:rsid w:val="00C34CFE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454"/>
    <w:rsid w:val="00C47F5B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20098"/>
    <w:rsid w:val="00D202AB"/>
    <w:rsid w:val="00D20D37"/>
    <w:rsid w:val="00D22959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3CF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44E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7C7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60F4"/>
    <w:rsid w:val="00F4773D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1E10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782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B52A09"/>
  <w15:chartTrackingRefBased/>
  <w15:docId w15:val="{968DFF0C-7F4F-4CAD-B9A1-B1AE7840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0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EF094-04C6-4DB7-B1E2-6A5598C01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2</cp:revision>
  <cp:lastPrinted>2023-06-26T05:22:00Z</cp:lastPrinted>
  <dcterms:created xsi:type="dcterms:W3CDTF">2024-11-26T11:44:00Z</dcterms:created>
  <dcterms:modified xsi:type="dcterms:W3CDTF">2024-11-26T11:44:00Z</dcterms:modified>
</cp:coreProperties>
</file>