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9E5644" w14:textId="6CB286A7" w:rsidR="002C7262" w:rsidRDefault="002C7262" w:rsidP="002C7262">
      <w:pPr>
        <w:jc w:val="center"/>
        <w:rPr>
          <w:sz w:val="28"/>
        </w:rPr>
      </w:pPr>
    </w:p>
    <w:p w14:paraId="3AFBCC58" w14:textId="77777777" w:rsidR="00577006" w:rsidRDefault="00577006" w:rsidP="002C7262">
      <w:pPr>
        <w:jc w:val="center"/>
        <w:rPr>
          <w:sz w:val="28"/>
        </w:rPr>
      </w:pPr>
    </w:p>
    <w:p w14:paraId="36855726" w14:textId="77777777" w:rsidR="00693CCF" w:rsidRPr="00693CCF" w:rsidRDefault="00693CCF" w:rsidP="00693CCF">
      <w:pPr>
        <w:jc w:val="center"/>
        <w:rPr>
          <w:b/>
          <w:sz w:val="28"/>
          <w:szCs w:val="20"/>
        </w:rPr>
      </w:pPr>
    </w:p>
    <w:p w14:paraId="346D2838" w14:textId="77777777" w:rsidR="00693CCF" w:rsidRPr="00693CCF" w:rsidRDefault="00693CCF" w:rsidP="00693CCF">
      <w:pPr>
        <w:jc w:val="center"/>
        <w:rPr>
          <w:sz w:val="12"/>
          <w:szCs w:val="12"/>
        </w:rPr>
      </w:pPr>
    </w:p>
    <w:p w14:paraId="5AACB6E5" w14:textId="77777777" w:rsidR="00693CCF" w:rsidRPr="00693CCF" w:rsidRDefault="00693CCF" w:rsidP="00693CCF">
      <w:pPr>
        <w:jc w:val="center"/>
        <w:rPr>
          <w:b/>
          <w:sz w:val="28"/>
          <w:szCs w:val="28"/>
        </w:rPr>
      </w:pPr>
      <w:r w:rsidRPr="00693CCF">
        <w:rPr>
          <w:noProof/>
          <w:sz w:val="28"/>
          <w:szCs w:val="20"/>
        </w:rPr>
        <w:drawing>
          <wp:anchor distT="0" distB="0" distL="114935" distR="114935" simplePos="0" relativeHeight="251659264" behindDoc="0" locked="0" layoutInCell="1" allowOverlap="1" wp14:anchorId="6CB99C3E" wp14:editId="27ABEDA9">
            <wp:simplePos x="0" y="0"/>
            <wp:positionH relativeFrom="column">
              <wp:posOffset>2857500</wp:posOffset>
            </wp:positionH>
            <wp:positionV relativeFrom="page">
              <wp:posOffset>148590</wp:posOffset>
            </wp:positionV>
            <wp:extent cx="362585" cy="565785"/>
            <wp:effectExtent l="0" t="0" r="0" b="571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" cy="5657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93CCF">
        <w:rPr>
          <w:b/>
          <w:sz w:val="28"/>
          <w:szCs w:val="28"/>
        </w:rPr>
        <w:t xml:space="preserve">АДМИНИСТРАЦИЯ </w:t>
      </w:r>
    </w:p>
    <w:p w14:paraId="2EF16521" w14:textId="77777777" w:rsidR="00693CCF" w:rsidRPr="00693CCF" w:rsidRDefault="00693CCF" w:rsidP="00693CCF">
      <w:pPr>
        <w:jc w:val="center"/>
        <w:rPr>
          <w:b/>
          <w:sz w:val="28"/>
          <w:szCs w:val="28"/>
        </w:rPr>
      </w:pPr>
      <w:r w:rsidRPr="00693CCF">
        <w:rPr>
          <w:b/>
          <w:sz w:val="28"/>
          <w:szCs w:val="28"/>
        </w:rPr>
        <w:t>ЕЙСКОГО ГОРОДСКОГО ПОСЕЛЕНИЯ  ЕЙСКОГО РАЙОНА</w:t>
      </w:r>
    </w:p>
    <w:p w14:paraId="7DC17914" w14:textId="77777777" w:rsidR="00693CCF" w:rsidRPr="00693CCF" w:rsidRDefault="00693CCF" w:rsidP="00693CCF">
      <w:pPr>
        <w:jc w:val="center"/>
        <w:rPr>
          <w:b/>
          <w:sz w:val="28"/>
          <w:szCs w:val="28"/>
        </w:rPr>
      </w:pPr>
    </w:p>
    <w:p w14:paraId="024EE928" w14:textId="77777777" w:rsidR="00693CCF" w:rsidRPr="00693CCF" w:rsidRDefault="00693CCF" w:rsidP="00693CCF">
      <w:pPr>
        <w:jc w:val="center"/>
        <w:rPr>
          <w:b/>
          <w:sz w:val="28"/>
          <w:szCs w:val="28"/>
        </w:rPr>
      </w:pPr>
      <w:r w:rsidRPr="00693CCF">
        <w:rPr>
          <w:b/>
          <w:sz w:val="36"/>
          <w:szCs w:val="36"/>
        </w:rPr>
        <w:t xml:space="preserve">ПОСТАНОВЛЕНИЕ </w:t>
      </w:r>
    </w:p>
    <w:p w14:paraId="285364CC" w14:textId="77777777" w:rsidR="00693CCF" w:rsidRPr="00693CCF" w:rsidRDefault="00693CCF" w:rsidP="00693CCF">
      <w:pPr>
        <w:jc w:val="both"/>
        <w:rPr>
          <w:b/>
          <w:sz w:val="28"/>
          <w:szCs w:val="28"/>
        </w:rPr>
      </w:pPr>
    </w:p>
    <w:p w14:paraId="224EA19B" w14:textId="127E7F46" w:rsidR="00693CCF" w:rsidRPr="00693CCF" w:rsidRDefault="00693CCF" w:rsidP="00693CCF">
      <w:pPr>
        <w:jc w:val="both"/>
        <w:rPr>
          <w:color w:val="000000"/>
          <w:sz w:val="28"/>
          <w:szCs w:val="28"/>
        </w:rPr>
      </w:pPr>
      <w:r w:rsidRPr="00693CCF">
        <w:rPr>
          <w:color w:val="000000"/>
          <w:sz w:val="28"/>
          <w:szCs w:val="28"/>
        </w:rPr>
        <w:t xml:space="preserve">от </w:t>
      </w:r>
      <w:r>
        <w:rPr>
          <w:color w:val="000000"/>
          <w:sz w:val="28"/>
          <w:szCs w:val="28"/>
        </w:rPr>
        <w:t>14.03.2025</w:t>
      </w:r>
      <w:r w:rsidRPr="00693CCF">
        <w:rPr>
          <w:color w:val="000000"/>
          <w:sz w:val="28"/>
          <w:szCs w:val="28"/>
        </w:rPr>
        <w:t xml:space="preserve">                                                                 </w:t>
      </w:r>
      <w:r>
        <w:rPr>
          <w:color w:val="000000"/>
          <w:sz w:val="28"/>
          <w:szCs w:val="28"/>
        </w:rPr>
        <w:t xml:space="preserve">                           </w:t>
      </w:r>
      <w:r w:rsidRPr="00693CCF">
        <w:rPr>
          <w:color w:val="000000"/>
          <w:sz w:val="28"/>
          <w:szCs w:val="28"/>
        </w:rPr>
        <w:t xml:space="preserve">№ </w:t>
      </w:r>
      <w:r>
        <w:rPr>
          <w:color w:val="000000"/>
          <w:sz w:val="28"/>
          <w:szCs w:val="28"/>
        </w:rPr>
        <w:t xml:space="preserve"> 191</w:t>
      </w:r>
    </w:p>
    <w:p w14:paraId="3D9A8A54" w14:textId="77777777" w:rsidR="00693CCF" w:rsidRPr="00693CCF" w:rsidRDefault="00693CCF" w:rsidP="00693CCF">
      <w:pPr>
        <w:jc w:val="center"/>
        <w:rPr>
          <w:sz w:val="28"/>
          <w:szCs w:val="20"/>
        </w:rPr>
      </w:pPr>
      <w:proofErr w:type="spellStart"/>
      <w:r w:rsidRPr="00693CCF">
        <w:rPr>
          <w:color w:val="000000"/>
          <w:sz w:val="28"/>
          <w:szCs w:val="28"/>
        </w:rPr>
        <w:t>г.Ейск</w:t>
      </w:r>
      <w:proofErr w:type="spellEnd"/>
    </w:p>
    <w:p w14:paraId="39C4EDB1" w14:textId="77777777" w:rsidR="00577006" w:rsidRDefault="00577006" w:rsidP="002C7262">
      <w:pPr>
        <w:jc w:val="center"/>
        <w:rPr>
          <w:sz w:val="28"/>
        </w:rPr>
      </w:pPr>
    </w:p>
    <w:p w14:paraId="61319784" w14:textId="77777777" w:rsidR="00577006" w:rsidRDefault="00577006" w:rsidP="002C7262">
      <w:pPr>
        <w:jc w:val="center"/>
        <w:rPr>
          <w:sz w:val="28"/>
        </w:rPr>
      </w:pPr>
    </w:p>
    <w:p w14:paraId="213C9DF9" w14:textId="77777777" w:rsidR="00577006" w:rsidRDefault="00577006" w:rsidP="002C7262">
      <w:pPr>
        <w:jc w:val="center"/>
        <w:rPr>
          <w:sz w:val="28"/>
        </w:rPr>
      </w:pPr>
    </w:p>
    <w:p w14:paraId="65F48B7C" w14:textId="77777777" w:rsidR="00577006" w:rsidRDefault="00577006" w:rsidP="002C7262">
      <w:pPr>
        <w:jc w:val="center"/>
        <w:rPr>
          <w:sz w:val="28"/>
        </w:rPr>
      </w:pPr>
    </w:p>
    <w:p w14:paraId="25603669" w14:textId="77777777" w:rsidR="002C7262" w:rsidRDefault="002C7262" w:rsidP="002C7262">
      <w:pPr>
        <w:jc w:val="center"/>
        <w:rPr>
          <w:b/>
          <w:bCs/>
          <w:sz w:val="28"/>
        </w:rPr>
      </w:pPr>
      <w:r w:rsidRPr="0063082D">
        <w:rPr>
          <w:b/>
          <w:bCs/>
          <w:sz w:val="28"/>
        </w:rPr>
        <w:t>О</w:t>
      </w:r>
      <w:r>
        <w:rPr>
          <w:b/>
          <w:bCs/>
          <w:sz w:val="28"/>
        </w:rPr>
        <w:t>б утверждении П</w:t>
      </w:r>
      <w:r w:rsidRPr="0063082D">
        <w:rPr>
          <w:b/>
          <w:bCs/>
          <w:sz w:val="28"/>
        </w:rPr>
        <w:t>орядк</w:t>
      </w:r>
      <w:r>
        <w:rPr>
          <w:b/>
          <w:bCs/>
          <w:sz w:val="28"/>
        </w:rPr>
        <w:t>а</w:t>
      </w:r>
      <w:r w:rsidRPr="0063082D">
        <w:rPr>
          <w:b/>
          <w:bCs/>
          <w:sz w:val="28"/>
        </w:rPr>
        <w:t xml:space="preserve"> организации уличных выступлений, не связанных с проведением массовых мероприятий</w:t>
      </w:r>
      <w:r>
        <w:rPr>
          <w:b/>
          <w:bCs/>
          <w:sz w:val="28"/>
        </w:rPr>
        <w:t>, на территориях общего пользования   Ейского  городского поселения Ейского район</w:t>
      </w:r>
    </w:p>
    <w:p w14:paraId="77142D76" w14:textId="77777777" w:rsidR="002C7262" w:rsidRDefault="002C7262" w:rsidP="002C7262">
      <w:pPr>
        <w:jc w:val="center"/>
        <w:rPr>
          <w:b/>
          <w:bCs/>
          <w:sz w:val="28"/>
        </w:rPr>
      </w:pPr>
    </w:p>
    <w:p w14:paraId="5C210778" w14:textId="77777777" w:rsidR="002C7262" w:rsidRDefault="002C7262" w:rsidP="002C7262">
      <w:pPr>
        <w:jc w:val="both"/>
        <w:rPr>
          <w:sz w:val="28"/>
        </w:rPr>
      </w:pPr>
      <w:r>
        <w:rPr>
          <w:b/>
          <w:bCs/>
          <w:sz w:val="28"/>
        </w:rPr>
        <w:tab/>
      </w:r>
      <w:r w:rsidRPr="00086E28">
        <w:rPr>
          <w:sz w:val="28"/>
        </w:rPr>
        <w:t>В соответствии с Федеральным законом от 6 октября 2003 года                           № 131-ФЗ «Об общих принципах организации местного самоуправления в Российской Федерации», Правилами благоустройства территории Ейского городского поселения Ейского района,  в целях обеспечения благоприятной условий  жизнедеятельности для граждан,  п о с т а н о в л я</w:t>
      </w:r>
      <w:r>
        <w:rPr>
          <w:sz w:val="28"/>
        </w:rPr>
        <w:t xml:space="preserve"> ю: </w:t>
      </w:r>
    </w:p>
    <w:p w14:paraId="7A286D51" w14:textId="77777777" w:rsidR="002C7262" w:rsidRDefault="002C7262" w:rsidP="002C7262">
      <w:pPr>
        <w:pStyle w:val="a7"/>
        <w:numPr>
          <w:ilvl w:val="0"/>
          <w:numId w:val="1"/>
        </w:numPr>
        <w:ind w:left="0" w:firstLine="709"/>
        <w:jc w:val="both"/>
        <w:rPr>
          <w:sz w:val="28"/>
        </w:rPr>
      </w:pPr>
      <w:r w:rsidRPr="000862A9">
        <w:rPr>
          <w:sz w:val="28"/>
        </w:rPr>
        <w:t xml:space="preserve">Утвердить </w:t>
      </w:r>
      <w:r>
        <w:rPr>
          <w:sz w:val="28"/>
        </w:rPr>
        <w:t>П</w:t>
      </w:r>
      <w:r w:rsidRPr="000862A9">
        <w:rPr>
          <w:sz w:val="28"/>
        </w:rPr>
        <w:t>оряд</w:t>
      </w:r>
      <w:r>
        <w:rPr>
          <w:sz w:val="28"/>
        </w:rPr>
        <w:t>ок</w:t>
      </w:r>
      <w:r w:rsidRPr="000862A9">
        <w:rPr>
          <w:sz w:val="28"/>
        </w:rPr>
        <w:t xml:space="preserve"> организации уличных выступлений, не связанных с проведением массовых мероприятий, на территориях общего пользования   Ейского  городского поселения Ейского район</w:t>
      </w:r>
      <w:r>
        <w:rPr>
          <w:sz w:val="28"/>
        </w:rPr>
        <w:t xml:space="preserve"> (прилагается).</w:t>
      </w:r>
    </w:p>
    <w:p w14:paraId="7BF6BDC0" w14:textId="0C9556C0" w:rsidR="002C7262" w:rsidRPr="00C83583" w:rsidRDefault="002C7262" w:rsidP="002C7262">
      <w:pPr>
        <w:tabs>
          <w:tab w:val="left" w:pos="851"/>
          <w:tab w:val="left" w:pos="1134"/>
        </w:tabs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ab/>
      </w:r>
      <w:r w:rsidRPr="00C83583">
        <w:rPr>
          <w:bCs/>
          <w:sz w:val="28"/>
          <w:szCs w:val="28"/>
          <w:lang w:eastAsia="en-US"/>
        </w:rPr>
        <w:t>2. Отделу по организационной работе администрации Ейского городского поселения Ейского района</w:t>
      </w:r>
      <w:r w:rsidR="00577006">
        <w:rPr>
          <w:bCs/>
          <w:sz w:val="28"/>
          <w:szCs w:val="28"/>
          <w:lang w:eastAsia="en-US"/>
        </w:rPr>
        <w:t xml:space="preserve"> (Пащенко) </w:t>
      </w:r>
      <w:r w:rsidRPr="00C83583">
        <w:rPr>
          <w:bCs/>
          <w:sz w:val="28"/>
          <w:szCs w:val="28"/>
          <w:lang w:eastAsia="en-US"/>
        </w:rPr>
        <w:t xml:space="preserve">  обеспечить обнародование настоящего постановления.</w:t>
      </w:r>
    </w:p>
    <w:p w14:paraId="43DA5C5F" w14:textId="77777777" w:rsidR="002C7262" w:rsidRPr="00C83583" w:rsidRDefault="002C7262" w:rsidP="002C7262">
      <w:pPr>
        <w:tabs>
          <w:tab w:val="left" w:pos="851"/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83583">
        <w:rPr>
          <w:sz w:val="28"/>
          <w:szCs w:val="28"/>
        </w:rPr>
        <w:t>3. Постановление вступает в силу</w:t>
      </w:r>
      <w:r>
        <w:rPr>
          <w:sz w:val="28"/>
          <w:szCs w:val="28"/>
        </w:rPr>
        <w:t xml:space="preserve"> со дня его обнародования.</w:t>
      </w:r>
    </w:p>
    <w:p w14:paraId="2B167876" w14:textId="77777777" w:rsidR="002C7262" w:rsidRDefault="002C7262" w:rsidP="002C7262">
      <w:pPr>
        <w:rPr>
          <w:sz w:val="28"/>
          <w:szCs w:val="28"/>
        </w:rPr>
      </w:pPr>
    </w:p>
    <w:p w14:paraId="18181971" w14:textId="77777777" w:rsidR="002C7262" w:rsidRDefault="002C7262" w:rsidP="002C7262">
      <w:pPr>
        <w:rPr>
          <w:sz w:val="28"/>
          <w:szCs w:val="28"/>
        </w:rPr>
      </w:pPr>
    </w:p>
    <w:p w14:paraId="4B5C9C43" w14:textId="77777777" w:rsidR="00577006" w:rsidRDefault="00577006" w:rsidP="002C7262">
      <w:pPr>
        <w:rPr>
          <w:sz w:val="28"/>
          <w:szCs w:val="28"/>
        </w:rPr>
      </w:pPr>
      <w:r>
        <w:rPr>
          <w:sz w:val="28"/>
          <w:szCs w:val="28"/>
        </w:rPr>
        <w:t xml:space="preserve">Исполняющий обязанности </w:t>
      </w:r>
    </w:p>
    <w:p w14:paraId="6F94BDF8" w14:textId="278A0B10" w:rsidR="002C7262" w:rsidRPr="00C83583" w:rsidRDefault="00577006" w:rsidP="002C7262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2C7262" w:rsidRPr="00C83583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2C7262" w:rsidRPr="00C83583">
        <w:rPr>
          <w:sz w:val="28"/>
          <w:szCs w:val="28"/>
        </w:rPr>
        <w:t xml:space="preserve"> Ейского городского поселения </w:t>
      </w:r>
    </w:p>
    <w:p w14:paraId="6C3F5DBD" w14:textId="523AAD01" w:rsidR="00577006" w:rsidRPr="00577006" w:rsidRDefault="002C7262" w:rsidP="00693CCF">
      <w:pPr>
        <w:rPr>
          <w:sz w:val="28"/>
          <w:szCs w:val="28"/>
        </w:rPr>
      </w:pPr>
      <w:r w:rsidRPr="00C83583">
        <w:rPr>
          <w:sz w:val="28"/>
          <w:szCs w:val="28"/>
        </w:rPr>
        <w:t>Ейского района</w:t>
      </w:r>
      <w:r w:rsidRPr="00C83583">
        <w:rPr>
          <w:sz w:val="28"/>
          <w:szCs w:val="28"/>
        </w:rPr>
        <w:tab/>
      </w:r>
      <w:r w:rsidR="00577006">
        <w:rPr>
          <w:sz w:val="28"/>
          <w:szCs w:val="28"/>
        </w:rPr>
        <w:tab/>
      </w:r>
      <w:r w:rsidR="00577006">
        <w:rPr>
          <w:sz w:val="28"/>
          <w:szCs w:val="28"/>
        </w:rPr>
        <w:tab/>
      </w:r>
      <w:r w:rsidR="00577006">
        <w:rPr>
          <w:sz w:val="28"/>
          <w:szCs w:val="28"/>
        </w:rPr>
        <w:tab/>
      </w:r>
      <w:r w:rsidR="00577006">
        <w:rPr>
          <w:sz w:val="28"/>
          <w:szCs w:val="28"/>
        </w:rPr>
        <w:tab/>
      </w:r>
      <w:r w:rsidR="00577006">
        <w:rPr>
          <w:sz w:val="28"/>
          <w:szCs w:val="28"/>
        </w:rPr>
        <w:tab/>
      </w:r>
      <w:r w:rsidR="00577006">
        <w:rPr>
          <w:sz w:val="28"/>
          <w:szCs w:val="28"/>
        </w:rPr>
        <w:tab/>
      </w:r>
      <w:r w:rsidR="00577006">
        <w:rPr>
          <w:sz w:val="28"/>
          <w:szCs w:val="28"/>
        </w:rPr>
        <w:tab/>
        <w:t xml:space="preserve">         А.А. </w:t>
      </w:r>
      <w:proofErr w:type="spellStart"/>
      <w:r w:rsidR="00577006">
        <w:rPr>
          <w:sz w:val="28"/>
          <w:szCs w:val="28"/>
        </w:rPr>
        <w:t>Бурнаев</w:t>
      </w:r>
      <w:proofErr w:type="spellEnd"/>
    </w:p>
    <w:p w14:paraId="55FC0CE0" w14:textId="77777777" w:rsidR="00577006" w:rsidRPr="00577006" w:rsidRDefault="00577006" w:rsidP="00577006">
      <w:pPr>
        <w:rPr>
          <w:sz w:val="28"/>
          <w:szCs w:val="28"/>
        </w:rPr>
      </w:pPr>
    </w:p>
    <w:p w14:paraId="3A21079A" w14:textId="77777777" w:rsidR="00577006" w:rsidRPr="00577006" w:rsidRDefault="00577006" w:rsidP="00577006">
      <w:pPr>
        <w:rPr>
          <w:sz w:val="28"/>
          <w:szCs w:val="28"/>
        </w:rPr>
      </w:pPr>
      <w:r w:rsidRPr="00577006">
        <w:rPr>
          <w:sz w:val="28"/>
          <w:szCs w:val="28"/>
        </w:rPr>
        <w:t xml:space="preserve">                                   </w:t>
      </w:r>
    </w:p>
    <w:p w14:paraId="202D7E8E" w14:textId="77777777" w:rsidR="00577006" w:rsidRPr="00577006" w:rsidRDefault="00577006" w:rsidP="00577006">
      <w:pPr>
        <w:rPr>
          <w:sz w:val="28"/>
          <w:szCs w:val="28"/>
        </w:rPr>
      </w:pPr>
    </w:p>
    <w:p w14:paraId="0C5CDEBD" w14:textId="77777777" w:rsidR="00577006" w:rsidRPr="00577006" w:rsidRDefault="00577006" w:rsidP="00577006">
      <w:pPr>
        <w:rPr>
          <w:sz w:val="28"/>
          <w:szCs w:val="28"/>
        </w:rPr>
      </w:pPr>
    </w:p>
    <w:p w14:paraId="61D9A145" w14:textId="77777777" w:rsidR="00577006" w:rsidRPr="00577006" w:rsidRDefault="00577006" w:rsidP="00577006">
      <w:pPr>
        <w:rPr>
          <w:sz w:val="28"/>
          <w:szCs w:val="28"/>
        </w:rPr>
      </w:pPr>
    </w:p>
    <w:p w14:paraId="750CBF23" w14:textId="77777777" w:rsidR="00577006" w:rsidRPr="00577006" w:rsidRDefault="00577006" w:rsidP="00577006">
      <w:pPr>
        <w:rPr>
          <w:sz w:val="28"/>
          <w:szCs w:val="28"/>
        </w:rPr>
      </w:pPr>
    </w:p>
    <w:p w14:paraId="050D9136" w14:textId="77777777" w:rsidR="00577006" w:rsidRPr="00577006" w:rsidRDefault="00577006" w:rsidP="00577006">
      <w:pPr>
        <w:rPr>
          <w:sz w:val="28"/>
          <w:szCs w:val="28"/>
        </w:rPr>
      </w:pPr>
    </w:p>
    <w:p w14:paraId="69E60B34" w14:textId="77777777" w:rsidR="00577006" w:rsidRPr="00577006" w:rsidRDefault="00577006">
      <w:pPr>
        <w:rPr>
          <w:sz w:val="28"/>
          <w:szCs w:val="28"/>
        </w:rPr>
      </w:pPr>
    </w:p>
    <w:sectPr w:rsidR="00577006" w:rsidRPr="00577006" w:rsidSect="00577006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3C888D" w14:textId="77777777" w:rsidR="003E14DA" w:rsidRDefault="003E14DA" w:rsidP="00577006">
      <w:r>
        <w:separator/>
      </w:r>
    </w:p>
  </w:endnote>
  <w:endnote w:type="continuationSeparator" w:id="0">
    <w:p w14:paraId="6F7DF8A0" w14:textId="77777777" w:rsidR="003E14DA" w:rsidRDefault="003E14DA" w:rsidP="005770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0257DD" w14:textId="77777777" w:rsidR="003E14DA" w:rsidRDefault="003E14DA" w:rsidP="00577006">
      <w:r>
        <w:separator/>
      </w:r>
    </w:p>
  </w:footnote>
  <w:footnote w:type="continuationSeparator" w:id="0">
    <w:p w14:paraId="23BA7A6A" w14:textId="77777777" w:rsidR="003E14DA" w:rsidRDefault="003E14DA" w:rsidP="005770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78418456"/>
      <w:docPartObj>
        <w:docPartGallery w:val="Page Numbers (Top of Page)"/>
        <w:docPartUnique/>
      </w:docPartObj>
    </w:sdtPr>
    <w:sdtEndPr/>
    <w:sdtContent>
      <w:p w14:paraId="6E5D013A" w14:textId="26554F25" w:rsidR="00577006" w:rsidRDefault="00577006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CF6B0F0" w14:textId="77777777" w:rsidR="00577006" w:rsidRDefault="00577006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B94726"/>
    <w:multiLevelType w:val="multilevel"/>
    <w:tmpl w:val="602040C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  <w:rPr>
        <w:rFonts w:hint="default"/>
      </w:rPr>
    </w:lvl>
  </w:abstractNum>
  <w:num w:numId="1" w16cid:durableId="19542889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657"/>
    <w:rsid w:val="001E0B07"/>
    <w:rsid w:val="002C7262"/>
    <w:rsid w:val="003E14DA"/>
    <w:rsid w:val="00577006"/>
    <w:rsid w:val="00693CCF"/>
    <w:rsid w:val="00862901"/>
    <w:rsid w:val="008A484F"/>
    <w:rsid w:val="00945657"/>
    <w:rsid w:val="00951AAE"/>
    <w:rsid w:val="00D26726"/>
    <w:rsid w:val="00FB5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2B338"/>
  <w15:chartTrackingRefBased/>
  <w15:docId w15:val="{34E65DF6-DEE3-488C-918F-82C5346EA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726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94565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4565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4565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4565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4565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4565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4565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4565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4565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565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4565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4565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4565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4565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4565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4565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4565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4565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4565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456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4565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4565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4565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4565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4565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4565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4565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4565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4565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39"/>
    <w:rsid w:val="005770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unhideWhenUsed/>
    <w:rsid w:val="00577006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577006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f">
    <w:name w:val="footer"/>
    <w:basedOn w:val="a"/>
    <w:link w:val="af0"/>
    <w:uiPriority w:val="99"/>
    <w:unhideWhenUsed/>
    <w:rsid w:val="00577006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577006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93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195</Words>
  <Characters>1118</Characters>
  <Application>Microsoft Office Word</Application>
  <DocSecurity>0</DocSecurity>
  <Lines>9</Lines>
  <Paragraphs>2</Paragraphs>
  <ScaleCrop>false</ScaleCrop>
  <Company/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User131</cp:lastModifiedBy>
  <cp:revision>5</cp:revision>
  <cp:lastPrinted>2025-03-14T12:11:00Z</cp:lastPrinted>
  <dcterms:created xsi:type="dcterms:W3CDTF">2025-03-14T09:37:00Z</dcterms:created>
  <dcterms:modified xsi:type="dcterms:W3CDTF">2025-03-17T12:23:00Z</dcterms:modified>
</cp:coreProperties>
</file>