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0B8" w:rsidRDefault="00A82046" w:rsidP="00521BB6">
      <w:pPr>
        <w:pStyle w:val="20"/>
        <w:shd w:val="clear" w:color="auto" w:fill="auto"/>
        <w:spacing w:after="0" w:line="280" w:lineRule="exact"/>
        <w:ind w:right="20"/>
      </w:pPr>
      <w:r>
        <w:t>ИТОГОВЫЙ ПРОТОКОЛ</w:t>
      </w:r>
    </w:p>
    <w:p w:rsidR="007617B5" w:rsidRDefault="00A82046" w:rsidP="007617B5">
      <w:pPr>
        <w:jc w:val="center"/>
        <w:rPr>
          <w:rFonts w:ascii="Times New Roman" w:hAnsi="Times New Roman" w:cs="Times New Roman"/>
          <w:sz w:val="28"/>
          <w:szCs w:val="28"/>
        </w:rPr>
      </w:pPr>
      <w:r w:rsidRPr="007617B5">
        <w:rPr>
          <w:rFonts w:ascii="Times New Roman" w:hAnsi="Times New Roman" w:cs="Times New Roman"/>
          <w:sz w:val="28"/>
          <w:szCs w:val="28"/>
        </w:rPr>
        <w:t>конкурса на право размещения нестационарных торговых объектов</w:t>
      </w:r>
      <w:r>
        <w:t xml:space="preserve"> </w:t>
      </w:r>
      <w:r w:rsidR="007617B5" w:rsidRPr="00EF36B0">
        <w:rPr>
          <w:rFonts w:ascii="Times New Roman" w:hAnsi="Times New Roman" w:cs="Times New Roman"/>
          <w:sz w:val="28"/>
          <w:szCs w:val="28"/>
        </w:rPr>
        <w:t xml:space="preserve">на территории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7617B5" w:rsidRPr="00EF36B0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7617B5" w:rsidRPr="00EF36B0">
        <w:rPr>
          <w:rFonts w:ascii="Times New Roman" w:hAnsi="Times New Roman" w:cs="Times New Roman"/>
          <w:sz w:val="28"/>
          <w:szCs w:val="28"/>
        </w:rPr>
        <w:t>»</w:t>
      </w:r>
    </w:p>
    <w:p w:rsidR="007617B5" w:rsidRPr="00EF36B0" w:rsidRDefault="007617B5" w:rsidP="007617B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21BB6" w:rsidRPr="002B11C0" w:rsidRDefault="00D8562C" w:rsidP="00D8562C">
      <w:pPr>
        <w:pStyle w:val="20"/>
        <w:shd w:val="clear" w:color="auto" w:fill="auto"/>
        <w:spacing w:after="0" w:line="312" w:lineRule="exact"/>
        <w:ind w:right="20"/>
        <w:jc w:val="left"/>
        <w:rPr>
          <w:color w:val="auto"/>
        </w:rPr>
      </w:pPr>
      <w:r w:rsidRPr="002B11C0">
        <w:rPr>
          <w:color w:val="auto"/>
        </w:rPr>
        <w:t xml:space="preserve">          </w:t>
      </w:r>
      <w:r w:rsidR="001E3DFD">
        <w:rPr>
          <w:color w:val="auto"/>
        </w:rPr>
        <w:t>20</w:t>
      </w:r>
      <w:r w:rsidRPr="002B11C0">
        <w:rPr>
          <w:color w:val="auto"/>
        </w:rPr>
        <w:t xml:space="preserve"> мая</w:t>
      </w:r>
      <w:r w:rsidR="007617B5" w:rsidRPr="002B11C0">
        <w:rPr>
          <w:color w:val="auto"/>
        </w:rPr>
        <w:t xml:space="preserve"> </w:t>
      </w:r>
      <w:r w:rsidR="00A82046" w:rsidRPr="002B11C0">
        <w:rPr>
          <w:color w:val="auto"/>
        </w:rPr>
        <w:t xml:space="preserve"> 202</w:t>
      </w:r>
      <w:r w:rsidR="001E3DFD">
        <w:rPr>
          <w:color w:val="auto"/>
        </w:rPr>
        <w:t>2</w:t>
      </w:r>
      <w:r w:rsidRPr="002B11C0">
        <w:rPr>
          <w:color w:val="auto"/>
        </w:rPr>
        <w:t xml:space="preserve"> </w:t>
      </w:r>
      <w:r w:rsidR="00A82046" w:rsidRPr="002B11C0">
        <w:rPr>
          <w:color w:val="auto"/>
        </w:rPr>
        <w:t xml:space="preserve"> </w:t>
      </w:r>
      <w:r w:rsidR="00521BB6" w:rsidRPr="002B11C0">
        <w:rPr>
          <w:color w:val="auto"/>
        </w:rPr>
        <w:t xml:space="preserve">г.                </w:t>
      </w:r>
      <w:r w:rsidRPr="002B11C0">
        <w:rPr>
          <w:color w:val="auto"/>
        </w:rPr>
        <w:t xml:space="preserve">                   </w:t>
      </w:r>
      <w:r w:rsidR="00521BB6" w:rsidRPr="002B11C0">
        <w:rPr>
          <w:color w:val="auto"/>
        </w:rPr>
        <w:t xml:space="preserve">                 Ейск, ул. </w:t>
      </w:r>
      <w:proofErr w:type="gramStart"/>
      <w:r w:rsidR="007617B5" w:rsidRPr="002B11C0">
        <w:rPr>
          <w:color w:val="auto"/>
        </w:rPr>
        <w:t>Первомайская</w:t>
      </w:r>
      <w:proofErr w:type="gramEnd"/>
      <w:r w:rsidR="007617B5" w:rsidRPr="002B11C0">
        <w:rPr>
          <w:color w:val="auto"/>
        </w:rPr>
        <w:t>, 189/3</w:t>
      </w:r>
    </w:p>
    <w:p w:rsidR="00E900B8" w:rsidRPr="002B11C0" w:rsidRDefault="007617B5" w:rsidP="00521BB6">
      <w:pPr>
        <w:pStyle w:val="20"/>
        <w:shd w:val="clear" w:color="auto" w:fill="auto"/>
        <w:spacing w:after="304" w:line="322" w:lineRule="exact"/>
        <w:ind w:right="1680"/>
        <w:jc w:val="left"/>
        <w:rPr>
          <w:color w:val="auto"/>
        </w:rPr>
      </w:pPr>
      <w:r w:rsidRPr="002B11C0">
        <w:rPr>
          <w:color w:val="auto"/>
        </w:rPr>
        <w:t xml:space="preserve">          </w:t>
      </w:r>
      <w:r w:rsidR="00A82046" w:rsidRPr="002B11C0">
        <w:rPr>
          <w:color w:val="auto"/>
        </w:rPr>
        <w:t>10.</w:t>
      </w:r>
      <w:r w:rsidRPr="002B11C0">
        <w:rPr>
          <w:color w:val="auto"/>
        </w:rPr>
        <w:t>0</w:t>
      </w:r>
      <w:r w:rsidR="00A82046" w:rsidRPr="002B11C0">
        <w:rPr>
          <w:color w:val="auto"/>
        </w:rPr>
        <w:t>0 часов</w:t>
      </w:r>
    </w:p>
    <w:p w:rsidR="00521BB6" w:rsidRPr="002B11C0" w:rsidRDefault="00521BB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</w:p>
    <w:p w:rsidR="00521BB6" w:rsidRPr="002B11C0" w:rsidRDefault="00521BB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</w:p>
    <w:p w:rsidR="00521BB6" w:rsidRPr="002B11C0" w:rsidRDefault="00A8204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  <w:r w:rsidRPr="002B11C0">
        <w:rPr>
          <w:color w:val="auto"/>
        </w:rPr>
        <w:t xml:space="preserve">Всего состав комиссии: </w:t>
      </w:r>
      <w:r w:rsidR="001E3DFD">
        <w:rPr>
          <w:color w:val="auto"/>
        </w:rPr>
        <w:t>5</w:t>
      </w:r>
      <w:r w:rsidRPr="002B11C0">
        <w:rPr>
          <w:color w:val="auto"/>
        </w:rPr>
        <w:t xml:space="preserve"> человек </w:t>
      </w:r>
    </w:p>
    <w:p w:rsidR="00E900B8" w:rsidRPr="002B11C0" w:rsidRDefault="00A82046" w:rsidP="00521BB6">
      <w:pPr>
        <w:pStyle w:val="20"/>
        <w:shd w:val="clear" w:color="auto" w:fill="auto"/>
        <w:tabs>
          <w:tab w:val="left" w:pos="2515"/>
        </w:tabs>
        <w:spacing w:after="0" w:line="317" w:lineRule="exact"/>
        <w:jc w:val="both"/>
        <w:rPr>
          <w:color w:val="auto"/>
        </w:rPr>
      </w:pPr>
      <w:r w:rsidRPr="002B11C0">
        <w:rPr>
          <w:color w:val="auto"/>
        </w:rPr>
        <w:t>Присутствовали -</w:t>
      </w:r>
      <w:r w:rsidRPr="002B11C0">
        <w:rPr>
          <w:color w:val="auto"/>
        </w:rPr>
        <w:tab/>
      </w:r>
      <w:r w:rsidR="001E3DFD">
        <w:rPr>
          <w:color w:val="auto"/>
        </w:rPr>
        <w:t>5</w:t>
      </w:r>
      <w:r w:rsidR="00D8562C" w:rsidRPr="002B11C0">
        <w:rPr>
          <w:color w:val="auto"/>
        </w:rPr>
        <w:t xml:space="preserve"> </w:t>
      </w:r>
      <w:r w:rsidRPr="002B11C0">
        <w:rPr>
          <w:color w:val="auto"/>
        </w:rPr>
        <w:t xml:space="preserve"> человек:</w:t>
      </w:r>
    </w:p>
    <w:p w:rsidR="00521BB6" w:rsidRDefault="00521BB6" w:rsidP="00521BB6">
      <w:pPr>
        <w:pStyle w:val="20"/>
        <w:shd w:val="clear" w:color="auto" w:fill="auto"/>
        <w:spacing w:after="0" w:line="280" w:lineRule="exact"/>
        <w:jc w:val="left"/>
      </w:pPr>
    </w:p>
    <w:p w:rsidR="00521BB6" w:rsidRDefault="00521BB6" w:rsidP="00521BB6">
      <w:pPr>
        <w:pStyle w:val="20"/>
        <w:shd w:val="clear" w:color="auto" w:fill="auto"/>
        <w:spacing w:after="0" w:line="280" w:lineRule="exact"/>
        <w:jc w:val="left"/>
      </w:pPr>
    </w:p>
    <w:p w:rsidR="007617B5" w:rsidRPr="00FD3CCE" w:rsidRDefault="001E3DFD" w:rsidP="007617B5">
      <w:pPr>
        <w:spacing w:after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Богомолов Андрей Владимирович, заместитель директора </w:t>
      </w:r>
      <w:proofErr w:type="gramStart"/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по</w:t>
      </w:r>
      <w:proofErr w:type="gramEnd"/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ОТ</w:t>
      </w:r>
      <w:proofErr w:type="gramEnd"/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 и БЭА</w:t>
      </w:r>
      <w:r w:rsidR="007617B5" w:rsidRPr="00FD3CC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7617B5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7617B5" w:rsidRPr="00FD3CCE">
        <w:rPr>
          <w:rFonts w:ascii="Times New Roman" w:hAnsi="Times New Roman" w:cs="Times New Roman"/>
          <w:sz w:val="28"/>
          <w:szCs w:val="28"/>
        </w:rPr>
        <w:t>»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5728A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комиссии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617B5" w:rsidRDefault="001E3DFD" w:rsidP="007617B5">
      <w:pPr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Кравцова Валентина Владимировна, заместитель директора по организации </w:t>
      </w:r>
      <w:proofErr w:type="spellStart"/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культурно-досуговой</w:t>
      </w:r>
      <w:proofErr w:type="spellEnd"/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 деятельности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7617B5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7617B5" w:rsidRPr="00FD3CCE">
        <w:rPr>
          <w:rFonts w:ascii="Times New Roman" w:hAnsi="Times New Roman" w:cs="Times New Roman"/>
          <w:sz w:val="28"/>
          <w:szCs w:val="28"/>
        </w:rPr>
        <w:t>»</w:t>
      </w:r>
      <w:r w:rsidR="007617B5">
        <w:rPr>
          <w:rFonts w:ascii="Times New Roman" w:hAnsi="Times New Roman" w:cs="Times New Roman"/>
          <w:sz w:val="28"/>
          <w:szCs w:val="28"/>
        </w:rPr>
        <w:t xml:space="preserve"> 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- член комиссии;</w:t>
      </w:r>
    </w:p>
    <w:p w:rsidR="007617B5" w:rsidRDefault="001E3DFD" w:rsidP="007617B5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="007617B5">
        <w:rPr>
          <w:rFonts w:ascii="Times New Roman" w:eastAsia="Times New Roman" w:hAnsi="Times New Roman" w:cs="Times New Roman"/>
          <w:sz w:val="28"/>
          <w:szCs w:val="28"/>
        </w:rPr>
        <w:t>Браницкий</w:t>
      </w:r>
      <w:proofErr w:type="spellEnd"/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Александр Владимирович, главный инженер</w:t>
      </w:r>
      <w:r w:rsidR="007617B5" w:rsidRPr="00005012">
        <w:rPr>
          <w:rFonts w:ascii="Times New Roman" w:hAnsi="Times New Roman" w:cs="Times New Roman"/>
          <w:sz w:val="28"/>
          <w:szCs w:val="28"/>
        </w:rPr>
        <w:t xml:space="preserve"> </w:t>
      </w:r>
      <w:r w:rsidR="007617B5" w:rsidRPr="00FD3CCE">
        <w:rPr>
          <w:rFonts w:ascii="Times New Roman" w:hAnsi="Times New Roman" w:cs="Times New Roman"/>
          <w:sz w:val="28"/>
          <w:szCs w:val="28"/>
        </w:rPr>
        <w:t xml:space="preserve">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7617B5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7617B5" w:rsidRPr="00FD3CCE">
        <w:rPr>
          <w:rFonts w:ascii="Times New Roman" w:hAnsi="Times New Roman" w:cs="Times New Roman"/>
          <w:sz w:val="28"/>
          <w:szCs w:val="28"/>
        </w:rPr>
        <w:t>»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 – член комиссии;</w:t>
      </w:r>
    </w:p>
    <w:p w:rsidR="007617B5" w:rsidRDefault="001E3DFD" w:rsidP="007617B5">
      <w:pPr>
        <w:autoSpaceDE w:val="0"/>
        <w:autoSpaceDN w:val="0"/>
        <w:adjustRightInd w:val="0"/>
        <w:spacing w:after="2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Карпова Надежда Николаевна, бухгалтер</w:t>
      </w:r>
      <w:r w:rsidR="007617B5" w:rsidRPr="00FD3CCE">
        <w:rPr>
          <w:rFonts w:ascii="Times New Roman" w:hAnsi="Times New Roman" w:cs="Times New Roman"/>
          <w:sz w:val="28"/>
          <w:szCs w:val="28"/>
        </w:rPr>
        <w:t xml:space="preserve"> Муниципального  унитарного предприятия Ейского городского поселения Ейского района «Парк культуры и отдыха имени И.М. </w:t>
      </w:r>
      <w:proofErr w:type="spellStart"/>
      <w:r w:rsidR="007617B5" w:rsidRPr="00FD3CCE">
        <w:rPr>
          <w:rFonts w:ascii="Times New Roman" w:hAnsi="Times New Roman" w:cs="Times New Roman"/>
          <w:sz w:val="28"/>
          <w:szCs w:val="28"/>
        </w:rPr>
        <w:t>Поддубного</w:t>
      </w:r>
      <w:proofErr w:type="spellEnd"/>
      <w:r w:rsidR="007617B5" w:rsidRPr="00FD3CCE">
        <w:rPr>
          <w:rFonts w:ascii="Times New Roman" w:hAnsi="Times New Roman" w:cs="Times New Roman"/>
          <w:sz w:val="28"/>
          <w:szCs w:val="28"/>
        </w:rPr>
        <w:t>»</w:t>
      </w:r>
      <w:r w:rsidR="007617B5">
        <w:rPr>
          <w:rFonts w:ascii="Times New Roman" w:hAnsi="Times New Roman" w:cs="Times New Roman"/>
          <w:sz w:val="28"/>
          <w:szCs w:val="28"/>
        </w:rPr>
        <w:t xml:space="preserve">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 xml:space="preserve">– член комиссии, выполняющая функции </w:t>
      </w:r>
      <w:r w:rsidR="007617B5" w:rsidRPr="00784A1A">
        <w:rPr>
          <w:rFonts w:ascii="Times New Roman" w:eastAsia="Times New Roman" w:hAnsi="Times New Roman" w:cs="Times New Roman"/>
          <w:sz w:val="28"/>
          <w:szCs w:val="28"/>
        </w:rPr>
        <w:t>секретарь комиссии</w:t>
      </w:r>
      <w:r w:rsidR="007617B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562C" w:rsidRPr="00396462" w:rsidRDefault="001E3DFD" w:rsidP="00D8562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5</w:t>
      </w:r>
      <w:r w:rsidR="00D8562C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</w:t>
      </w:r>
      <w:proofErr w:type="spellStart"/>
      <w:r w:rsidR="00D8562C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Барнаш</w:t>
      </w:r>
      <w:proofErr w:type="spellEnd"/>
      <w:r w:rsidR="00D8562C" w:rsidRPr="0039646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Елена Александровна – главный специалист управления имущественных и земельных отношений администрации Ейского городского поселения Ейского района – член комиссии;</w:t>
      </w:r>
    </w:p>
    <w:p w:rsidR="00D8562C" w:rsidRPr="004D763B" w:rsidRDefault="00D8562C" w:rsidP="00D8562C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395C" w:rsidRDefault="00C4395C" w:rsidP="00C4395C">
      <w:pPr>
        <w:pStyle w:val="20"/>
        <w:shd w:val="clear" w:color="auto" w:fill="auto"/>
        <w:spacing w:after="0" w:line="326" w:lineRule="exact"/>
      </w:pPr>
      <w:r>
        <w:t>ПОВЕСТКА ДНЯ</w:t>
      </w:r>
    </w:p>
    <w:p w:rsidR="00C4395C" w:rsidRDefault="00C4395C" w:rsidP="00C4395C">
      <w:pPr>
        <w:pStyle w:val="20"/>
        <w:numPr>
          <w:ilvl w:val="0"/>
          <w:numId w:val="3"/>
        </w:numPr>
        <w:shd w:val="clear" w:color="auto" w:fill="auto"/>
        <w:spacing w:after="0" w:line="326" w:lineRule="exact"/>
        <w:jc w:val="left"/>
      </w:pPr>
      <w:r>
        <w:t>По итогам работы комиссии на первом этапе конк</w:t>
      </w:r>
      <w:r w:rsidR="007617B5">
        <w:t>у</w:t>
      </w:r>
      <w:r>
        <w:t xml:space="preserve">рса на право размещения нестационарных торговых объектов на территории МУП «Парк </w:t>
      </w:r>
      <w:proofErr w:type="spellStart"/>
      <w:r>
        <w:t>Поддубного</w:t>
      </w:r>
      <w:proofErr w:type="spellEnd"/>
      <w:r>
        <w:t>» (далее Конкурс) по результатам вскрытия Пакетов с заявками на участие в конкурсе принято решение:</w:t>
      </w:r>
    </w:p>
    <w:p w:rsidR="00C4395C" w:rsidRDefault="00C4395C" w:rsidP="00C4395C">
      <w:pPr>
        <w:pStyle w:val="20"/>
        <w:shd w:val="clear" w:color="auto" w:fill="auto"/>
        <w:spacing w:after="0" w:line="326" w:lineRule="exact"/>
        <w:ind w:left="720"/>
        <w:jc w:val="left"/>
      </w:pPr>
      <w:r>
        <w:t>Допустить к участию во втором этапе Конкурса заявителей по следующим лотам;</w:t>
      </w:r>
    </w:p>
    <w:p w:rsidR="00D8562C" w:rsidRDefault="00D8562C" w:rsidP="00C4395C">
      <w:pPr>
        <w:pStyle w:val="20"/>
        <w:shd w:val="clear" w:color="auto" w:fill="auto"/>
        <w:spacing w:after="0" w:line="326" w:lineRule="exact"/>
        <w:ind w:left="720"/>
        <w:jc w:val="left"/>
      </w:pPr>
    </w:p>
    <w:tbl>
      <w:tblPr>
        <w:tblStyle w:val="aa"/>
        <w:tblW w:w="0" w:type="auto"/>
        <w:tblInd w:w="977" w:type="dxa"/>
        <w:tblLook w:val="04A0"/>
      </w:tblPr>
      <w:tblGrid>
        <w:gridCol w:w="759"/>
        <w:gridCol w:w="1666"/>
        <w:gridCol w:w="4644"/>
        <w:gridCol w:w="2170"/>
      </w:tblGrid>
      <w:tr w:rsidR="00D8562C" w:rsidTr="001E3DFD">
        <w:tc>
          <w:tcPr>
            <w:tcW w:w="759" w:type="dxa"/>
          </w:tcPr>
          <w:p w:rsidR="00D8562C" w:rsidRPr="00F553DB" w:rsidRDefault="00D8562C" w:rsidP="001E3DFD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F553DB">
              <w:rPr>
                <w:b/>
              </w:rPr>
              <w:t xml:space="preserve">№ </w:t>
            </w:r>
            <w:proofErr w:type="gramStart"/>
            <w:r w:rsidRPr="00F553DB">
              <w:rPr>
                <w:b/>
                <w:sz w:val="16"/>
                <w:szCs w:val="16"/>
              </w:rPr>
              <w:t>П</w:t>
            </w:r>
            <w:proofErr w:type="gramEnd"/>
            <w:r w:rsidRPr="00F553DB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D8562C" w:rsidRPr="00F553DB" w:rsidRDefault="00D8562C" w:rsidP="001E3DFD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F553DB">
              <w:rPr>
                <w:b/>
              </w:rPr>
              <w:t>№ лотов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D8562C" w:rsidRPr="00F553DB" w:rsidRDefault="00D8562C" w:rsidP="001E3DFD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</w:rPr>
            </w:pPr>
            <w:r w:rsidRPr="00F553DB">
              <w:rPr>
                <w:b/>
              </w:rPr>
              <w:t>Заявители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D8562C" w:rsidRPr="00C33ADA" w:rsidRDefault="00D8562C" w:rsidP="001E3DFD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b/>
                <w:sz w:val="20"/>
                <w:szCs w:val="20"/>
              </w:rPr>
            </w:pPr>
            <w:r w:rsidRPr="00C33ADA">
              <w:rPr>
                <w:b/>
                <w:sz w:val="20"/>
                <w:szCs w:val="20"/>
              </w:rPr>
              <w:t>Допущен/Не допуще</w:t>
            </w:r>
            <w:proofErr w:type="gramStart"/>
            <w:r w:rsidRPr="00C33ADA">
              <w:rPr>
                <w:b/>
                <w:sz w:val="20"/>
                <w:szCs w:val="20"/>
              </w:rPr>
              <w:t>н(</w:t>
            </w:r>
            <w:proofErr w:type="gramEnd"/>
            <w:r w:rsidRPr="00C33ADA">
              <w:rPr>
                <w:b/>
                <w:sz w:val="20"/>
                <w:szCs w:val="20"/>
              </w:rPr>
              <w:t>указать причину отказав допуске)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587"/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Pr="00FA7453">
              <w:rPr>
                <w:rFonts w:ascii="Times New Roman" w:hAnsi="Times New Roman" w:cs="Times New Roman"/>
                <w:color w:val="000000" w:themeColor="text1"/>
              </w:rPr>
              <w:t>Максимович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FF0000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Осипенко Ольга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FA7453" w:rsidRDefault="00FA7453" w:rsidP="00FA745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FA7453">
              <w:rPr>
                <w:color w:val="000000" w:themeColor="text1"/>
                <w:sz w:val="24"/>
                <w:szCs w:val="24"/>
              </w:rPr>
              <w:t>Чистяков Вячеслав Валерьевич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rPr>
          <w:trHeight w:val="255"/>
        </w:trPr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46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  <w:bottom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 xml:space="preserve">Назарова Лариса Георгиевна 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Бирюкова </w:t>
            </w:r>
            <w:r w:rsidRPr="002B5C15">
              <w:rPr>
                <w:sz w:val="24"/>
                <w:szCs w:val="24"/>
              </w:rPr>
              <w:t xml:space="preserve">София </w:t>
            </w:r>
            <w:proofErr w:type="spellStart"/>
            <w:r w:rsidRPr="002B5C1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E3559" w:rsidRDefault="005728AA" w:rsidP="001B2A8B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rPr>
          <w:trHeight w:val="241"/>
        </w:trPr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E3559" w:rsidRDefault="005728AA" w:rsidP="001B2A8B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Опарина Светлана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Александр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Архипова Елена Геннадьевна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Мельник Данил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Мельник Д</w:t>
            </w:r>
            <w:r w:rsidRPr="002B5C15">
              <w:rPr>
                <w:rFonts w:ascii="Times New Roman" w:hAnsi="Times New Roman" w:cs="Times New Roman"/>
              </w:rPr>
              <w:t>анил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  <w:tr w:rsidR="005728AA" w:rsidRPr="00F0689D" w:rsidTr="001E3DFD">
        <w:tc>
          <w:tcPr>
            <w:tcW w:w="759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1666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4644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  <w:tc>
          <w:tcPr>
            <w:tcW w:w="2170" w:type="dxa"/>
            <w:tcBorders>
              <w:left w:val="single" w:sz="4" w:space="0" w:color="auto"/>
            </w:tcBorders>
          </w:tcPr>
          <w:p w:rsidR="005728AA" w:rsidRPr="00B41397" w:rsidRDefault="005728AA" w:rsidP="001B2A8B">
            <w:pPr>
              <w:rPr>
                <w:rFonts w:ascii="Times New Roman" w:hAnsi="Times New Roman" w:cs="Times New Roman"/>
              </w:rPr>
            </w:pPr>
            <w:r w:rsidRPr="00B41397">
              <w:rPr>
                <w:rFonts w:ascii="Times New Roman" w:hAnsi="Times New Roman" w:cs="Times New Roman"/>
              </w:rPr>
              <w:t>Допустить</w:t>
            </w:r>
          </w:p>
        </w:tc>
      </w:tr>
    </w:tbl>
    <w:p w:rsidR="00C4395C" w:rsidRDefault="00C4395C" w:rsidP="00D8562C">
      <w:pPr>
        <w:pStyle w:val="20"/>
        <w:shd w:val="clear" w:color="auto" w:fill="auto"/>
        <w:spacing w:after="0" w:line="326" w:lineRule="exact"/>
        <w:jc w:val="left"/>
      </w:pPr>
    </w:p>
    <w:p w:rsidR="00D8562C" w:rsidRPr="00D8562C" w:rsidRDefault="00D8562C" w:rsidP="00D8562C">
      <w:pPr>
        <w:pStyle w:val="20"/>
        <w:shd w:val="clear" w:color="auto" w:fill="auto"/>
        <w:spacing w:after="0" w:line="326" w:lineRule="exact"/>
        <w:ind w:left="720"/>
        <w:jc w:val="left"/>
      </w:pPr>
    </w:p>
    <w:p w:rsidR="00180A34" w:rsidRDefault="008F0E92" w:rsidP="009A73F2">
      <w:pPr>
        <w:pStyle w:val="20"/>
        <w:numPr>
          <w:ilvl w:val="0"/>
          <w:numId w:val="3"/>
        </w:numPr>
        <w:shd w:val="clear" w:color="auto" w:fill="auto"/>
        <w:spacing w:after="0" w:line="326" w:lineRule="exact"/>
        <w:jc w:val="left"/>
      </w:pPr>
      <w:r>
        <w:t>Комиссией произведено вскрытие конвер</w:t>
      </w:r>
      <w:r w:rsidR="00180A34">
        <w:t>тов с Финансовыми предложениями.</w:t>
      </w:r>
    </w:p>
    <w:p w:rsidR="00180A34" w:rsidRDefault="00180A34" w:rsidP="00180A34">
      <w:pPr>
        <w:pStyle w:val="20"/>
        <w:shd w:val="clear" w:color="auto" w:fill="auto"/>
        <w:spacing w:after="0" w:line="326" w:lineRule="exact"/>
        <w:ind w:left="720"/>
        <w:jc w:val="left"/>
      </w:pPr>
      <w:r>
        <w:t>Исходя из</w:t>
      </w:r>
      <w:r w:rsidRPr="00FB18F9">
        <w:rPr>
          <w:lang w:eastAsia="en-US" w:bidi="en-US"/>
        </w:rPr>
        <w:t xml:space="preserve"> </w:t>
      </w:r>
      <w:r>
        <w:t>размера финансового предложения проведена оценка Участников конкурса, и присвоены баллы</w:t>
      </w:r>
      <w:proofErr w:type="gramStart"/>
      <w:r>
        <w:t xml:space="preserve"> .</w:t>
      </w:r>
      <w:proofErr w:type="gramEnd"/>
    </w:p>
    <w:p w:rsidR="008F0E92" w:rsidRDefault="008F0E92" w:rsidP="00180A34">
      <w:pPr>
        <w:pStyle w:val="20"/>
        <w:shd w:val="clear" w:color="auto" w:fill="auto"/>
        <w:spacing w:after="0" w:line="326" w:lineRule="exact"/>
        <w:ind w:left="720"/>
        <w:jc w:val="left"/>
      </w:pPr>
      <w:r>
        <w:t xml:space="preserve"> </w:t>
      </w:r>
    </w:p>
    <w:p w:rsidR="008F0E92" w:rsidRDefault="008F0E92" w:rsidP="008F0E92">
      <w:pPr>
        <w:pStyle w:val="20"/>
        <w:shd w:val="clear" w:color="auto" w:fill="auto"/>
        <w:spacing w:after="312" w:line="317" w:lineRule="exact"/>
        <w:ind w:left="720"/>
        <w:jc w:val="both"/>
      </w:pPr>
      <w:r>
        <w:t xml:space="preserve">В связи с отсутствием сведений о добросовестности (недобросовестности) участия в конкурсе, проведенном за один календарный год, предшествующий проведению настоящего конкурса, сведений </w:t>
      </w:r>
      <w:proofErr w:type="gramStart"/>
      <w:r>
        <w:t>о</w:t>
      </w:r>
      <w:proofErr w:type="gramEnd"/>
      <w:r>
        <w:t xml:space="preserve"> исполнении условий договора, наличие (отсутствие жалоб) оценка участнике конкурса по данным критериям не производится.</w:t>
      </w: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9A73F2" w:rsidRDefault="009A73F2" w:rsidP="009A73F2">
      <w:pPr>
        <w:pStyle w:val="20"/>
        <w:shd w:val="clear" w:color="auto" w:fill="auto"/>
        <w:spacing w:after="0" w:line="280" w:lineRule="exact"/>
        <w:rPr>
          <w:b/>
        </w:rPr>
      </w:pPr>
      <w:r w:rsidRPr="001A7C58">
        <w:rPr>
          <w:b/>
        </w:rPr>
        <w:t>Оценка Финансовых предложений Участников Конкурса</w:t>
      </w:r>
    </w:p>
    <w:tbl>
      <w:tblPr>
        <w:tblStyle w:val="aa"/>
        <w:tblW w:w="0" w:type="auto"/>
        <w:tblInd w:w="817" w:type="dxa"/>
        <w:tblLook w:val="04A0"/>
      </w:tblPr>
      <w:tblGrid>
        <w:gridCol w:w="697"/>
        <w:gridCol w:w="1146"/>
        <w:gridCol w:w="3969"/>
        <w:gridCol w:w="1623"/>
        <w:gridCol w:w="1803"/>
      </w:tblGrid>
      <w:tr w:rsidR="009A73F2" w:rsidRPr="00A82B5A" w:rsidTr="001E3DFD">
        <w:tc>
          <w:tcPr>
            <w:tcW w:w="697" w:type="dxa"/>
          </w:tcPr>
          <w:p w:rsidR="009A73F2" w:rsidRPr="00A82B5A" w:rsidRDefault="009A73F2" w:rsidP="001E3DFD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1146" w:type="dxa"/>
          </w:tcPr>
          <w:p w:rsidR="009A73F2" w:rsidRPr="00A82B5A" w:rsidRDefault="009A73F2" w:rsidP="001E3DFD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№ лота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9A73F2" w:rsidRPr="00A82B5A" w:rsidRDefault="009A73F2" w:rsidP="001E3DFD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Участник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9A73F2" w:rsidRPr="00A82B5A" w:rsidRDefault="009A73F2" w:rsidP="001E3DFD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Сумма финансового предложения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9A73F2" w:rsidRPr="00A82B5A" w:rsidRDefault="009A73F2" w:rsidP="001E3DFD">
            <w:pPr>
              <w:pStyle w:val="20"/>
              <w:shd w:val="clear" w:color="auto" w:fill="auto"/>
              <w:spacing w:after="0" w:line="317" w:lineRule="exact"/>
              <w:rPr>
                <w:b/>
                <w:sz w:val="22"/>
                <w:szCs w:val="22"/>
              </w:rPr>
            </w:pPr>
            <w:r w:rsidRPr="00A82B5A">
              <w:rPr>
                <w:b/>
                <w:sz w:val="22"/>
                <w:szCs w:val="22"/>
              </w:rPr>
              <w:t>Баллы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proofErr w:type="spellStart"/>
            <w:r w:rsidRPr="002B5C15">
              <w:rPr>
                <w:sz w:val="24"/>
                <w:szCs w:val="24"/>
              </w:rPr>
              <w:t>Спирина</w:t>
            </w:r>
            <w:proofErr w:type="spellEnd"/>
            <w:r w:rsidRPr="002B5C15">
              <w:rPr>
                <w:sz w:val="24"/>
                <w:szCs w:val="24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Спирина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Вера Даниловна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Кореневский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 Иван </w:t>
            </w:r>
            <w:r w:rsidRPr="00FA7453">
              <w:rPr>
                <w:rFonts w:ascii="Times New Roman" w:hAnsi="Times New Roman" w:cs="Times New Roman"/>
                <w:color w:val="000000" w:themeColor="text1"/>
              </w:rPr>
              <w:t>Максимович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51000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Мамай Анастасия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Кривонос Станислав Олегович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FF0000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Осипенко Ольга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97290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253200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15</w:t>
            </w:r>
          </w:p>
        </w:tc>
        <w:tc>
          <w:tcPr>
            <w:tcW w:w="1146" w:type="dxa"/>
          </w:tcPr>
          <w:p w:rsidR="005728AA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84822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19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>Власова Любовь Анатольевна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color w:val="000000" w:themeColor="text1"/>
                <w:sz w:val="24"/>
                <w:szCs w:val="24"/>
              </w:rPr>
              <w:t>Федоренко Виктор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FA7453" w:rsidRDefault="005728AA" w:rsidP="00FA7453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FA7453">
              <w:rPr>
                <w:color w:val="000000" w:themeColor="text1"/>
                <w:sz w:val="24"/>
                <w:szCs w:val="24"/>
              </w:rPr>
              <w:t>Чистяков</w:t>
            </w:r>
            <w:r w:rsidR="00FA7453" w:rsidRPr="00FA7453">
              <w:rPr>
                <w:color w:val="000000" w:themeColor="text1"/>
                <w:sz w:val="24"/>
                <w:szCs w:val="24"/>
              </w:rPr>
              <w:t xml:space="preserve"> Вячеслав Валерьевич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35590B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000000" w:themeColor="text1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 xml:space="preserve">Намазов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Нургаил</w:t>
            </w:r>
            <w:proofErr w:type="spellEnd"/>
            <w:r w:rsidRPr="002B5C15">
              <w:rPr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2B5C15">
              <w:rPr>
                <w:color w:val="auto"/>
                <w:sz w:val="24"/>
                <w:szCs w:val="24"/>
              </w:rPr>
              <w:t>Мамажанович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color w:val="auto"/>
                <w:sz w:val="24"/>
                <w:szCs w:val="24"/>
              </w:rPr>
            </w:pPr>
            <w:r w:rsidRPr="002B5C15">
              <w:rPr>
                <w:color w:val="auto"/>
                <w:sz w:val="24"/>
                <w:szCs w:val="24"/>
              </w:rPr>
              <w:t>Сидоров Антон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63750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29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Агошкина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Ольга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rPr>
          <w:trHeight w:val="351"/>
        </w:trPr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 w:rsidRPr="002B5C15">
              <w:rPr>
                <w:sz w:val="24"/>
                <w:szCs w:val="24"/>
              </w:rPr>
              <w:t xml:space="preserve">Назарова Лариса Георгиевна 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Бирюкова </w:t>
            </w:r>
            <w:r w:rsidRPr="002B5C15">
              <w:rPr>
                <w:sz w:val="24"/>
                <w:szCs w:val="24"/>
              </w:rPr>
              <w:t xml:space="preserve">София </w:t>
            </w:r>
            <w:proofErr w:type="spellStart"/>
            <w:r w:rsidRPr="002B5C15">
              <w:rPr>
                <w:sz w:val="24"/>
                <w:szCs w:val="24"/>
              </w:rPr>
              <w:t>Ра</w:t>
            </w:r>
            <w:r>
              <w:rPr>
                <w:sz w:val="24"/>
                <w:szCs w:val="24"/>
              </w:rPr>
              <w:t>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151920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E3559" w:rsidRDefault="005728AA" w:rsidP="001B2A8B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lastRenderedPageBreak/>
              <w:t>35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E3559" w:rsidRDefault="005728AA" w:rsidP="001B2A8B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189900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6519FA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FA7453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39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102348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120020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Опарина Светлана Николаевна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44500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Александр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63300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Клин</w:t>
            </w:r>
            <w:r w:rsidRPr="002B5C15">
              <w:rPr>
                <w:rFonts w:ascii="Times New Roman" w:hAnsi="Times New Roman" w:cs="Times New Roman"/>
              </w:rPr>
              <w:t>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37980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49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126600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EC39E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 w:rsidRPr="00A82B5A">
              <w:rPr>
                <w:sz w:val="22"/>
                <w:szCs w:val="22"/>
              </w:rPr>
              <w:t>52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222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FA7453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91100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</w:rPr>
              <w:t>Архипова Елена Геннадьевна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59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219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86822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62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64200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Default="005728AA" w:rsidP="001B2A8B">
            <w:r w:rsidRPr="00A3798E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63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73250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64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65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60000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66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 w:rsidRPr="002B5C15">
              <w:rPr>
                <w:rFonts w:ascii="Times New Roman" w:hAnsi="Times New Roman" w:cs="Times New Roman"/>
              </w:rPr>
              <w:t>Мельник Данил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Мельник Д</w:t>
            </w:r>
            <w:r w:rsidRPr="002B5C15">
              <w:rPr>
                <w:rFonts w:ascii="Times New Roman" w:hAnsi="Times New Roman" w:cs="Times New Roman"/>
              </w:rPr>
              <w:t>анил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42000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</w:tr>
      <w:tr w:rsidR="005728AA" w:rsidRPr="00A82B5A" w:rsidTr="00687CDA">
        <w:tc>
          <w:tcPr>
            <w:tcW w:w="697" w:type="dxa"/>
          </w:tcPr>
          <w:p w:rsidR="005728A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68</w:t>
            </w:r>
          </w:p>
        </w:tc>
        <w:tc>
          <w:tcPr>
            <w:tcW w:w="1146" w:type="dxa"/>
          </w:tcPr>
          <w:p w:rsidR="005728AA" w:rsidRPr="002B5C15" w:rsidRDefault="005728AA" w:rsidP="001B2A8B">
            <w:pPr>
              <w:pStyle w:val="20"/>
              <w:shd w:val="clear" w:color="auto" w:fill="auto"/>
              <w:tabs>
                <w:tab w:val="left" w:pos="3205"/>
                <w:tab w:val="left" w:leader="underscore" w:pos="6493"/>
              </w:tabs>
              <w:spacing w:line="28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187</w:t>
            </w:r>
          </w:p>
        </w:tc>
        <w:tc>
          <w:tcPr>
            <w:tcW w:w="3969" w:type="dxa"/>
            <w:tcBorders>
              <w:right w:val="single" w:sz="4" w:space="0" w:color="auto"/>
            </w:tcBorders>
          </w:tcPr>
          <w:p w:rsidR="005728AA" w:rsidRPr="002B5C15" w:rsidRDefault="005728AA" w:rsidP="001B2A8B">
            <w:pPr>
              <w:rPr>
                <w:rFonts w:ascii="Times New Roman" w:hAnsi="Times New Roman" w:cs="Times New Roman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  <w:tc>
          <w:tcPr>
            <w:tcW w:w="1623" w:type="dxa"/>
            <w:tcBorders>
              <w:left w:val="single" w:sz="4" w:space="0" w:color="auto"/>
              <w:right w:val="single" w:sz="4" w:space="0" w:color="auto"/>
            </w:tcBorders>
          </w:tcPr>
          <w:p w:rsidR="005728AA" w:rsidRPr="00A82B5A" w:rsidRDefault="005728AA" w:rsidP="001B2A8B">
            <w:pPr>
              <w:pStyle w:val="20"/>
              <w:shd w:val="clear" w:color="auto" w:fill="auto"/>
              <w:spacing w:after="0" w:line="317" w:lineRule="exac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113940</w:t>
            </w:r>
          </w:p>
        </w:tc>
        <w:tc>
          <w:tcPr>
            <w:tcW w:w="1803" w:type="dxa"/>
            <w:tcBorders>
              <w:left w:val="single" w:sz="4" w:space="0" w:color="auto"/>
            </w:tcBorders>
          </w:tcPr>
          <w:p w:rsidR="005728AA" w:rsidRPr="00A82B5A" w:rsidRDefault="005728AA" w:rsidP="001B2A8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</w:tbl>
    <w:p w:rsidR="009A73F2" w:rsidRDefault="009A73F2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FA7453" w:rsidRDefault="00FA7453" w:rsidP="008F0E92">
      <w:pPr>
        <w:pStyle w:val="20"/>
        <w:shd w:val="clear" w:color="auto" w:fill="auto"/>
        <w:spacing w:after="312" w:line="317" w:lineRule="exact"/>
        <w:ind w:left="720"/>
        <w:jc w:val="both"/>
      </w:pPr>
    </w:p>
    <w:p w:rsidR="009A73F2" w:rsidRDefault="009A73F2" w:rsidP="009A73F2">
      <w:pPr>
        <w:pStyle w:val="20"/>
        <w:numPr>
          <w:ilvl w:val="0"/>
          <w:numId w:val="3"/>
        </w:numPr>
        <w:shd w:val="clear" w:color="auto" w:fill="auto"/>
        <w:spacing w:after="0" w:line="280" w:lineRule="exact"/>
        <w:jc w:val="left"/>
      </w:pPr>
      <w:r>
        <w:t>По результатам оценки участников конкурса признаются п</w:t>
      </w:r>
      <w:r w:rsidR="00FA7453">
        <w:t>обедителями следующие участники:</w:t>
      </w:r>
    </w:p>
    <w:tbl>
      <w:tblPr>
        <w:tblW w:w="10647" w:type="dxa"/>
        <w:tblInd w:w="93" w:type="dxa"/>
        <w:tblLook w:val="04A0"/>
      </w:tblPr>
      <w:tblGrid>
        <w:gridCol w:w="503"/>
        <w:gridCol w:w="805"/>
        <w:gridCol w:w="2984"/>
        <w:gridCol w:w="2856"/>
        <w:gridCol w:w="3499"/>
      </w:tblGrid>
      <w:tr w:rsidR="009A73F2" w:rsidRPr="004045A7" w:rsidTr="00970B3F">
        <w:trPr>
          <w:trHeight w:val="1545"/>
        </w:trPr>
        <w:tc>
          <w:tcPr>
            <w:tcW w:w="5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A73F2" w:rsidRPr="004045A7" w:rsidRDefault="009A73F2" w:rsidP="001E3D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 xml:space="preserve">№ </w:t>
            </w:r>
            <w:proofErr w:type="spellStart"/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п\п</w:t>
            </w:r>
            <w:proofErr w:type="spellEnd"/>
          </w:p>
        </w:tc>
        <w:tc>
          <w:tcPr>
            <w:tcW w:w="8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A73F2" w:rsidRPr="004045A7" w:rsidRDefault="009A73F2" w:rsidP="001E3D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№ лота</w:t>
            </w:r>
          </w:p>
        </w:tc>
        <w:tc>
          <w:tcPr>
            <w:tcW w:w="29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A73F2" w:rsidRPr="004045A7" w:rsidRDefault="009A73F2" w:rsidP="001E3D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Адресный ориентир - место размещения нестационарного торгового объекта                           (фактический адрес, с указанием географических координат)</w:t>
            </w:r>
          </w:p>
        </w:tc>
        <w:tc>
          <w:tcPr>
            <w:tcW w:w="28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hideMark/>
          </w:tcPr>
          <w:p w:rsidR="009A73F2" w:rsidRPr="004045A7" w:rsidRDefault="009A73F2" w:rsidP="001E3D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Специализация нестационарного торгового объекта (с указанием ассортимента реализуемой продукции, оказываемой услуги)</w:t>
            </w:r>
          </w:p>
        </w:tc>
        <w:tc>
          <w:tcPr>
            <w:tcW w:w="3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A73F2" w:rsidRPr="004045A7" w:rsidRDefault="009A73F2" w:rsidP="001E3DFD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</w:pPr>
            <w:r w:rsidRPr="004045A7">
              <w:rPr>
                <w:rFonts w:ascii="Times New Roman" w:eastAsia="Times New Roman" w:hAnsi="Times New Roman" w:cs="Times New Roman"/>
                <w:b/>
                <w:color w:val="auto"/>
                <w:sz w:val="20"/>
                <w:szCs w:val="20"/>
                <w:lang w:bidi="ar-SA"/>
              </w:rPr>
              <w:t>Победитель/ Единственный участник</w:t>
            </w:r>
          </w:p>
        </w:tc>
      </w:tr>
      <w:tr w:rsidR="005728AA" w:rsidRPr="004045A7" w:rsidTr="00970B3F">
        <w:trPr>
          <w:trHeight w:val="1200"/>
        </w:trPr>
        <w:tc>
          <w:tcPr>
            <w:tcW w:w="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</w:t>
            </w:r>
          </w:p>
        </w:tc>
        <w:tc>
          <w:tcPr>
            <w:tcW w:w="8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2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"Ветеранов" и аллеи "Клен" (у фонтана),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(46.702827,38.260688)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5728AA" w:rsidRPr="004045A7" w:rsidTr="00970B3F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8AA" w:rsidRPr="00CD4E0C" w:rsidRDefault="005728AA" w:rsidP="001B2A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«Счастливое детство» и аллеи «Молодеж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softHyphen/>
              <w:t>ная»,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(46.704396, 38.261654)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Трунина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Ирина Николаевна</w:t>
            </w:r>
          </w:p>
        </w:tc>
      </w:tr>
      <w:tr w:rsidR="005728AA" w:rsidRPr="004045A7" w:rsidTr="00970B3F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8AA" w:rsidRPr="00CD4E0C" w:rsidRDefault="005728AA" w:rsidP="001B2A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Ейский район, г. Ейск, МУП «Парк им.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Поддубного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», пересечение аллеи «Счастливое детство» и аллеи «Молодежная, стор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она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(46.704378,38.261490)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728AA" w:rsidRPr="00CD4E0C" w:rsidRDefault="005728AA" w:rsidP="001B2A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прохладительные напитки, п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1119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у фонтана 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46.704330, 38.261077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 xml:space="preserve">Юлдашев Руслан </w:t>
            </w:r>
            <w:proofErr w:type="spellStart"/>
            <w:r w:rsidRPr="002B5C15">
              <w:rPr>
                <w:rFonts w:ascii="Times New Roman" w:hAnsi="Times New Roman" w:cs="Times New Roman"/>
              </w:rPr>
              <w:t>Юлдашевич</w:t>
            </w:r>
            <w:proofErr w:type="spellEnd"/>
          </w:p>
        </w:tc>
      </w:tr>
      <w:tr w:rsidR="005728AA" w:rsidRPr="004045A7" w:rsidTr="00970B3F">
        <w:trPr>
          <w:trHeight w:val="99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46.704117, 38.260573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продукция общепита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Серопян Сергей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5728AA" w:rsidRPr="004045A7" w:rsidTr="00970B3F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памятник Петру и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Февроньи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46.704088, 38.260101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5728AA" w:rsidRPr="004045A7" w:rsidTr="00970B3F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Декоративный бассейн  46.704317, 38.259937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продовольственные товары в промышленной упаковке, прохладительные напитки и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5728AA" w:rsidRPr="004045A7" w:rsidTr="00970B3F">
        <w:trPr>
          <w:trHeight w:val="73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46.704348, 38.259561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5728AA" w:rsidRPr="004045A7" w:rsidTr="00970B3F">
        <w:trPr>
          <w:trHeight w:val="70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46.704349, 38.259562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5728AA" w:rsidRPr="004045A7" w:rsidTr="00970B3F">
        <w:trPr>
          <w:trHeight w:val="803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46.704405, 38.259631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58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декоративного бассейна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46.704406, 38.259632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Аттракцион «Вихрь» 46.704414, 38.258693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</w:tr>
      <w:tr w:rsidR="005728AA" w:rsidRPr="004045A7" w:rsidTr="00970B3F">
        <w:trPr>
          <w:trHeight w:val="120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«Добрых услуг» возле входа на детский городок аттракционов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46.704956, 38.258643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продовольственные товары в промышленной упаковке, прохладительные напитки и мороженное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5728AA" w:rsidRPr="004045A7" w:rsidTr="00970B3F">
        <w:trPr>
          <w:trHeight w:val="144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14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«Веселые горки»  46.704835, 38.259438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продовольственные товары в промышленной упаковке, прохладительные напитки и мороженное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  <w:color w:val="000000" w:themeColor="text1"/>
              </w:rPr>
              <w:t>Борисенко Наталья Юрьевна</w:t>
            </w:r>
          </w:p>
        </w:tc>
      </w:tr>
      <w:tr w:rsidR="005728AA" w:rsidRPr="004045A7" w:rsidTr="00970B3F">
        <w:trPr>
          <w:trHeight w:val="108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«Молодежная» на пересечении с аллеей Счастливое детство  46.704396, 38.261385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конфеты)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000A5D" w:rsidRDefault="005728AA" w:rsidP="001B2A8B">
            <w:pPr>
              <w:rPr>
                <w:rFonts w:ascii="Times New Roman" w:hAnsi="Times New Roman" w:cs="Times New Roman"/>
              </w:rPr>
            </w:pPr>
            <w:r w:rsidRPr="00000A5D">
              <w:rPr>
                <w:rFonts w:ascii="Times New Roman" w:hAnsi="Times New Roman" w:cs="Times New Roman"/>
              </w:rPr>
              <w:t>Власова Любовь Анатольевна</w:t>
            </w:r>
          </w:p>
        </w:tc>
      </w:tr>
      <w:tr w:rsidR="005728AA" w:rsidRPr="004045A7" w:rsidTr="00970B3F">
        <w:trPr>
          <w:trHeight w:val="108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«Молодежная» в районе аттракциона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Лавица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46.705064, 38.260393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000A5D" w:rsidRDefault="005728AA" w:rsidP="001B2A8B">
            <w:pPr>
              <w:rPr>
                <w:rFonts w:ascii="Times New Roman" w:hAnsi="Times New Roman" w:cs="Times New Roman"/>
              </w:rPr>
            </w:pPr>
            <w:r w:rsidRPr="00000A5D">
              <w:rPr>
                <w:rFonts w:ascii="Times New Roman" w:hAnsi="Times New Roman" w:cs="Times New Roman"/>
                <w:color w:val="auto"/>
              </w:rPr>
              <w:t xml:space="preserve">Намазов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Нургаил</w:t>
            </w:r>
            <w:proofErr w:type="spellEnd"/>
            <w:r w:rsidRPr="00000A5D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Мамажанович</w:t>
            </w:r>
            <w:proofErr w:type="spellEnd"/>
          </w:p>
        </w:tc>
      </w:tr>
      <w:tr w:rsidR="005728AA" w:rsidRPr="004045A7" w:rsidTr="00970B3F">
        <w:trPr>
          <w:trHeight w:val="96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«Добрых услуг» возле компьютерного салона Сторона Б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46.704706, 38.258409)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92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Добрых услуг напротив игрового салона.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46.704744, 38.258407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Сахарная вата 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Шестаков Евгений Игоревич</w:t>
            </w:r>
          </w:p>
        </w:tc>
      </w:tr>
      <w:tr w:rsidR="005728AA" w:rsidRPr="004045A7" w:rsidTr="00970B3F">
        <w:trPr>
          <w:trHeight w:val="85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памятника Петру и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Февронии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46.704233, 38.260070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сахарная вата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поп-корн</w:t>
            </w:r>
            <w:proofErr w:type="spellEnd"/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Победитель 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000A5D">
              <w:rPr>
                <w:rFonts w:ascii="Times New Roman" w:hAnsi="Times New Roman" w:cs="Times New Roman"/>
                <w:color w:val="auto"/>
              </w:rPr>
              <w:t xml:space="preserve">Намазов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Нургаил</w:t>
            </w:r>
            <w:proofErr w:type="spellEnd"/>
            <w:r w:rsidRPr="00000A5D">
              <w:rPr>
                <w:rFonts w:ascii="Times New Roman" w:hAnsi="Times New Roman" w:cs="Times New Roman"/>
                <w:color w:val="auto"/>
              </w:rPr>
              <w:t xml:space="preserve"> </w:t>
            </w:r>
            <w:proofErr w:type="spellStart"/>
            <w:r w:rsidRPr="00000A5D">
              <w:rPr>
                <w:rFonts w:ascii="Times New Roman" w:hAnsi="Times New Roman" w:cs="Times New Roman"/>
                <w:color w:val="auto"/>
              </w:rPr>
              <w:t>Мамажанович</w:t>
            </w:r>
            <w:proofErr w:type="spellEnd"/>
          </w:p>
        </w:tc>
      </w:tr>
      <w:tr w:rsidR="005728AA" w:rsidRPr="004045A7" w:rsidTr="00970B3F">
        <w:trPr>
          <w:trHeight w:val="62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летнего кафе Друзья  46.704377, 38.259038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Победитель 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5728AA" w:rsidRPr="004045A7" w:rsidTr="00970B3F">
        <w:trPr>
          <w:trHeight w:val="58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 районе летнего кафе Друзья  46.704378, 38.259040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  <w:tr w:rsidR="005728AA" w:rsidRPr="004045A7" w:rsidTr="002577AD">
        <w:trPr>
          <w:trHeight w:val="70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46.704317, 38.260701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2577AD">
        <w:trPr>
          <w:trHeight w:val="70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46.704317, 38.260720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2577AD">
        <w:trPr>
          <w:trHeight w:val="684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46.704317, 38.260731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2577AD">
        <w:trPr>
          <w:trHeight w:val="70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46.704317, 38.260735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10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46.704138, 38.260825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5728AA" w:rsidRPr="004045A7" w:rsidTr="00970B3F">
        <w:trPr>
          <w:trHeight w:val="76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«Счастливое детство» в районе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картодрома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46.704138, 38.260830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Тигран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Ашотович</w:t>
            </w:r>
            <w:proofErr w:type="spellEnd"/>
          </w:p>
        </w:tc>
      </w:tr>
      <w:tr w:rsidR="005728AA" w:rsidRPr="004045A7" w:rsidTr="002577AD">
        <w:trPr>
          <w:trHeight w:val="588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район центральной клумбы  46.703303, 38.261311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FA7453" w:rsidRDefault="005728AA" w:rsidP="00FA7453">
            <w:pPr>
              <w:widowControl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bidi="ar-SA"/>
              </w:rPr>
            </w:pPr>
            <w:r w:rsidRPr="00FA7453">
              <w:rPr>
                <w:rFonts w:ascii="Times New Roman" w:hAnsi="Times New Roman" w:cs="Times New Roman"/>
                <w:color w:val="000000" w:themeColor="text1"/>
              </w:rPr>
              <w:t>Чистяков</w:t>
            </w:r>
            <w:r w:rsidR="00FA7453" w:rsidRPr="00FA7453">
              <w:rPr>
                <w:rFonts w:ascii="Times New Roman" w:hAnsi="Times New Roman" w:cs="Times New Roman"/>
                <w:color w:val="000000" w:themeColor="text1"/>
              </w:rPr>
              <w:t xml:space="preserve"> Вячеслав Валерьевич</w:t>
            </w:r>
          </w:p>
        </w:tc>
      </w:tr>
      <w:tr w:rsidR="005728AA" w:rsidRPr="004045A7" w:rsidTr="002577AD">
        <w:trPr>
          <w:trHeight w:val="88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46.703101, 38.261042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2577AD">
        <w:trPr>
          <w:trHeight w:val="696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(46.702930, 38.260858)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B1D5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2577AD">
        <w:trPr>
          <w:trHeight w:val="69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46.702950, 38.260869)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4C6626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auto"/>
              </w:rPr>
              <w:t>Сидоров Антон Викторович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5728AA" w:rsidRPr="004045A7" w:rsidTr="00970B3F">
        <w:trPr>
          <w:trHeight w:val="96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32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(46.702962, 38.260877)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4C6626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auto"/>
              </w:rPr>
              <w:t>Сидоров Антон Викторович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5728AA" w:rsidRPr="004045A7" w:rsidTr="00970B3F">
        <w:trPr>
          <w:trHeight w:val="6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(46.702973, 38.260896)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63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(46.702990, 38.260903)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46.703048, 38.261033)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46.703067, 38.261038)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(46.703084, 38.261040)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«Клен» в районе кафе «Анастасия». Сторона А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( 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46.703101, 38.261042)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39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(46.703112, 38.261078)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«Анастасия».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(46.703124, 38.261138)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«Молодежная»  46.704571, 38.261128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4C6626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4C6626">
              <w:rPr>
                <w:rFonts w:ascii="Times New Roman" w:hAnsi="Times New Roman" w:cs="Times New Roman"/>
                <w:color w:val="000000" w:themeColor="text1"/>
              </w:rPr>
              <w:t>Федоренко Виктор Владимирович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5728AA" w:rsidRPr="004045A7" w:rsidTr="00970B3F">
        <w:trPr>
          <w:trHeight w:val="79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ервомайская по ал. «Ветеранов» пересечение с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«Добрых услуг»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46.704416, 38.257819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5728AA" w:rsidRPr="004045A7" w:rsidTr="00970B3F">
        <w:trPr>
          <w:trHeight w:val="105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.П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ервомайская по ал. «Ветеранов» пересечение с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«Добрых услуг»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46.704537, 38.257955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Болмат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Максим Георгиевич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</w:tr>
      <w:tr w:rsidR="005728AA" w:rsidRPr="004045A7" w:rsidTr="002577AD">
        <w:trPr>
          <w:trHeight w:val="732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аттракционов, напротив кафе "Друзья" (46.704348, 38.259401)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Реализация туристических билетов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99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Центральный вход в парк с ул.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Первомайская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46.704993, 38.257190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Безалкогольные прохладительные напитки в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кеговой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таре на розлив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</w:rPr>
              <w:t>Опарин Владимир Евгеньевич</w:t>
            </w:r>
          </w:p>
        </w:tc>
      </w:tr>
      <w:tr w:rsidR="005728AA" w:rsidRPr="004045A7" w:rsidTr="00970B3F">
        <w:trPr>
          <w:trHeight w:val="99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Вход в парк с улицы К. Маркса, аллея "Счастливое детство", сторона А (46.704468.38.262765)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Безалкогольные прохладительные напитки в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кеговой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таре на розлив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Шапорева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Елизавета Сергеевна</w:t>
            </w:r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«Ветеранов» и аллеи «Добрых услуг» возле тира,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(46.704498, 38.258027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мороженое и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Сычева Елена Вячеславовна</w:t>
            </w:r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«Ветеранов» 10 м. от пересечения ал. </w:t>
            </w:r>
            <w:proofErr w:type="spell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Втеранов</w:t>
            </w:r>
            <w:proofErr w:type="spell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и ал. Добрых услуг в сторону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br/>
              <w:t>46.704438, 38.258147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D8341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49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«Ветеранов» 20 м от пересечения аллеи «Ветеранов» и аллеи «Добрых услуг» в сторону фонтана,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D4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(46.704372, 38.258279)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Мороженное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,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proofErr w:type="spellStart"/>
            <w:r w:rsidRPr="002B5C15">
              <w:rPr>
                <w:rFonts w:ascii="Times New Roman" w:hAnsi="Times New Roman" w:cs="Times New Roman"/>
              </w:rPr>
              <w:t>Гузенко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Петр Алексеевич</w:t>
            </w:r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lastRenderedPageBreak/>
              <w:t>50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Аллея «Ветеранов» 30 м. от пересечения ал. Ветеранов и 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. Добрых услуг в сторону фонтана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46.704334, 38.258356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кофе)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84260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Хачатрян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Артак</w:t>
            </w:r>
            <w:proofErr w:type="spellEnd"/>
            <w:r w:rsidRPr="002B5C15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proofErr w:type="spellStart"/>
            <w:r w:rsidRPr="002B5C15">
              <w:rPr>
                <w:rFonts w:ascii="Times New Roman" w:hAnsi="Times New Roman" w:cs="Times New Roman"/>
                <w:color w:val="000000" w:themeColor="text1"/>
              </w:rPr>
              <w:t>Арташесович</w:t>
            </w:r>
            <w:proofErr w:type="spellEnd"/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(46.702872, 38.261026)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190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(46.703003, 38.261195)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центральный фонтан,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(46.703172, 38.261423)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, центральная клумба 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(46.703446, 38.261787)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Назарова Лариса Георгиевна</w:t>
            </w:r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"Счастливое детство" и аллеи "Молодежная",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(46.704401.38.261688)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760DA5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r w:rsidRPr="002E3559">
              <w:rPr>
                <w:rFonts w:ascii="Times New Roman" w:hAnsi="Times New Roman" w:cs="Times New Roman"/>
              </w:rPr>
              <w:t xml:space="preserve">Бирюкова София </w:t>
            </w:r>
            <w:proofErr w:type="spellStart"/>
            <w:r w:rsidRPr="002E3559">
              <w:rPr>
                <w:rFonts w:ascii="Times New Roman" w:hAnsi="Times New Roman" w:cs="Times New Roman"/>
              </w:rPr>
              <w:t>Рамисовна</w:t>
            </w:r>
            <w:proofErr w:type="spellEnd"/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Пересечение аллеи "Счастливое детство" у фонтана ,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(46.704176.38.261201)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прохладительные напитки, продовольственные товары в промышленной упаковке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DC637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Аттракцион «Вертолеты»  46.704462, 38.258135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r w:rsidRPr="00DC637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«Колесо обзора» в районе сцены  46.703638, 38.260076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упаковке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B243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Default="005728AA" w:rsidP="001B2A8B">
            <w:proofErr w:type="spellStart"/>
            <w:r w:rsidRPr="002B5C15">
              <w:rPr>
                <w:rFonts w:ascii="Times New Roman" w:hAnsi="Times New Roman" w:cs="Times New Roman"/>
              </w:rPr>
              <w:t>Пузиков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Дмитрий Александрович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59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Аттракцион «Колесо обзора» в районе сцены  46.703619, 38.260073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продовольственные товары в промышленной упаковк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е(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конфеты) и прохладительные напитки.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BB2436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Единственный участник</w:t>
            </w:r>
          </w:p>
          <w:p w:rsidR="005728AA" w:rsidRPr="00617975" w:rsidRDefault="005728AA" w:rsidP="001B2A8B">
            <w:pPr>
              <w:rPr>
                <w:rFonts w:ascii="Times New Roman" w:hAnsi="Times New Roman" w:cs="Times New Roman"/>
              </w:rPr>
            </w:pPr>
            <w:r w:rsidRPr="00617975">
              <w:rPr>
                <w:rFonts w:ascii="Times New Roman" w:hAnsi="Times New Roman" w:cs="Times New Roman"/>
              </w:rPr>
              <w:t>Власова Любовь Анатольевна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«Счастливое детство» в районе дерева влюбленных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46.704422, 38.261793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992C54" w:rsidRDefault="005728AA" w:rsidP="001B2A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92C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5728AA" w:rsidRPr="002B5C15" w:rsidRDefault="005728AA" w:rsidP="001B2A8B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Австрийская Александра Владимировна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Городок аттракционов напротив аттракциона "Вертолеты"46.704483 38.258282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68341E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Конкурс не состоялся  (не подано ни одной заявки)</w:t>
            </w:r>
          </w:p>
        </w:tc>
      </w:tr>
      <w:tr w:rsidR="005728AA" w:rsidRPr="004045A7" w:rsidTr="00970B3F">
        <w:trPr>
          <w:trHeight w:val="945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62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215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"Клен" возле кафе "Новинка"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(46.704266.38.262883)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992C54" w:rsidRDefault="005728AA" w:rsidP="001B2A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92C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2B5C15">
              <w:rPr>
                <w:rFonts w:ascii="Times New Roman" w:hAnsi="Times New Roman" w:cs="Times New Roman"/>
                <w:color w:val="000000" w:themeColor="text1"/>
              </w:rPr>
              <w:t>Саркисян Рафаэль Борисович</w:t>
            </w:r>
          </w:p>
        </w:tc>
      </w:tr>
      <w:tr w:rsidR="005728AA" w:rsidRPr="004045A7" w:rsidTr="00970B3F">
        <w:trPr>
          <w:trHeight w:val="72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FA7453" w:rsidRDefault="005728AA" w:rsidP="001B2A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7453">
              <w:rPr>
                <w:rFonts w:ascii="Times New Roman" w:hAnsi="Times New Roman" w:cs="Times New Roman"/>
                <w:bCs/>
                <w:sz w:val="20"/>
                <w:szCs w:val="20"/>
              </w:rPr>
              <w:t>216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«Новинка»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46.703808, 38.262302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Победитель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proofErr w:type="spellStart"/>
            <w:r w:rsidRPr="002B5C15">
              <w:rPr>
                <w:rFonts w:ascii="Times New Roman" w:hAnsi="Times New Roman" w:cs="Times New Roman"/>
              </w:rPr>
              <w:t>Пенькова</w:t>
            </w:r>
            <w:proofErr w:type="spellEnd"/>
            <w:r w:rsidRPr="002B5C15">
              <w:rPr>
                <w:rFonts w:ascii="Times New Roman" w:hAnsi="Times New Roman" w:cs="Times New Roman"/>
              </w:rPr>
              <w:t xml:space="preserve"> </w:t>
            </w:r>
            <w:r w:rsidRPr="002B5C15">
              <w:rPr>
                <w:rFonts w:ascii="Times New Roman" w:hAnsi="Times New Roman" w:cs="Times New Roman"/>
                <w:color w:val="auto"/>
              </w:rPr>
              <w:t>Татьяна Петровна</w:t>
            </w:r>
          </w:p>
        </w:tc>
      </w:tr>
      <w:tr w:rsidR="005728AA" w:rsidRPr="004045A7" w:rsidTr="00970B3F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FA7453" w:rsidRDefault="005728AA" w:rsidP="001B2A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7453">
              <w:rPr>
                <w:rFonts w:ascii="Times New Roman" w:hAnsi="Times New Roman" w:cs="Times New Roman"/>
                <w:bCs/>
                <w:sz w:val="20"/>
                <w:szCs w:val="20"/>
              </w:rPr>
              <w:t>217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«Новинка»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46.703850, 38.262320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Pr="00992C54" w:rsidRDefault="005728AA" w:rsidP="001B2A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992C54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5728AA" w:rsidRPr="00CD4E0C" w:rsidRDefault="005728AA" w:rsidP="001B2A8B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Мозговой Серг</w:t>
            </w:r>
            <w:r w:rsidRPr="002B5C15">
              <w:rPr>
                <w:rFonts w:ascii="Times New Roman" w:hAnsi="Times New Roman" w:cs="Times New Roman"/>
                <w:color w:val="000000" w:themeColor="text1"/>
              </w:rPr>
              <w:t>ей Владимирович</w:t>
            </w:r>
          </w:p>
        </w:tc>
      </w:tr>
      <w:tr w:rsidR="005728AA" w:rsidRPr="004045A7" w:rsidTr="00970B3F">
        <w:trPr>
          <w:trHeight w:val="810"/>
        </w:trPr>
        <w:tc>
          <w:tcPr>
            <w:tcW w:w="5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728AA" w:rsidRPr="00CD4E0C" w:rsidRDefault="005728AA" w:rsidP="001B2A8B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CD4E0C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65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FA7453" w:rsidRDefault="005728AA" w:rsidP="001B2A8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FA7453">
              <w:rPr>
                <w:rFonts w:ascii="Times New Roman" w:hAnsi="Times New Roman" w:cs="Times New Roman"/>
                <w:bCs/>
                <w:sz w:val="20"/>
                <w:szCs w:val="20"/>
              </w:rPr>
              <w:t>218</w:t>
            </w:r>
          </w:p>
        </w:tc>
        <w:tc>
          <w:tcPr>
            <w:tcW w:w="2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Аллея «Клен» в районе кафе «Новинка» сторона</w:t>
            </w:r>
            <w:proofErr w:type="gramStart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Б</w:t>
            </w:r>
            <w:proofErr w:type="gramEnd"/>
            <w:r w:rsidRPr="00CD4E0C">
              <w:rPr>
                <w:rFonts w:ascii="Times New Roman" w:hAnsi="Times New Roman" w:cs="Times New Roman"/>
                <w:sz w:val="20"/>
                <w:szCs w:val="20"/>
              </w:rPr>
              <w:t xml:space="preserve">  46.703870, 38.262350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728AA" w:rsidRPr="00CD4E0C" w:rsidRDefault="005728AA" w:rsidP="001B2A8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D4E0C">
              <w:rPr>
                <w:rFonts w:ascii="Times New Roman" w:hAnsi="Times New Roman" w:cs="Times New Roman"/>
                <w:sz w:val="20"/>
                <w:szCs w:val="20"/>
              </w:rPr>
              <w:t>сувенирная продукция</w:t>
            </w:r>
          </w:p>
        </w:tc>
        <w:tc>
          <w:tcPr>
            <w:tcW w:w="3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728AA" w:rsidRDefault="005728AA" w:rsidP="001B2A8B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A361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Единственный участник</w:t>
            </w:r>
          </w:p>
          <w:p w:rsidR="005728AA" w:rsidRDefault="005728AA" w:rsidP="001B2A8B">
            <w:r w:rsidRPr="002B5C15">
              <w:rPr>
                <w:rFonts w:ascii="Times New Roman" w:hAnsi="Times New Roman" w:cs="Times New Roman"/>
              </w:rPr>
              <w:t>Кравцова Валентина Викторовна</w:t>
            </w:r>
          </w:p>
        </w:tc>
      </w:tr>
    </w:tbl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Default="00F24258">
      <w:pPr>
        <w:rPr>
          <w:sz w:val="2"/>
          <w:szCs w:val="2"/>
        </w:rPr>
      </w:pPr>
    </w:p>
    <w:p w:rsidR="00F24258" w:rsidRPr="00F24258" w:rsidRDefault="00F24258">
      <w:r>
        <w:rPr>
          <w:noProof/>
          <w:lang w:bidi="ar-SA"/>
        </w:rPr>
        <w:lastRenderedPageBreak/>
        <w:drawing>
          <wp:inline distT="0" distB="0" distL="0" distR="0">
            <wp:extent cx="5743575" cy="7470066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5884" t="9236" r="26330" b="1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470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4258" w:rsidRPr="00F24258" w:rsidSect="007617B5">
      <w:pgSz w:w="11900" w:h="16840"/>
      <w:pgMar w:top="360" w:right="360" w:bottom="360" w:left="99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0B3F" w:rsidRDefault="00970B3F" w:rsidP="00E900B8">
      <w:r>
        <w:separator/>
      </w:r>
    </w:p>
  </w:endnote>
  <w:endnote w:type="continuationSeparator" w:id="1">
    <w:p w:rsidR="00970B3F" w:rsidRDefault="00970B3F" w:rsidP="00E900B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0B3F" w:rsidRDefault="00970B3F"/>
  </w:footnote>
  <w:footnote w:type="continuationSeparator" w:id="1">
    <w:p w:rsidR="00970B3F" w:rsidRDefault="00970B3F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473DD"/>
    <w:multiLevelType w:val="multilevel"/>
    <w:tmpl w:val="750A7CA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3A62C80"/>
    <w:multiLevelType w:val="multilevel"/>
    <w:tmpl w:val="63B22BE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CDE5D65"/>
    <w:multiLevelType w:val="multilevel"/>
    <w:tmpl w:val="5BE6FEB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52A201A"/>
    <w:multiLevelType w:val="hybridMultilevel"/>
    <w:tmpl w:val="5A2A6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E900B8"/>
    <w:rsid w:val="00092370"/>
    <w:rsid w:val="000C4CF8"/>
    <w:rsid w:val="0011579C"/>
    <w:rsid w:val="00171A32"/>
    <w:rsid w:val="00180A34"/>
    <w:rsid w:val="001E3DFD"/>
    <w:rsid w:val="002577AD"/>
    <w:rsid w:val="002671EB"/>
    <w:rsid w:val="002B11C0"/>
    <w:rsid w:val="002D5BE2"/>
    <w:rsid w:val="00521BB6"/>
    <w:rsid w:val="005728AA"/>
    <w:rsid w:val="006436E5"/>
    <w:rsid w:val="007617B5"/>
    <w:rsid w:val="00835293"/>
    <w:rsid w:val="008F0E92"/>
    <w:rsid w:val="00970B3F"/>
    <w:rsid w:val="009A73F2"/>
    <w:rsid w:val="009C5B05"/>
    <w:rsid w:val="00A82046"/>
    <w:rsid w:val="00B32785"/>
    <w:rsid w:val="00BA17D2"/>
    <w:rsid w:val="00C13BAC"/>
    <w:rsid w:val="00C4395C"/>
    <w:rsid w:val="00CA6FB6"/>
    <w:rsid w:val="00D8562C"/>
    <w:rsid w:val="00E900B8"/>
    <w:rsid w:val="00E90A48"/>
    <w:rsid w:val="00F1479E"/>
    <w:rsid w:val="00F24258"/>
    <w:rsid w:val="00FA74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900B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900B8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 + Курсив"/>
    <w:basedOn w:val="2"/>
    <w:rsid w:val="00E900B8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Колонтитул_"/>
    <w:basedOn w:val="a0"/>
    <w:link w:val="a5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u w:val="none"/>
    </w:rPr>
  </w:style>
  <w:style w:type="character" w:customStyle="1" w:styleId="5Impact11pt">
    <w:name w:val="Основной текст (5) + Impact;11 pt;Курсив"/>
    <w:basedOn w:val="5"/>
    <w:rsid w:val="00E900B8"/>
    <w:rPr>
      <w:rFonts w:ascii="Impact" w:eastAsia="Impact" w:hAnsi="Impact" w:cs="Impact"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51">
    <w:name w:val="Основной текст (5)"/>
    <w:basedOn w:val="5"/>
    <w:rsid w:val="00E900B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TrebuchetMS13pt-1pt">
    <w:name w:val="Основной текст (2) + Trebuchet MS;13 pt;Полужирный;Интервал -1 pt"/>
    <w:basedOn w:val="2"/>
    <w:rsid w:val="00E900B8"/>
    <w:rPr>
      <w:rFonts w:ascii="Trebuchet MS" w:eastAsia="Trebuchet MS" w:hAnsi="Trebuchet MS" w:cs="Trebuchet MS"/>
      <w:b/>
      <w:bCs/>
      <w:color w:val="000000"/>
      <w:spacing w:val="-20"/>
      <w:w w:val="100"/>
      <w:position w:val="0"/>
      <w:sz w:val="26"/>
      <w:szCs w:val="26"/>
      <w:lang w:val="ru-RU" w:eastAsia="ru-RU" w:bidi="ru-RU"/>
    </w:rPr>
  </w:style>
  <w:style w:type="character" w:customStyle="1" w:styleId="2115pt">
    <w:name w:val="Основной текст (2) + 11;5 pt"/>
    <w:basedOn w:val="2"/>
    <w:rsid w:val="00E900B8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TrebuchetMS45pt0pt">
    <w:name w:val="Основной текст (2) + Trebuchet MS;4;5 pt;Интервал 0 pt"/>
    <w:basedOn w:val="2"/>
    <w:rsid w:val="00E900B8"/>
    <w:rPr>
      <w:rFonts w:ascii="Trebuchet MS" w:eastAsia="Trebuchet MS" w:hAnsi="Trebuchet MS" w:cs="Trebuchet MS"/>
      <w:color w:val="000000"/>
      <w:spacing w:val="-10"/>
      <w:w w:val="100"/>
      <w:position w:val="0"/>
      <w:sz w:val="9"/>
      <w:szCs w:val="9"/>
      <w:lang w:val="ru-RU" w:eastAsia="ru-RU" w:bidi="ru-RU"/>
    </w:rPr>
  </w:style>
  <w:style w:type="character" w:customStyle="1" w:styleId="28pt">
    <w:name w:val="Основной текст (2) + 8 pt;Курсив"/>
    <w:basedOn w:val="2"/>
    <w:rsid w:val="00E900B8"/>
    <w:rPr>
      <w:i/>
      <w:iC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22">
    <w:name w:val="Основной текст (2)"/>
    <w:basedOn w:val="2"/>
    <w:rsid w:val="00E900B8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3">
    <w:name w:val="Заголовок №2_"/>
    <w:basedOn w:val="a0"/>
    <w:link w:val="24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sid w:val="00E900B8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w w:val="60"/>
      <w:sz w:val="38"/>
      <w:szCs w:val="38"/>
      <w:u w:val="none"/>
    </w:rPr>
  </w:style>
  <w:style w:type="character" w:customStyle="1" w:styleId="295pt">
    <w:name w:val="Основной текст (2) + 9;5 pt;Полужирный"/>
    <w:basedOn w:val="2"/>
    <w:rsid w:val="00E900B8"/>
    <w:rPr>
      <w:b/>
      <w:bCs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27pt">
    <w:name w:val="Основной текст (2) + 7 pt;Курсив"/>
    <w:basedOn w:val="2"/>
    <w:rsid w:val="00E900B8"/>
    <w:rPr>
      <w:i/>
      <w:iCs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25">
    <w:name w:val="Основной текст (2) + Курсив"/>
    <w:basedOn w:val="2"/>
    <w:rsid w:val="00E900B8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95pt0">
    <w:name w:val="Основной текст (2) + 9;5 pt;Полужирный"/>
    <w:basedOn w:val="2"/>
    <w:rsid w:val="00E900B8"/>
    <w:rPr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a6">
    <w:name w:val="Подпись к картинке_"/>
    <w:basedOn w:val="a0"/>
    <w:link w:val="a7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9pt">
    <w:name w:val="Основной текст (2) + 9 pt"/>
    <w:basedOn w:val="2"/>
    <w:rsid w:val="00E900B8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E900B8"/>
    <w:rPr>
      <w:rFonts w:ascii="Trebuchet MS" w:eastAsia="Trebuchet MS" w:hAnsi="Trebuchet MS" w:cs="Trebuchet MS"/>
      <w:b/>
      <w:bCs/>
      <w:i w:val="0"/>
      <w:iCs w:val="0"/>
      <w:smallCaps w:val="0"/>
      <w:strike w:val="0"/>
      <w:w w:val="200"/>
      <w:sz w:val="42"/>
      <w:szCs w:val="42"/>
      <w:u w:val="none"/>
    </w:rPr>
  </w:style>
  <w:style w:type="character" w:customStyle="1" w:styleId="a8">
    <w:name w:val="Другое_"/>
    <w:basedOn w:val="a0"/>
    <w:link w:val="a9"/>
    <w:rsid w:val="00E900B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20">
    <w:name w:val="Основной текст (2)"/>
    <w:basedOn w:val="a"/>
    <w:link w:val="2"/>
    <w:rsid w:val="00E900B8"/>
    <w:pPr>
      <w:shd w:val="clear" w:color="auto" w:fill="FFFFFF"/>
      <w:spacing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rsid w:val="00E900B8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rsid w:val="00E900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Колонтитул"/>
    <w:basedOn w:val="a"/>
    <w:link w:val="a4"/>
    <w:rsid w:val="00E900B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rsid w:val="00E900B8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24">
    <w:name w:val="Заголовок №2"/>
    <w:basedOn w:val="a"/>
    <w:link w:val="23"/>
    <w:rsid w:val="00E900B8"/>
    <w:pPr>
      <w:shd w:val="clear" w:color="auto" w:fill="FFFFFF"/>
      <w:spacing w:line="0" w:lineRule="atLeast"/>
      <w:outlineLvl w:val="1"/>
    </w:pPr>
    <w:rPr>
      <w:rFonts w:ascii="Times New Roman" w:eastAsia="Times New Roman" w:hAnsi="Times New Roman" w:cs="Times New Roman"/>
      <w:sz w:val="28"/>
      <w:szCs w:val="28"/>
      <w:lang w:val="en-US" w:eastAsia="en-US" w:bidi="en-US"/>
    </w:rPr>
  </w:style>
  <w:style w:type="paragraph" w:customStyle="1" w:styleId="10">
    <w:name w:val="Заголовок №1"/>
    <w:basedOn w:val="a"/>
    <w:link w:val="1"/>
    <w:rsid w:val="00E900B8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i/>
      <w:iCs/>
      <w:w w:val="60"/>
      <w:sz w:val="38"/>
      <w:szCs w:val="38"/>
    </w:rPr>
  </w:style>
  <w:style w:type="paragraph" w:customStyle="1" w:styleId="a7">
    <w:name w:val="Подпись к картинке"/>
    <w:basedOn w:val="a"/>
    <w:link w:val="a6"/>
    <w:rsid w:val="00E900B8"/>
    <w:pPr>
      <w:shd w:val="clear" w:color="auto" w:fill="FFFFFF"/>
      <w:spacing w:line="144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rsid w:val="00E900B8"/>
    <w:pPr>
      <w:shd w:val="clear" w:color="auto" w:fill="FFFFFF"/>
      <w:spacing w:line="0" w:lineRule="atLeast"/>
    </w:pPr>
    <w:rPr>
      <w:rFonts w:ascii="Trebuchet MS" w:eastAsia="Trebuchet MS" w:hAnsi="Trebuchet MS" w:cs="Trebuchet MS"/>
      <w:b/>
      <w:bCs/>
      <w:w w:val="200"/>
      <w:sz w:val="42"/>
      <w:szCs w:val="42"/>
    </w:rPr>
  </w:style>
  <w:style w:type="paragraph" w:customStyle="1" w:styleId="a9">
    <w:name w:val="Другое"/>
    <w:basedOn w:val="a"/>
    <w:link w:val="a8"/>
    <w:rsid w:val="00E900B8"/>
    <w:pPr>
      <w:shd w:val="clear" w:color="auto" w:fill="FFFFFF"/>
    </w:pPr>
    <w:rPr>
      <w:rFonts w:ascii="Times New Roman" w:eastAsia="Times New Roman" w:hAnsi="Times New Roman" w:cs="Times New Roman"/>
      <w:sz w:val="20"/>
      <w:szCs w:val="20"/>
    </w:rPr>
  </w:style>
  <w:style w:type="table" w:styleId="aa">
    <w:name w:val="Table Grid"/>
    <w:basedOn w:val="a1"/>
    <w:uiPriority w:val="59"/>
    <w:rsid w:val="00C4395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2D5BE2"/>
    <w:pPr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  <w:lang w:bidi="ar-SA"/>
    </w:rPr>
  </w:style>
  <w:style w:type="paragraph" w:styleId="ab">
    <w:name w:val="Balloon Text"/>
    <w:basedOn w:val="a"/>
    <w:link w:val="ac"/>
    <w:uiPriority w:val="99"/>
    <w:semiHidden/>
    <w:unhideWhenUsed/>
    <w:rsid w:val="00F24258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24258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3081</Words>
  <Characters>17566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2022-05-23T11:57:00Z</dcterms:created>
  <dcterms:modified xsi:type="dcterms:W3CDTF">2022-05-23T11:59:00Z</dcterms:modified>
</cp:coreProperties>
</file>