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7FB58" w14:textId="555DC225" w:rsidR="006D5415" w:rsidRPr="00B75868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B75868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ЛЕНИЕ</w:t>
      </w:r>
    </w:p>
    <w:p w14:paraId="48F870CC" w14:textId="77777777" w:rsidR="00155597" w:rsidRPr="00155597" w:rsidRDefault="006D5415" w:rsidP="00155597">
      <w:pPr>
        <w:jc w:val="center"/>
        <w:rPr>
          <w:b/>
          <w:sz w:val="28"/>
          <w:szCs w:val="20"/>
        </w:rPr>
      </w:pPr>
      <w:r w:rsidRPr="00B75868">
        <w:rPr>
          <w:b/>
          <w:color w:val="FFFFFF" w:themeColor="background1"/>
          <w:sz w:val="28"/>
          <w:szCs w:val="28"/>
        </w:rPr>
        <w:t>АДМИНИСТРАЦИИ ЕЙ</w:t>
      </w:r>
    </w:p>
    <w:p w14:paraId="7E0C241D" w14:textId="77777777" w:rsidR="00155597" w:rsidRPr="00155597" w:rsidRDefault="00155597" w:rsidP="00155597">
      <w:pPr>
        <w:jc w:val="center"/>
        <w:rPr>
          <w:sz w:val="12"/>
          <w:szCs w:val="12"/>
        </w:rPr>
      </w:pPr>
    </w:p>
    <w:p w14:paraId="32D25CDB" w14:textId="77777777" w:rsidR="00155597" w:rsidRPr="00155597" w:rsidRDefault="00155597" w:rsidP="00155597">
      <w:pPr>
        <w:jc w:val="center"/>
        <w:rPr>
          <w:b/>
          <w:sz w:val="28"/>
          <w:szCs w:val="28"/>
        </w:rPr>
      </w:pPr>
      <w:r w:rsidRPr="00155597">
        <w:rPr>
          <w:noProof/>
          <w:sz w:val="28"/>
          <w:szCs w:val="20"/>
        </w:rPr>
        <w:drawing>
          <wp:anchor distT="0" distB="0" distL="114935" distR="114935" simplePos="0" relativeHeight="251659264" behindDoc="0" locked="0" layoutInCell="1" allowOverlap="1" wp14:anchorId="2D3D68F7" wp14:editId="27F0862D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5597">
        <w:rPr>
          <w:b/>
          <w:sz w:val="28"/>
          <w:szCs w:val="28"/>
        </w:rPr>
        <w:t xml:space="preserve">АДМИНИСТРАЦИЯ </w:t>
      </w:r>
    </w:p>
    <w:p w14:paraId="4B40FBD3" w14:textId="77777777" w:rsidR="00155597" w:rsidRPr="00155597" w:rsidRDefault="00155597" w:rsidP="00155597">
      <w:pPr>
        <w:jc w:val="center"/>
        <w:rPr>
          <w:b/>
          <w:sz w:val="28"/>
          <w:szCs w:val="28"/>
        </w:rPr>
      </w:pPr>
      <w:r w:rsidRPr="00155597">
        <w:rPr>
          <w:b/>
          <w:sz w:val="28"/>
          <w:szCs w:val="28"/>
        </w:rPr>
        <w:t xml:space="preserve">ЕЙСКОГО ГОРОДСКОГО </w:t>
      </w:r>
      <w:proofErr w:type="gramStart"/>
      <w:r w:rsidRPr="00155597">
        <w:rPr>
          <w:b/>
          <w:sz w:val="28"/>
          <w:szCs w:val="28"/>
        </w:rPr>
        <w:t>ПОСЕЛЕНИЯ  ЕЙСКОГО</w:t>
      </w:r>
      <w:proofErr w:type="gramEnd"/>
      <w:r w:rsidRPr="00155597">
        <w:rPr>
          <w:b/>
          <w:sz w:val="28"/>
          <w:szCs w:val="28"/>
        </w:rPr>
        <w:t xml:space="preserve"> РАЙОНА</w:t>
      </w:r>
    </w:p>
    <w:p w14:paraId="1709A552" w14:textId="77777777" w:rsidR="00155597" w:rsidRPr="00155597" w:rsidRDefault="00155597" w:rsidP="00155597">
      <w:pPr>
        <w:jc w:val="center"/>
        <w:rPr>
          <w:b/>
          <w:sz w:val="28"/>
          <w:szCs w:val="28"/>
        </w:rPr>
      </w:pPr>
    </w:p>
    <w:p w14:paraId="68180232" w14:textId="77777777" w:rsidR="00155597" w:rsidRPr="00155597" w:rsidRDefault="00155597" w:rsidP="00155597">
      <w:pPr>
        <w:jc w:val="center"/>
        <w:rPr>
          <w:b/>
          <w:sz w:val="28"/>
          <w:szCs w:val="28"/>
        </w:rPr>
      </w:pPr>
      <w:r w:rsidRPr="00155597">
        <w:rPr>
          <w:b/>
          <w:sz w:val="36"/>
          <w:szCs w:val="36"/>
        </w:rPr>
        <w:t xml:space="preserve">ПОСТАНОВЛЕНИЕ </w:t>
      </w:r>
    </w:p>
    <w:p w14:paraId="7C1915F9" w14:textId="77777777" w:rsidR="00155597" w:rsidRPr="00155597" w:rsidRDefault="00155597" w:rsidP="00155597">
      <w:pPr>
        <w:jc w:val="both"/>
        <w:rPr>
          <w:b/>
          <w:sz w:val="28"/>
          <w:szCs w:val="28"/>
        </w:rPr>
      </w:pPr>
    </w:p>
    <w:p w14:paraId="696CDB2E" w14:textId="7F28A563" w:rsidR="00155597" w:rsidRPr="00155597" w:rsidRDefault="00155597" w:rsidP="00155597">
      <w:pPr>
        <w:jc w:val="both"/>
        <w:rPr>
          <w:color w:val="000000"/>
          <w:sz w:val="28"/>
          <w:szCs w:val="28"/>
        </w:rPr>
      </w:pPr>
      <w:r w:rsidRPr="00155597">
        <w:rPr>
          <w:color w:val="000000"/>
          <w:sz w:val="28"/>
          <w:szCs w:val="28"/>
        </w:rPr>
        <w:t>от _</w:t>
      </w:r>
      <w:r>
        <w:rPr>
          <w:color w:val="000000"/>
          <w:sz w:val="28"/>
          <w:szCs w:val="28"/>
        </w:rPr>
        <w:t>02.04.2025</w:t>
      </w:r>
      <w:r w:rsidRPr="00155597">
        <w:rPr>
          <w:color w:val="000000"/>
          <w:sz w:val="28"/>
          <w:szCs w:val="28"/>
        </w:rPr>
        <w:t xml:space="preserve">__________                                                                   </w:t>
      </w:r>
      <w:proofErr w:type="gramStart"/>
      <w:r w:rsidRPr="00155597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 248</w:t>
      </w:r>
      <w:proofErr w:type="gramEnd"/>
      <w:r w:rsidRPr="00155597">
        <w:rPr>
          <w:color w:val="000000"/>
          <w:sz w:val="28"/>
          <w:szCs w:val="28"/>
        </w:rPr>
        <w:t>________</w:t>
      </w:r>
    </w:p>
    <w:p w14:paraId="102158F1" w14:textId="77777777" w:rsidR="00155597" w:rsidRPr="00155597" w:rsidRDefault="00155597" w:rsidP="00155597">
      <w:pPr>
        <w:jc w:val="center"/>
        <w:rPr>
          <w:sz w:val="28"/>
          <w:szCs w:val="20"/>
        </w:rPr>
      </w:pPr>
      <w:proofErr w:type="spellStart"/>
      <w:r w:rsidRPr="00155597">
        <w:rPr>
          <w:color w:val="000000"/>
          <w:sz w:val="28"/>
          <w:szCs w:val="28"/>
        </w:rPr>
        <w:t>г.Ейск</w:t>
      </w:r>
      <w:proofErr w:type="spellEnd"/>
    </w:p>
    <w:p w14:paraId="33322720" w14:textId="6A5DD83C" w:rsidR="006D5415" w:rsidRPr="00B75868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B75868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СКОГО ГОРОДСКОГО ПОСЕЛЕНИЯ</w:t>
      </w:r>
    </w:p>
    <w:p w14:paraId="2613CD65" w14:textId="77777777" w:rsidR="006D5415" w:rsidRPr="00B75868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B75868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ЕЙСКОГО РАЙОНА</w:t>
      </w:r>
    </w:p>
    <w:p w14:paraId="68A90D46" w14:textId="77777777" w:rsidR="00AE58C9" w:rsidRDefault="00AE58C9" w:rsidP="006E5042">
      <w:pPr>
        <w:pStyle w:val="ConsPlusTitle"/>
        <w:suppressAutoHyphens w:val="0"/>
        <w:jc w:val="center"/>
        <w:rPr>
          <w:sz w:val="28"/>
          <w:szCs w:val="28"/>
        </w:rPr>
      </w:pPr>
    </w:p>
    <w:p w14:paraId="386F2241" w14:textId="77777777" w:rsidR="006E5042" w:rsidRPr="00D83617" w:rsidRDefault="006E5042" w:rsidP="006E5042">
      <w:pPr>
        <w:pStyle w:val="ConsPlusTitle"/>
        <w:suppressAutoHyphens w:val="0"/>
        <w:jc w:val="center"/>
        <w:rPr>
          <w:color w:val="000000" w:themeColor="text1"/>
          <w:sz w:val="28"/>
          <w:szCs w:val="28"/>
        </w:rPr>
      </w:pPr>
      <w:r w:rsidRPr="00280F6C">
        <w:rPr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proofErr w:type="gramStart"/>
      <w:r w:rsidRPr="00280F6C">
        <w:rPr>
          <w:sz w:val="28"/>
          <w:szCs w:val="28"/>
        </w:rPr>
        <w:t xml:space="preserve">услуги  </w:t>
      </w:r>
      <w:r>
        <w:rPr>
          <w:sz w:val="28"/>
          <w:szCs w:val="28"/>
        </w:rPr>
        <w:t>«</w:t>
      </w:r>
      <w:proofErr w:type="gramEnd"/>
      <w:r w:rsidR="002D3244">
        <w:rPr>
          <w:sz w:val="28"/>
          <w:szCs w:val="28"/>
        </w:rPr>
        <w:t>П</w:t>
      </w:r>
      <w:r w:rsidR="007307F8" w:rsidRPr="00D83617">
        <w:rPr>
          <w:color w:val="000000" w:themeColor="text1"/>
          <w:sz w:val="28"/>
          <w:szCs w:val="28"/>
        </w:rPr>
        <w:t>редоставление места  для одиночного захоронения на муниципальном кладбище</w:t>
      </w:r>
      <w:r w:rsidRPr="00D83617">
        <w:rPr>
          <w:color w:val="000000" w:themeColor="text1"/>
          <w:sz w:val="28"/>
          <w:szCs w:val="28"/>
        </w:rPr>
        <w:t>»</w:t>
      </w:r>
    </w:p>
    <w:p w14:paraId="1A81D9B4" w14:textId="77777777" w:rsidR="006E5042" w:rsidRDefault="006E5042" w:rsidP="006E5042">
      <w:pPr>
        <w:pStyle w:val="ConsPlusTitle"/>
        <w:suppressAutoHyphens w:val="0"/>
        <w:jc w:val="center"/>
        <w:rPr>
          <w:sz w:val="28"/>
          <w:szCs w:val="28"/>
        </w:rPr>
      </w:pPr>
    </w:p>
    <w:p w14:paraId="028989D0" w14:textId="77777777" w:rsidR="006E5042" w:rsidRPr="00D83617" w:rsidRDefault="006E5042" w:rsidP="006E5042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ab/>
      </w:r>
      <w:r w:rsidRPr="009E66D8">
        <w:rPr>
          <w:sz w:val="28"/>
          <w:szCs w:val="28"/>
        </w:rPr>
        <w:t>В    соответствии  с  Федеральным    закон</w:t>
      </w:r>
      <w:r w:rsidR="00963312">
        <w:rPr>
          <w:sz w:val="28"/>
          <w:szCs w:val="28"/>
        </w:rPr>
        <w:t>о</w:t>
      </w:r>
      <w:r w:rsidRPr="009E66D8">
        <w:rPr>
          <w:sz w:val="28"/>
          <w:szCs w:val="28"/>
        </w:rPr>
        <w:t xml:space="preserve">м  от  27  июля  2010  года </w:t>
      </w:r>
      <w:r w:rsidRPr="00053B15">
        <w:rPr>
          <w:sz w:val="28"/>
          <w:szCs w:val="28"/>
        </w:rPr>
        <w:t xml:space="preserve">№ </w:t>
      </w:r>
      <w:r w:rsidRPr="0033129B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963312" w:rsidRPr="009E66D8">
        <w:rPr>
          <w:sz w:val="28"/>
          <w:szCs w:val="28"/>
        </w:rPr>
        <w:t>Федеральным    закон</w:t>
      </w:r>
      <w:r w:rsidR="00963312">
        <w:rPr>
          <w:sz w:val="28"/>
          <w:szCs w:val="28"/>
        </w:rPr>
        <w:t>о</w:t>
      </w:r>
      <w:r w:rsidR="00963312" w:rsidRPr="009E66D8">
        <w:rPr>
          <w:sz w:val="28"/>
          <w:szCs w:val="28"/>
        </w:rPr>
        <w:t xml:space="preserve">м  </w:t>
      </w:r>
      <w:r w:rsidRPr="0033129B">
        <w:rPr>
          <w:sz w:val="28"/>
          <w:szCs w:val="28"/>
        </w:rPr>
        <w:t>от 6 октября 2003 года  № 131-ФЗ «Об общих принципах организации местного самоуправления в Российской Федерации»,</w:t>
      </w:r>
      <w:r w:rsidR="00053B15" w:rsidRPr="0033129B">
        <w:rPr>
          <w:color w:val="22272F"/>
          <w:sz w:val="28"/>
          <w:szCs w:val="28"/>
          <w:shd w:val="clear" w:color="auto" w:fill="FFFFFF"/>
        </w:rPr>
        <w:t xml:space="preserve"> </w:t>
      </w:r>
      <w:r w:rsidR="00963312" w:rsidRPr="009E66D8">
        <w:rPr>
          <w:sz w:val="28"/>
          <w:szCs w:val="28"/>
        </w:rPr>
        <w:t>Федеральным    закон</w:t>
      </w:r>
      <w:r w:rsidR="00963312">
        <w:rPr>
          <w:sz w:val="28"/>
          <w:szCs w:val="28"/>
        </w:rPr>
        <w:t>о</w:t>
      </w:r>
      <w:r w:rsidR="00963312" w:rsidRPr="009E66D8">
        <w:rPr>
          <w:sz w:val="28"/>
          <w:szCs w:val="28"/>
        </w:rPr>
        <w:t xml:space="preserve">м  </w:t>
      </w:r>
      <w:r w:rsidR="00053B15" w:rsidRPr="0033129B">
        <w:rPr>
          <w:color w:val="22272F"/>
          <w:sz w:val="28"/>
          <w:szCs w:val="28"/>
          <w:shd w:val="clear" w:color="auto" w:fill="FFFFFF"/>
        </w:rPr>
        <w:t>от 12 января 1996 г. N 8-ФЗ «О погребении и похоронном деле»,</w:t>
      </w:r>
      <w:r w:rsidR="009E66D8" w:rsidRPr="0033129B">
        <w:rPr>
          <w:color w:val="22272F"/>
          <w:sz w:val="28"/>
          <w:szCs w:val="28"/>
          <w:shd w:val="clear" w:color="auto" w:fill="FFFFFF"/>
        </w:rPr>
        <w:t xml:space="preserve"> Законом Краснодарского края от 4 февраля 2004 г. N 666-КЗ «О погребении и похоронном деле в Краснодарском крае», Положением об организации похоронного дела и ритуальных услуг на территории Ейского городского поселения Ейского района, </w:t>
      </w:r>
      <w:r w:rsidR="009E66D8" w:rsidRPr="0033129B">
        <w:rPr>
          <w:sz w:val="28"/>
          <w:szCs w:val="28"/>
        </w:rPr>
        <w:t>утвержденн</w:t>
      </w:r>
      <w:r w:rsidR="00963312">
        <w:rPr>
          <w:sz w:val="28"/>
          <w:szCs w:val="28"/>
        </w:rPr>
        <w:t>ым</w:t>
      </w:r>
      <w:r w:rsidR="009E66D8" w:rsidRPr="0033129B">
        <w:rPr>
          <w:sz w:val="28"/>
          <w:szCs w:val="28"/>
        </w:rPr>
        <w:t xml:space="preserve"> постановлением администрации Ейского городского поселения Ейского района от 18 декабря 2013 года № 683,</w:t>
      </w:r>
      <w:r w:rsidRPr="0033129B">
        <w:rPr>
          <w:sz w:val="28"/>
          <w:szCs w:val="28"/>
        </w:rPr>
        <w:t xml:space="preserve"> Порядком разработки и утверждения административных регламентов предоставления муниципальных услуг, утвержденн</w:t>
      </w:r>
      <w:r w:rsidR="00963312">
        <w:rPr>
          <w:sz w:val="28"/>
          <w:szCs w:val="28"/>
        </w:rPr>
        <w:t>ым</w:t>
      </w:r>
      <w:r w:rsidRPr="0033129B">
        <w:rPr>
          <w:sz w:val="28"/>
          <w:szCs w:val="28"/>
        </w:rPr>
        <w:t xml:space="preserve"> постановлением администрации Ейского городского поселения Ейского района от 18 января 2022 </w:t>
      </w:r>
      <w:r w:rsidRPr="00D83617">
        <w:rPr>
          <w:color w:val="000000" w:themeColor="text1"/>
          <w:sz w:val="28"/>
          <w:szCs w:val="28"/>
        </w:rPr>
        <w:t>года № 25,  п о с т а н о в л я ю:</w:t>
      </w:r>
    </w:p>
    <w:p w14:paraId="7178A59C" w14:textId="77777777" w:rsidR="006E5042" w:rsidRPr="0033129B" w:rsidRDefault="006E5042" w:rsidP="006E5042">
      <w:pPr>
        <w:ind w:firstLine="675"/>
        <w:jc w:val="both"/>
        <w:rPr>
          <w:sz w:val="28"/>
          <w:szCs w:val="28"/>
        </w:rPr>
      </w:pPr>
      <w:r w:rsidRPr="00D83617">
        <w:rPr>
          <w:color w:val="000000" w:themeColor="text1"/>
          <w:sz w:val="28"/>
          <w:szCs w:val="28"/>
        </w:rPr>
        <w:t>1.</w:t>
      </w:r>
      <w:r w:rsidR="00A63A44" w:rsidRPr="00D83617">
        <w:rPr>
          <w:color w:val="000000" w:themeColor="text1"/>
          <w:sz w:val="28"/>
          <w:szCs w:val="28"/>
        </w:rPr>
        <w:t xml:space="preserve"> </w:t>
      </w:r>
      <w:r w:rsidRPr="00D83617">
        <w:rPr>
          <w:color w:val="000000" w:themeColor="text1"/>
          <w:sz w:val="28"/>
          <w:szCs w:val="28"/>
        </w:rPr>
        <w:t xml:space="preserve">Утвердить административный регламент </w:t>
      </w:r>
      <w:proofErr w:type="gramStart"/>
      <w:r w:rsidRPr="00D83617">
        <w:rPr>
          <w:color w:val="000000" w:themeColor="text1"/>
          <w:sz w:val="28"/>
          <w:szCs w:val="28"/>
        </w:rPr>
        <w:t xml:space="preserve">предоставления  </w:t>
      </w:r>
      <w:proofErr w:type="spellStart"/>
      <w:r w:rsidRPr="00D83617">
        <w:rPr>
          <w:color w:val="000000" w:themeColor="text1"/>
          <w:sz w:val="28"/>
          <w:szCs w:val="28"/>
        </w:rPr>
        <w:t>муниципа</w:t>
      </w:r>
      <w:proofErr w:type="gramEnd"/>
      <w:r w:rsidR="00353BC1" w:rsidRPr="00D83617">
        <w:rPr>
          <w:color w:val="000000" w:themeColor="text1"/>
          <w:sz w:val="28"/>
          <w:szCs w:val="28"/>
        </w:rPr>
        <w:t>-</w:t>
      </w:r>
      <w:r w:rsidRPr="00D83617">
        <w:rPr>
          <w:color w:val="000000" w:themeColor="text1"/>
          <w:sz w:val="28"/>
          <w:szCs w:val="28"/>
        </w:rPr>
        <w:t>льной</w:t>
      </w:r>
      <w:proofErr w:type="spellEnd"/>
      <w:r w:rsidRPr="00D83617">
        <w:rPr>
          <w:color w:val="000000" w:themeColor="text1"/>
          <w:sz w:val="28"/>
          <w:szCs w:val="28"/>
        </w:rPr>
        <w:t xml:space="preserve"> услуги «</w:t>
      </w:r>
      <w:r w:rsidR="002D3244">
        <w:rPr>
          <w:color w:val="000000" w:themeColor="text1"/>
          <w:sz w:val="28"/>
          <w:szCs w:val="28"/>
        </w:rPr>
        <w:t>П</w:t>
      </w:r>
      <w:r w:rsidR="00E44897" w:rsidRPr="00D83617">
        <w:rPr>
          <w:color w:val="000000" w:themeColor="text1"/>
          <w:sz w:val="28"/>
          <w:szCs w:val="28"/>
        </w:rPr>
        <w:t>редоставление места  для одиночного захоронения на муниципальном кладбище</w:t>
      </w:r>
      <w:r w:rsidRPr="00D83617">
        <w:rPr>
          <w:color w:val="000000" w:themeColor="text1"/>
          <w:sz w:val="28"/>
          <w:szCs w:val="28"/>
        </w:rPr>
        <w:t>»</w:t>
      </w:r>
      <w:r w:rsidRPr="0033129B">
        <w:rPr>
          <w:sz w:val="28"/>
          <w:szCs w:val="28"/>
        </w:rPr>
        <w:t xml:space="preserve">  (прилагается).</w:t>
      </w:r>
    </w:p>
    <w:p w14:paraId="3C764297" w14:textId="77777777" w:rsidR="0033129B" w:rsidRPr="0033129B" w:rsidRDefault="0033129B" w:rsidP="0033129B">
      <w:pPr>
        <w:pStyle w:val="ConsPlusNormal"/>
        <w:tabs>
          <w:tab w:val="left" w:pos="555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29B">
        <w:rPr>
          <w:rFonts w:ascii="Times New Roman" w:hAnsi="Times New Roman" w:cs="Times New Roman"/>
          <w:sz w:val="28"/>
          <w:szCs w:val="28"/>
        </w:rPr>
        <w:t>2. Отделу по организационной работе администрации Ейского городского поселения Ейского района</w:t>
      </w:r>
      <w:r w:rsidR="00E814BC">
        <w:rPr>
          <w:rFonts w:ascii="Times New Roman" w:hAnsi="Times New Roman" w:cs="Times New Roman"/>
          <w:sz w:val="28"/>
          <w:szCs w:val="28"/>
        </w:rPr>
        <w:t xml:space="preserve"> (Пащенко)</w:t>
      </w:r>
      <w:r w:rsidRPr="0033129B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постановление.</w:t>
      </w:r>
    </w:p>
    <w:p w14:paraId="1FE5816F" w14:textId="77777777" w:rsidR="0033129B" w:rsidRPr="0033129B" w:rsidRDefault="0033129B" w:rsidP="0033129B">
      <w:pPr>
        <w:pStyle w:val="ConsPlusNormal"/>
        <w:tabs>
          <w:tab w:val="left" w:pos="555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29B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14:paraId="42A34C5A" w14:textId="77777777" w:rsidR="0033129B" w:rsidRPr="0033129B" w:rsidRDefault="0033129B" w:rsidP="006E5042">
      <w:pPr>
        <w:ind w:firstLine="675"/>
        <w:jc w:val="both"/>
        <w:rPr>
          <w:sz w:val="28"/>
          <w:szCs w:val="28"/>
        </w:rPr>
      </w:pPr>
    </w:p>
    <w:p w14:paraId="0DB4E80C" w14:textId="77777777" w:rsidR="006E5042" w:rsidRPr="0033129B" w:rsidRDefault="006E5042" w:rsidP="006E5042">
      <w:pPr>
        <w:jc w:val="both"/>
        <w:rPr>
          <w:sz w:val="28"/>
          <w:szCs w:val="28"/>
        </w:rPr>
      </w:pPr>
    </w:p>
    <w:p w14:paraId="7036D58B" w14:textId="77777777" w:rsidR="006E5042" w:rsidRPr="0033129B" w:rsidRDefault="006E5042" w:rsidP="006E5042">
      <w:pPr>
        <w:jc w:val="both"/>
        <w:rPr>
          <w:sz w:val="28"/>
          <w:szCs w:val="28"/>
        </w:rPr>
      </w:pPr>
    </w:p>
    <w:p w14:paraId="02AB36C0" w14:textId="77777777" w:rsidR="0054445F" w:rsidRDefault="000436A7" w:rsidP="006E5042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54445F">
        <w:rPr>
          <w:sz w:val="28"/>
          <w:szCs w:val="28"/>
        </w:rPr>
        <w:t xml:space="preserve">сполняющий обязанности </w:t>
      </w:r>
    </w:p>
    <w:p w14:paraId="7D6023F6" w14:textId="77777777" w:rsidR="006E5042" w:rsidRPr="0033129B" w:rsidRDefault="0054445F" w:rsidP="006E504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5042" w:rsidRPr="0033129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E5042" w:rsidRPr="0033129B">
        <w:rPr>
          <w:sz w:val="28"/>
          <w:szCs w:val="28"/>
        </w:rPr>
        <w:t xml:space="preserve"> Ейского городского поселения</w:t>
      </w:r>
    </w:p>
    <w:p w14:paraId="6C5087C2" w14:textId="77777777" w:rsidR="006E5042" w:rsidRPr="0033129B" w:rsidRDefault="006E5042" w:rsidP="006E5042">
      <w:pPr>
        <w:jc w:val="both"/>
        <w:rPr>
          <w:sz w:val="28"/>
          <w:szCs w:val="28"/>
        </w:rPr>
      </w:pPr>
      <w:r w:rsidRPr="0033129B">
        <w:rPr>
          <w:sz w:val="28"/>
          <w:szCs w:val="28"/>
        </w:rPr>
        <w:t xml:space="preserve">Ейского района </w:t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="00D55D3F">
        <w:rPr>
          <w:sz w:val="28"/>
          <w:szCs w:val="28"/>
        </w:rPr>
        <w:t xml:space="preserve">     </w:t>
      </w:r>
      <w:r w:rsidRPr="0033129B">
        <w:rPr>
          <w:sz w:val="28"/>
          <w:szCs w:val="28"/>
        </w:rPr>
        <w:t xml:space="preserve">                                    </w:t>
      </w:r>
      <w:r w:rsidR="00D55D3F">
        <w:rPr>
          <w:sz w:val="28"/>
          <w:szCs w:val="28"/>
        </w:rPr>
        <w:t>Д</w:t>
      </w:r>
      <w:r w:rsidR="0080047F">
        <w:rPr>
          <w:sz w:val="28"/>
          <w:szCs w:val="28"/>
        </w:rPr>
        <w:t xml:space="preserve">. </w:t>
      </w:r>
      <w:r w:rsidR="00D55D3F">
        <w:rPr>
          <w:sz w:val="28"/>
          <w:szCs w:val="28"/>
        </w:rPr>
        <w:t>В</w:t>
      </w:r>
      <w:r w:rsidR="0080047F">
        <w:rPr>
          <w:sz w:val="28"/>
          <w:szCs w:val="28"/>
        </w:rPr>
        <w:t xml:space="preserve">. </w:t>
      </w:r>
      <w:proofErr w:type="spellStart"/>
      <w:r w:rsidR="00D55D3F">
        <w:rPr>
          <w:sz w:val="28"/>
          <w:szCs w:val="28"/>
        </w:rPr>
        <w:t>Квитовский</w:t>
      </w:r>
      <w:proofErr w:type="spellEnd"/>
    </w:p>
    <w:p w14:paraId="586CF4A6" w14:textId="77777777" w:rsidR="003B2AF3" w:rsidRDefault="003B2AF3" w:rsidP="00001652">
      <w:pPr>
        <w:rPr>
          <w:b/>
          <w:sz w:val="28"/>
          <w:szCs w:val="28"/>
        </w:rPr>
      </w:pPr>
    </w:p>
    <w:sectPr w:rsidR="003B2AF3" w:rsidSect="006E504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A5634" w14:textId="77777777" w:rsidR="00EF7E08" w:rsidRDefault="00EF7E08" w:rsidP="006E5042">
      <w:r>
        <w:separator/>
      </w:r>
    </w:p>
  </w:endnote>
  <w:endnote w:type="continuationSeparator" w:id="0">
    <w:p w14:paraId="310766B0" w14:textId="77777777" w:rsidR="00EF7E08" w:rsidRDefault="00EF7E08" w:rsidP="006E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5652E" w14:textId="77777777" w:rsidR="00EF7E08" w:rsidRDefault="00EF7E08" w:rsidP="006E5042">
      <w:r>
        <w:separator/>
      </w:r>
    </w:p>
  </w:footnote>
  <w:footnote w:type="continuationSeparator" w:id="0">
    <w:p w14:paraId="1DB12D03" w14:textId="77777777" w:rsidR="00EF7E08" w:rsidRDefault="00EF7E08" w:rsidP="006E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F9"/>
    <w:rsid w:val="00000674"/>
    <w:rsid w:val="00001652"/>
    <w:rsid w:val="000436A7"/>
    <w:rsid w:val="00043E03"/>
    <w:rsid w:val="00053B15"/>
    <w:rsid w:val="00053FEF"/>
    <w:rsid w:val="000576B4"/>
    <w:rsid w:val="000B02BB"/>
    <w:rsid w:val="000C1836"/>
    <w:rsid w:val="000C611C"/>
    <w:rsid w:val="000E54A4"/>
    <w:rsid w:val="000F06E8"/>
    <w:rsid w:val="000F0B1E"/>
    <w:rsid w:val="00155597"/>
    <w:rsid w:val="001633DF"/>
    <w:rsid w:val="001B3798"/>
    <w:rsid w:val="001E01EE"/>
    <w:rsid w:val="001E7118"/>
    <w:rsid w:val="00204A0A"/>
    <w:rsid w:val="00236261"/>
    <w:rsid w:val="00267E2F"/>
    <w:rsid w:val="002854CD"/>
    <w:rsid w:val="002A1C16"/>
    <w:rsid w:val="002D3244"/>
    <w:rsid w:val="0033129B"/>
    <w:rsid w:val="00332CAF"/>
    <w:rsid w:val="00353BC1"/>
    <w:rsid w:val="00386A8F"/>
    <w:rsid w:val="00390D6F"/>
    <w:rsid w:val="003B2AF3"/>
    <w:rsid w:val="003E27B7"/>
    <w:rsid w:val="003F3CE9"/>
    <w:rsid w:val="00406BEC"/>
    <w:rsid w:val="00424A90"/>
    <w:rsid w:val="00463EA8"/>
    <w:rsid w:val="0047444A"/>
    <w:rsid w:val="004E4AEC"/>
    <w:rsid w:val="0054445F"/>
    <w:rsid w:val="00562B83"/>
    <w:rsid w:val="0058529A"/>
    <w:rsid w:val="005B3DB8"/>
    <w:rsid w:val="005B444F"/>
    <w:rsid w:val="005D6F43"/>
    <w:rsid w:val="00600359"/>
    <w:rsid w:val="0061550F"/>
    <w:rsid w:val="00690B69"/>
    <w:rsid w:val="006D5415"/>
    <w:rsid w:val="006E5042"/>
    <w:rsid w:val="007035C1"/>
    <w:rsid w:val="00717405"/>
    <w:rsid w:val="007307F8"/>
    <w:rsid w:val="00780CF9"/>
    <w:rsid w:val="00791027"/>
    <w:rsid w:val="007D1E94"/>
    <w:rsid w:val="007E507F"/>
    <w:rsid w:val="007F68BE"/>
    <w:rsid w:val="0080047F"/>
    <w:rsid w:val="00860CB2"/>
    <w:rsid w:val="00862B91"/>
    <w:rsid w:val="00872753"/>
    <w:rsid w:val="008D1F31"/>
    <w:rsid w:val="008D7CB3"/>
    <w:rsid w:val="009120E6"/>
    <w:rsid w:val="009172A4"/>
    <w:rsid w:val="0095735A"/>
    <w:rsid w:val="00963312"/>
    <w:rsid w:val="0099359C"/>
    <w:rsid w:val="009B445B"/>
    <w:rsid w:val="009E36AD"/>
    <w:rsid w:val="009E66D8"/>
    <w:rsid w:val="00A63A44"/>
    <w:rsid w:val="00A770C4"/>
    <w:rsid w:val="00A90350"/>
    <w:rsid w:val="00A930AE"/>
    <w:rsid w:val="00A9376F"/>
    <w:rsid w:val="00A97EDB"/>
    <w:rsid w:val="00AD1561"/>
    <w:rsid w:val="00AE58C9"/>
    <w:rsid w:val="00AF79C4"/>
    <w:rsid w:val="00B232D6"/>
    <w:rsid w:val="00B25911"/>
    <w:rsid w:val="00B423B2"/>
    <w:rsid w:val="00B42413"/>
    <w:rsid w:val="00B75868"/>
    <w:rsid w:val="00B7749A"/>
    <w:rsid w:val="00B820B5"/>
    <w:rsid w:val="00BA29FD"/>
    <w:rsid w:val="00BF54C0"/>
    <w:rsid w:val="00C15310"/>
    <w:rsid w:val="00C92908"/>
    <w:rsid w:val="00D31158"/>
    <w:rsid w:val="00D55D3F"/>
    <w:rsid w:val="00D65FF9"/>
    <w:rsid w:val="00D75842"/>
    <w:rsid w:val="00D83617"/>
    <w:rsid w:val="00DA41FD"/>
    <w:rsid w:val="00DB333A"/>
    <w:rsid w:val="00DE58F3"/>
    <w:rsid w:val="00E44897"/>
    <w:rsid w:val="00E72969"/>
    <w:rsid w:val="00E814BC"/>
    <w:rsid w:val="00EA2939"/>
    <w:rsid w:val="00EE5344"/>
    <w:rsid w:val="00EF7E08"/>
    <w:rsid w:val="00F27A0C"/>
    <w:rsid w:val="00F3177C"/>
    <w:rsid w:val="00F554FF"/>
    <w:rsid w:val="00F614A5"/>
    <w:rsid w:val="00FE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9660"/>
  <w15:docId w15:val="{2A49E74D-8A63-4F5B-9FAD-8A1112CA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04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92908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eastAsia="Calibri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042"/>
    <w:pPr>
      <w:widowControl w:val="0"/>
      <w:suppressAutoHyphens/>
      <w:autoSpaceDE w:val="0"/>
      <w:ind w:firstLine="0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table" w:styleId="a3">
    <w:name w:val="Table Grid"/>
    <w:basedOn w:val="a1"/>
    <w:uiPriority w:val="59"/>
    <w:rsid w:val="006E5042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E5042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6E5042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6E50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50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3B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BC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92908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4</cp:revision>
  <cp:lastPrinted>2025-03-18T14:41:00Z</cp:lastPrinted>
  <dcterms:created xsi:type="dcterms:W3CDTF">2025-04-04T08:42:00Z</dcterms:created>
  <dcterms:modified xsi:type="dcterms:W3CDTF">2025-04-04T08:45:00Z</dcterms:modified>
</cp:coreProperties>
</file>