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FEF2" w14:textId="77777777" w:rsidR="007B4BC5" w:rsidRPr="001C40C4" w:rsidRDefault="007B4BC5" w:rsidP="007B4B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C4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</w:t>
      </w:r>
      <w:r w:rsidR="0021574E" w:rsidRPr="001C40C4">
        <w:rPr>
          <w:rFonts w:ascii="Times New Roman" w:hAnsi="Times New Roman" w:cs="Times New Roman"/>
          <w:b/>
          <w:sz w:val="24"/>
          <w:szCs w:val="24"/>
        </w:rPr>
        <w:t>ого</w:t>
      </w:r>
      <w:r w:rsidRPr="001C40C4">
        <w:rPr>
          <w:rFonts w:ascii="Times New Roman" w:hAnsi="Times New Roman" w:cs="Times New Roman"/>
          <w:b/>
          <w:sz w:val="24"/>
          <w:szCs w:val="24"/>
        </w:rPr>
        <w:t xml:space="preserve"> сервитут</w:t>
      </w:r>
      <w:r w:rsidR="0021574E" w:rsidRPr="001C40C4">
        <w:rPr>
          <w:rFonts w:ascii="Times New Roman" w:hAnsi="Times New Roman" w:cs="Times New Roman"/>
          <w:b/>
          <w:sz w:val="24"/>
          <w:szCs w:val="24"/>
        </w:rPr>
        <w:t>а</w:t>
      </w:r>
      <w:r w:rsidRPr="001C40C4">
        <w:rPr>
          <w:rFonts w:ascii="Times New Roman" w:hAnsi="Times New Roman" w:cs="Times New Roman"/>
          <w:b/>
          <w:sz w:val="24"/>
          <w:szCs w:val="24"/>
        </w:rPr>
        <w:t xml:space="preserve"> с целью </w:t>
      </w:r>
      <w:r w:rsidRPr="001C40C4">
        <w:rPr>
          <w:rFonts w:ascii="Times New Roman" w:hAnsi="Times New Roman" w:cs="Times New Roman"/>
          <w:b/>
          <w:sz w:val="24"/>
          <w:szCs w:val="24"/>
        </w:rPr>
        <w:br/>
      </w:r>
      <w:r w:rsidR="00ED48C3">
        <w:rPr>
          <w:rFonts w:ascii="Times New Roman" w:hAnsi="Times New Roman" w:cs="Times New Roman"/>
          <w:b/>
          <w:sz w:val="24"/>
          <w:szCs w:val="24"/>
        </w:rPr>
        <w:t>реконструкции и эксплуатации тепловых сетей</w:t>
      </w:r>
    </w:p>
    <w:p w14:paraId="7604671F" w14:textId="77777777" w:rsidR="00DF1855" w:rsidRDefault="00DF1855" w:rsidP="00AC3DD1">
      <w:pPr>
        <w:jc w:val="both"/>
      </w:pPr>
    </w:p>
    <w:p w14:paraId="21F50EF8" w14:textId="77777777" w:rsidR="00AC3DD1" w:rsidRDefault="00AC3DD1" w:rsidP="00AC3DD1">
      <w:pPr>
        <w:ind w:firstLine="708"/>
        <w:jc w:val="both"/>
      </w:pPr>
      <w:r w:rsidRPr="002444F6">
        <w:rPr>
          <w:b/>
          <w:bCs/>
        </w:rPr>
        <w:t>Наименование уполномоченного органа, которым рассматрива</w:t>
      </w:r>
      <w:r w:rsidR="00A664B5" w:rsidRPr="002444F6">
        <w:rPr>
          <w:b/>
          <w:bCs/>
        </w:rPr>
        <w:t>е</w:t>
      </w:r>
      <w:r w:rsidRPr="002444F6">
        <w:rPr>
          <w:b/>
          <w:bCs/>
        </w:rPr>
        <w:t>тся ходатайств</w:t>
      </w:r>
      <w:r w:rsidR="00A664B5" w:rsidRPr="002444F6">
        <w:rPr>
          <w:b/>
          <w:bCs/>
        </w:rPr>
        <w:t>о</w:t>
      </w:r>
      <w:r w:rsidRPr="002444F6">
        <w:rPr>
          <w:b/>
          <w:bCs/>
        </w:rPr>
        <w:t xml:space="preserve"> об установлении публичн</w:t>
      </w:r>
      <w:r w:rsidR="00A664B5" w:rsidRPr="002444F6">
        <w:rPr>
          <w:b/>
          <w:bCs/>
        </w:rPr>
        <w:t>ого</w:t>
      </w:r>
      <w:r w:rsidRPr="002444F6">
        <w:rPr>
          <w:b/>
          <w:bCs/>
        </w:rPr>
        <w:t xml:space="preserve"> сервитут</w:t>
      </w:r>
      <w:r w:rsidR="00A664B5" w:rsidRPr="002444F6">
        <w:rPr>
          <w:b/>
          <w:bCs/>
        </w:rPr>
        <w:t>а</w:t>
      </w:r>
      <w:r w:rsidR="00A664B5" w:rsidRPr="002444F6">
        <w:rPr>
          <w:b/>
        </w:rPr>
        <w:t>:</w:t>
      </w:r>
      <w:r w:rsidRPr="0021574E">
        <w:t xml:space="preserve"> администрация </w:t>
      </w:r>
      <w:r w:rsidR="002444F6">
        <w:t>Ейского городского поселения Ейского района.</w:t>
      </w:r>
    </w:p>
    <w:p w14:paraId="514BF990" w14:textId="2A4D5A6D" w:rsidR="00AC3DD1" w:rsidRDefault="00AC3DD1" w:rsidP="00AC3DD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4F6">
        <w:rPr>
          <w:rFonts w:ascii="Times New Roman" w:hAnsi="Times New Roman" w:cs="Times New Roman"/>
          <w:b/>
          <w:bCs/>
          <w:sz w:val="24"/>
          <w:szCs w:val="24"/>
        </w:rPr>
        <w:t>Наименование лица, обратившегося с ходатайств</w:t>
      </w:r>
      <w:r w:rsidR="00A664B5" w:rsidRPr="002444F6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2444F6">
        <w:rPr>
          <w:rFonts w:ascii="Times New Roman" w:hAnsi="Times New Roman" w:cs="Times New Roman"/>
          <w:b/>
          <w:bCs/>
          <w:sz w:val="24"/>
          <w:szCs w:val="24"/>
        </w:rPr>
        <w:t xml:space="preserve"> об установлении публичн</w:t>
      </w:r>
      <w:r w:rsidR="00A664B5" w:rsidRPr="002444F6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2444F6">
        <w:rPr>
          <w:rFonts w:ascii="Times New Roman" w:hAnsi="Times New Roman" w:cs="Times New Roman"/>
          <w:b/>
          <w:bCs/>
          <w:sz w:val="24"/>
          <w:szCs w:val="24"/>
        </w:rPr>
        <w:t xml:space="preserve"> сервитут</w:t>
      </w:r>
      <w:r w:rsidR="00A664B5" w:rsidRPr="002444F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444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8C3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  <w:r w:rsidR="005B1B96">
        <w:rPr>
          <w:rFonts w:ascii="Times New Roman" w:hAnsi="Times New Roman" w:cs="Times New Roman"/>
          <w:bCs/>
          <w:sz w:val="24"/>
          <w:szCs w:val="24"/>
        </w:rPr>
        <w:t>«Газпром трансгаз Краснодар»</w:t>
      </w:r>
      <w:r w:rsidR="002444F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1574E">
        <w:rPr>
          <w:rFonts w:ascii="Times New Roman" w:hAnsi="Times New Roman" w:cs="Times New Roman"/>
          <w:sz w:val="24"/>
          <w:szCs w:val="24"/>
        </w:rPr>
        <w:t xml:space="preserve">ОГРН </w:t>
      </w:r>
      <w:r w:rsidR="005B1B96">
        <w:rPr>
          <w:rFonts w:ascii="Times New Roman" w:hAnsi="Times New Roman" w:cs="Times New Roman"/>
          <w:sz w:val="24"/>
          <w:szCs w:val="24"/>
        </w:rPr>
        <w:t>1072308003063</w:t>
      </w:r>
      <w:r w:rsidRPr="0021574E">
        <w:rPr>
          <w:rFonts w:ascii="Times New Roman" w:hAnsi="Times New Roman" w:cs="Times New Roman"/>
          <w:sz w:val="24"/>
          <w:szCs w:val="24"/>
        </w:rPr>
        <w:t xml:space="preserve">, ИНН </w:t>
      </w:r>
      <w:r w:rsidR="005B1B96">
        <w:rPr>
          <w:rFonts w:ascii="Times New Roman" w:hAnsi="Times New Roman" w:cs="Times New Roman"/>
          <w:sz w:val="24"/>
          <w:szCs w:val="24"/>
        </w:rPr>
        <w:t>2308128945</w:t>
      </w:r>
      <w:r w:rsidRPr="0021574E">
        <w:rPr>
          <w:rFonts w:ascii="Times New Roman" w:hAnsi="Times New Roman" w:cs="Times New Roman"/>
          <w:sz w:val="24"/>
          <w:szCs w:val="24"/>
        </w:rPr>
        <w:t xml:space="preserve">, </w:t>
      </w:r>
      <w:r w:rsidR="001C40C4">
        <w:rPr>
          <w:rFonts w:ascii="Times New Roman" w:hAnsi="Times New Roman" w:cs="Times New Roman"/>
          <w:sz w:val="24"/>
          <w:szCs w:val="24"/>
        </w:rPr>
        <w:t>почтовый адрес</w:t>
      </w:r>
      <w:r w:rsidRPr="0021574E">
        <w:rPr>
          <w:rFonts w:ascii="Times New Roman" w:hAnsi="Times New Roman" w:cs="Times New Roman"/>
          <w:sz w:val="24"/>
          <w:szCs w:val="24"/>
        </w:rPr>
        <w:t xml:space="preserve">: </w:t>
      </w:r>
      <w:r w:rsidR="005B1B96">
        <w:rPr>
          <w:rFonts w:ascii="Times New Roman" w:hAnsi="Times New Roman" w:cs="Times New Roman"/>
          <w:sz w:val="24"/>
          <w:szCs w:val="24"/>
        </w:rPr>
        <w:t xml:space="preserve">350051, Российская Федерация, город Краснодар, улица </w:t>
      </w:r>
      <w:proofErr w:type="spellStart"/>
      <w:r w:rsidR="005B1B96">
        <w:rPr>
          <w:rFonts w:ascii="Times New Roman" w:hAnsi="Times New Roman" w:cs="Times New Roman"/>
          <w:sz w:val="24"/>
          <w:szCs w:val="24"/>
        </w:rPr>
        <w:t>им.Дзержинского</w:t>
      </w:r>
      <w:proofErr w:type="spellEnd"/>
      <w:r w:rsidR="005B1B96">
        <w:rPr>
          <w:rFonts w:ascii="Times New Roman" w:hAnsi="Times New Roman" w:cs="Times New Roman"/>
          <w:sz w:val="24"/>
          <w:szCs w:val="24"/>
        </w:rPr>
        <w:t>, д.36)</w:t>
      </w:r>
      <w:r w:rsidRPr="00E438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B1EF5D" w14:textId="164DE794" w:rsidR="00AC3DD1" w:rsidRPr="00E43828" w:rsidRDefault="00AC3DD1" w:rsidP="00AC3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планируется в целях </w:t>
      </w:r>
      <w:r w:rsidR="005B1B96">
        <w:rPr>
          <w:rFonts w:ascii="Times New Roman" w:hAnsi="Times New Roman" w:cs="Times New Roman"/>
          <w:sz w:val="24"/>
          <w:szCs w:val="24"/>
        </w:rPr>
        <w:t>эксплуатации линейного объекта системы газоснабжения «Газопровод» и его неотъемлемых технологических частей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36E60">
        <w:rPr>
          <w:rFonts w:ascii="Times New Roman" w:hAnsi="Times New Roman" w:cs="Times New Roman"/>
          <w:sz w:val="24"/>
          <w:szCs w:val="24"/>
        </w:rPr>
        <w:t xml:space="preserve"> </w:t>
      </w:r>
      <w:r w:rsidR="00FC3BA1">
        <w:rPr>
          <w:rFonts w:ascii="Times New Roman" w:hAnsi="Times New Roman" w:cs="Times New Roman"/>
          <w:sz w:val="24"/>
          <w:szCs w:val="24"/>
        </w:rPr>
        <w:t>пунктом 1</w:t>
      </w:r>
      <w:r w:rsidRPr="00E43828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536E60">
        <w:rPr>
          <w:rFonts w:ascii="Times New Roman" w:hAnsi="Times New Roman" w:cs="Times New Roman"/>
          <w:sz w:val="24"/>
          <w:szCs w:val="24"/>
        </w:rPr>
        <w:t>и</w:t>
      </w:r>
      <w:r w:rsidRPr="00E43828">
        <w:rPr>
          <w:rFonts w:ascii="Times New Roman" w:hAnsi="Times New Roman" w:cs="Times New Roman"/>
          <w:sz w:val="24"/>
          <w:szCs w:val="24"/>
        </w:rPr>
        <w:t xml:space="preserve"> 39.37 </w:t>
      </w:r>
      <w:r>
        <w:rPr>
          <w:rFonts w:ascii="Times New Roman" w:hAnsi="Times New Roman" w:cs="Times New Roman"/>
          <w:bCs/>
          <w:sz w:val="24"/>
          <w:szCs w:val="24"/>
        </w:rPr>
        <w:t>Земельного кодекса Р</w:t>
      </w:r>
      <w:r w:rsidR="001C40C4">
        <w:rPr>
          <w:rFonts w:ascii="Times New Roman" w:hAnsi="Times New Roman" w:cs="Times New Roman"/>
          <w:bCs/>
          <w:sz w:val="24"/>
          <w:szCs w:val="24"/>
        </w:rPr>
        <w:t>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38ABC2" w14:textId="515EC398" w:rsidR="00AC3DD1" w:rsidRPr="00E43828" w:rsidRDefault="00AC3DD1" w:rsidP="00AC3DD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Испрашиваемый с</w:t>
      </w:r>
      <w:r w:rsidRPr="00E43828">
        <w:rPr>
          <w:rFonts w:ascii="Times New Roman" w:hAnsi="Times New Roman" w:cs="Times New Roman"/>
          <w:bCs/>
          <w:sz w:val="24"/>
          <w:szCs w:val="24"/>
        </w:rPr>
        <w:t>рок публичн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 сервитут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B1B96">
        <w:rPr>
          <w:rFonts w:ascii="Times New Roman" w:hAnsi="Times New Roman" w:cs="Times New Roman"/>
          <w:bCs/>
          <w:sz w:val="24"/>
          <w:szCs w:val="24"/>
        </w:rPr>
        <w:t>49</w:t>
      </w:r>
      <w:r w:rsidR="00FC3BA1">
        <w:rPr>
          <w:rFonts w:ascii="Times New Roman" w:hAnsi="Times New Roman" w:cs="Times New Roman"/>
          <w:bCs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21DAC" w14:textId="77777777" w:rsidR="00AC3DD1" w:rsidRPr="00A81860" w:rsidRDefault="00AC3DD1" w:rsidP="00AC3DD1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860">
        <w:rPr>
          <w:rFonts w:ascii="Times New Roman" w:hAnsi="Times New Roman" w:cs="Times New Roman"/>
          <w:sz w:val="24"/>
          <w:szCs w:val="24"/>
        </w:rPr>
        <w:t>Кадастровые номера, а также адрес (или иное описание местоположения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1860">
        <w:rPr>
          <w:rFonts w:ascii="Times New Roman" w:hAnsi="Times New Roman" w:cs="Times New Roman"/>
          <w:sz w:val="24"/>
          <w:szCs w:val="24"/>
        </w:rPr>
        <w:t xml:space="preserve">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860">
        <w:rPr>
          <w:rFonts w:ascii="Times New Roman" w:hAnsi="Times New Roman" w:cs="Times New Roman"/>
          <w:sz w:val="24"/>
          <w:szCs w:val="24"/>
        </w:rPr>
        <w:t>участков, в отношении которых испрашивается публичный сервитут:</w:t>
      </w:r>
    </w:p>
    <w:p w14:paraId="0BD9346B" w14:textId="77777777" w:rsidR="0021574E" w:rsidRPr="0021574E" w:rsidRDefault="0021574E" w:rsidP="0021574E">
      <w:pPr>
        <w:ind w:firstLine="708"/>
        <w:jc w:val="both"/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874"/>
      </w:tblGrid>
      <w:tr w:rsidR="007B2532" w:rsidRPr="0021574E" w14:paraId="153B403C" w14:textId="77777777" w:rsidTr="009E4560">
        <w:trPr>
          <w:trHeight w:val="471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6BC93B0" w14:textId="77777777" w:rsidR="007B2532" w:rsidRPr="0021574E" w:rsidRDefault="007B2532" w:rsidP="000B4CB8">
            <w:pPr>
              <w:jc w:val="center"/>
              <w:rPr>
                <w:color w:val="000000"/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2B7A7DDD" w14:textId="77777777" w:rsidR="007B2532" w:rsidRPr="0021574E" w:rsidRDefault="007B2532" w:rsidP="00E93928">
            <w:pPr>
              <w:jc w:val="center"/>
              <w:rPr>
                <w:color w:val="000000"/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Адрес (местоположение)</w:t>
            </w:r>
          </w:p>
        </w:tc>
      </w:tr>
      <w:tr w:rsidR="00681540" w:rsidRPr="0021574E" w14:paraId="4B20EA67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0694481C" w14:textId="1686AF29" w:rsidR="00681540" w:rsidRDefault="00681540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23:42:0000000:56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019EFB72" w14:textId="5CEE1CC4" w:rsidR="00681540" w:rsidRDefault="00681540" w:rsidP="005B1B96">
            <w:pPr>
              <w:rPr>
                <w:sz w:val="20"/>
                <w:szCs w:val="20"/>
              </w:rPr>
            </w:pPr>
            <w:r w:rsidRPr="00681540">
              <w:rPr>
                <w:sz w:val="20"/>
                <w:szCs w:val="20"/>
              </w:rPr>
              <w:t>Краснодарский край, Ейский район, город Ейск</w:t>
            </w:r>
            <w:r>
              <w:rPr>
                <w:sz w:val="20"/>
                <w:szCs w:val="20"/>
              </w:rPr>
              <w:t xml:space="preserve">, автодорога и ВЛ-0,4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, ВЛ-10/04кВ, резервуар противопожарного запаса воды, ГРС, КИП Г.А.З., крановый узел ДУ 300, ДУ 500, свеча продувочная, кран охранный ДУ 300</w:t>
            </w:r>
          </w:p>
        </w:tc>
      </w:tr>
      <w:tr w:rsidR="00681540" w:rsidRPr="0021574E" w14:paraId="40779AC5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48CD4EC8" w14:textId="001B9EB9" w:rsidR="00681540" w:rsidRDefault="00681540" w:rsidP="00681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23:42:0707001:1011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07541A0A" w14:textId="56DC902D" w:rsidR="00681540" w:rsidRDefault="00681540" w:rsidP="00681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Ейск, в границах плана СПК «Урожайный»</w:t>
            </w:r>
          </w:p>
        </w:tc>
      </w:tr>
      <w:tr w:rsidR="00681540" w:rsidRPr="0021574E" w14:paraId="3072192B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477946B1" w14:textId="6D2E7D11" w:rsidR="00681540" w:rsidRDefault="00681540" w:rsidP="00681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23:42:0000000:1400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299C6F3" w14:textId="3F126DB6" w:rsidR="00681540" w:rsidRDefault="00681540" w:rsidP="00681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</w:t>
            </w:r>
          </w:p>
        </w:tc>
      </w:tr>
      <w:tr w:rsidR="005D46BA" w:rsidRPr="0021574E" w14:paraId="6C0552AA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43C45A3" w14:textId="5DEA664F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>
              <w:rPr>
                <w:sz w:val="20"/>
                <w:szCs w:val="20"/>
              </w:rPr>
              <w:t>1012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37484ED7" w14:textId="1EBBF98E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Ейск, в границах плана СПК «Урожайный»</w:t>
            </w:r>
            <w:r>
              <w:rPr>
                <w:sz w:val="20"/>
                <w:szCs w:val="20"/>
              </w:rPr>
              <w:t>, секция 1-115 контуры 7, 115</w:t>
            </w:r>
          </w:p>
        </w:tc>
      </w:tr>
      <w:tr w:rsidR="005D46BA" w:rsidRPr="0021574E" w14:paraId="0750197C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3412551" w14:textId="0B978A05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>
              <w:rPr>
                <w:sz w:val="20"/>
                <w:szCs w:val="20"/>
              </w:rPr>
              <w:t>1026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5415B16" w14:textId="40439E1E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</w:p>
        </w:tc>
      </w:tr>
      <w:tr w:rsidR="005D46BA" w:rsidRPr="0021574E" w14:paraId="77C551BF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6EE7042" w14:textId="5C1793CB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>
              <w:rPr>
                <w:sz w:val="20"/>
                <w:szCs w:val="20"/>
              </w:rPr>
              <w:t>1029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24554F06" w14:textId="7E603DB2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секция 1-115 контуры</w:t>
            </w:r>
            <w:r>
              <w:rPr>
                <w:sz w:val="20"/>
                <w:szCs w:val="20"/>
              </w:rPr>
              <w:t xml:space="preserve"> 17,18</w:t>
            </w:r>
          </w:p>
        </w:tc>
      </w:tr>
      <w:tr w:rsidR="005D46BA" w:rsidRPr="0021574E" w14:paraId="3FAE0869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67DE11E8" w14:textId="4728240B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>
              <w:rPr>
                <w:sz w:val="20"/>
                <w:szCs w:val="20"/>
              </w:rPr>
              <w:t>1030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4D61E57F" w14:textId="62610EC1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секция 1-115 контуры</w:t>
            </w:r>
            <w:r>
              <w:rPr>
                <w:sz w:val="20"/>
                <w:szCs w:val="20"/>
              </w:rPr>
              <w:t xml:space="preserve"> 7,115</w:t>
            </w:r>
          </w:p>
        </w:tc>
      </w:tr>
      <w:tr w:rsidR="005D46BA" w:rsidRPr="0021574E" w14:paraId="1E6CBDE5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128584BB" w14:textId="408417F9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>
              <w:rPr>
                <w:sz w:val="20"/>
                <w:szCs w:val="20"/>
              </w:rPr>
              <w:t>1031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2741B295" w14:textId="6BDF8DC1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секция 1-115 контур</w:t>
            </w:r>
            <w:r>
              <w:rPr>
                <w:sz w:val="20"/>
                <w:szCs w:val="20"/>
              </w:rPr>
              <w:t xml:space="preserve"> 17</w:t>
            </w:r>
          </w:p>
        </w:tc>
      </w:tr>
      <w:tr w:rsidR="005D46BA" w:rsidRPr="0021574E" w14:paraId="1CB22CE2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4CBDC3C5" w14:textId="5073A4CD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>
              <w:rPr>
                <w:sz w:val="20"/>
                <w:szCs w:val="20"/>
              </w:rPr>
              <w:t>1036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270C44A5" w14:textId="4798EA45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</w:t>
            </w:r>
          </w:p>
        </w:tc>
      </w:tr>
      <w:tr w:rsidR="005D46BA" w:rsidRPr="0021574E" w14:paraId="179069DE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7A70A3C1" w14:textId="75FE0A63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>
              <w:rPr>
                <w:sz w:val="20"/>
                <w:szCs w:val="20"/>
              </w:rPr>
              <w:t>1046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4E471228" w14:textId="558DC954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секция 1-115 контур</w:t>
            </w:r>
            <w:r>
              <w:rPr>
                <w:sz w:val="20"/>
                <w:szCs w:val="20"/>
              </w:rPr>
              <w:t xml:space="preserve"> 6</w:t>
            </w:r>
          </w:p>
        </w:tc>
      </w:tr>
      <w:tr w:rsidR="005D46BA" w:rsidRPr="0021574E" w14:paraId="6AF5B3BB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1A3A1B41" w14:textId="72E83B89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>
              <w:rPr>
                <w:sz w:val="20"/>
                <w:szCs w:val="20"/>
              </w:rPr>
              <w:t>1050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42344988" w14:textId="7AD8D2B9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</w:t>
            </w:r>
          </w:p>
        </w:tc>
      </w:tr>
      <w:tr w:rsidR="005D46BA" w:rsidRPr="0021574E" w14:paraId="2C52C2EA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6EFCF827" w14:textId="5160D7D6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>
              <w:rPr>
                <w:sz w:val="20"/>
                <w:szCs w:val="20"/>
              </w:rPr>
              <w:t>1051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79C8EDAB" w14:textId="554836BA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</w:t>
            </w:r>
          </w:p>
        </w:tc>
      </w:tr>
      <w:tr w:rsidR="005D46BA" w:rsidRPr="0021574E" w14:paraId="0C6B3638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7E0C6658" w14:textId="3A514671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>
              <w:rPr>
                <w:sz w:val="20"/>
                <w:szCs w:val="20"/>
              </w:rPr>
              <w:t>1122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3CBF27EB" w14:textId="78A4AED5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поселок Широчанка, вдоль существующего магистрального газопровода «Ленинградская-Ейск»</w:t>
            </w:r>
          </w:p>
        </w:tc>
      </w:tr>
      <w:tr w:rsidR="005D46BA" w:rsidRPr="0021574E" w14:paraId="7BF8886E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080BBFA4" w14:textId="77C49D07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>
              <w:rPr>
                <w:sz w:val="20"/>
                <w:szCs w:val="20"/>
              </w:rPr>
              <w:t>1126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45C39A05" w14:textId="11FE9E3D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секция 1-115 контуры 36,37,38,39,40,41,381</w:t>
            </w:r>
          </w:p>
        </w:tc>
      </w:tr>
      <w:tr w:rsidR="005D46BA" w:rsidRPr="0021574E" w14:paraId="5CCC9D08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0896E345" w14:textId="38CFCEE6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>
              <w:rPr>
                <w:sz w:val="20"/>
                <w:szCs w:val="20"/>
              </w:rPr>
              <w:t>1127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F99728F" w14:textId="2E83A7F0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 xml:space="preserve">, секция 1-115 контуры </w:t>
            </w:r>
            <w:r>
              <w:rPr>
                <w:sz w:val="20"/>
                <w:szCs w:val="20"/>
              </w:rPr>
              <w:t>15,16,383</w:t>
            </w:r>
          </w:p>
        </w:tc>
      </w:tr>
      <w:tr w:rsidR="005D46BA" w:rsidRPr="0021574E" w14:paraId="4CECFC6C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7F7D6B29" w14:textId="147E034C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>
              <w:rPr>
                <w:sz w:val="20"/>
                <w:szCs w:val="20"/>
              </w:rPr>
              <w:t>1128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0984F663" w14:textId="771ED832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секция 1-115 контуры</w:t>
            </w:r>
            <w:r>
              <w:rPr>
                <w:sz w:val="20"/>
                <w:szCs w:val="20"/>
              </w:rPr>
              <w:t xml:space="preserve"> 381,382</w:t>
            </w:r>
          </w:p>
        </w:tc>
      </w:tr>
      <w:tr w:rsidR="005D46BA" w:rsidRPr="0021574E" w14:paraId="3E4C626C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1538C196" w14:textId="3136FC9E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>
              <w:rPr>
                <w:sz w:val="20"/>
                <w:szCs w:val="20"/>
              </w:rPr>
              <w:t>1170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3D674845" w14:textId="08778908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</w:p>
        </w:tc>
      </w:tr>
      <w:tr w:rsidR="005D46BA" w:rsidRPr="0021574E" w14:paraId="075DA797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4690F10" w14:textId="416AEE0B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>
              <w:rPr>
                <w:sz w:val="20"/>
                <w:szCs w:val="20"/>
              </w:rPr>
              <w:t>1171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6D739D12" w14:textId="7A11CC40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</w:p>
        </w:tc>
      </w:tr>
      <w:tr w:rsidR="005D46BA" w:rsidRPr="0021574E" w14:paraId="3CDDB811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69F60925" w14:textId="651AFE69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EC9C029" w14:textId="41425381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</w:p>
        </w:tc>
      </w:tr>
      <w:tr w:rsidR="005D46BA" w:rsidRPr="0021574E" w14:paraId="42F53640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2F0F33A" w14:textId="074A031D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0AFCA6B" w14:textId="288A5448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</w:p>
        </w:tc>
      </w:tr>
      <w:tr w:rsidR="005D46BA" w:rsidRPr="0021574E" w14:paraId="4D7DC8B4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701F4C05" w14:textId="15289B6F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7BB44310" w14:textId="429C60D7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</w:p>
        </w:tc>
      </w:tr>
      <w:tr w:rsidR="005D46BA" w:rsidRPr="0021574E" w14:paraId="606F6F03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4F8188B3" w14:textId="0C85955B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376608E1" w14:textId="043BF47F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</w:p>
        </w:tc>
      </w:tr>
      <w:tr w:rsidR="005D46BA" w:rsidRPr="0021574E" w14:paraId="581D5936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34A0EE7" w14:textId="02E5C59F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 w:rsidR="001F0B91">
              <w:rPr>
                <w:sz w:val="20"/>
                <w:szCs w:val="20"/>
              </w:rPr>
              <w:t>1185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6B2A7D7F" w14:textId="44B4D37B" w:rsidR="005D46BA" w:rsidRDefault="001F0B91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</w:t>
            </w:r>
          </w:p>
        </w:tc>
      </w:tr>
      <w:tr w:rsidR="001F0B91" w:rsidRPr="0021574E" w14:paraId="25FC760B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564AF2E6" w14:textId="7E63D0E4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455431D" w14:textId="4EAC9C78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</w:t>
            </w:r>
          </w:p>
        </w:tc>
      </w:tr>
      <w:tr w:rsidR="001F0B91" w:rsidRPr="0021574E" w14:paraId="453A3505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46A61629" w14:textId="023CCA9F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6CAD08DF" w14:textId="7384F4B4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</w:t>
            </w:r>
          </w:p>
        </w:tc>
      </w:tr>
      <w:tr w:rsidR="001F0B91" w:rsidRPr="0021574E" w14:paraId="225F83FF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6AD0C17D" w14:textId="2A818F0F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659BBAF0" w14:textId="121BD524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</w:t>
            </w:r>
          </w:p>
        </w:tc>
      </w:tr>
      <w:tr w:rsidR="001F0B91" w:rsidRPr="0021574E" w14:paraId="41E8C552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5567BF5" w14:textId="0412DEE4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</w:t>
            </w:r>
            <w:r>
              <w:rPr>
                <w:sz w:val="20"/>
                <w:szCs w:val="20"/>
              </w:rPr>
              <w:t>207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01DE22C6" w14:textId="124B464F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</w:p>
        </w:tc>
      </w:tr>
      <w:tr w:rsidR="001F0B91" w:rsidRPr="0021574E" w14:paraId="22AFB6A9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3122632B" w14:textId="2A37E266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</w:t>
            </w:r>
            <w:r>
              <w:rPr>
                <w:sz w:val="20"/>
                <w:szCs w:val="20"/>
              </w:rPr>
              <w:t>686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0F4344B6" w14:textId="5C71F60F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секция 1-115 контур 6</w:t>
            </w:r>
          </w:p>
        </w:tc>
      </w:tr>
      <w:tr w:rsidR="001F0B91" w:rsidRPr="0021574E" w14:paraId="56DE0FA0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3A8691F6" w14:textId="19713E1F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>
              <w:rPr>
                <w:sz w:val="20"/>
                <w:szCs w:val="20"/>
              </w:rPr>
              <w:t>994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579A55E5" w14:textId="71256F3F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Ейск, в границах плана СПК «Урожайный»</w:t>
            </w:r>
          </w:p>
        </w:tc>
      </w:tr>
      <w:tr w:rsidR="001F0B91" w:rsidRPr="0021574E" w14:paraId="6FC95243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0060565B" w14:textId="7F38CCB8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23:42:0707001:</w:t>
            </w:r>
            <w:r>
              <w:rPr>
                <w:sz w:val="20"/>
                <w:szCs w:val="20"/>
              </w:rPr>
              <w:t>999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0ADD8879" w14:textId="57568432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Ейск, в границах плана СПК «Урожайный»</w:t>
            </w:r>
          </w:p>
        </w:tc>
      </w:tr>
    </w:tbl>
    <w:p w14:paraId="7D9680FE" w14:textId="77777777" w:rsidR="0021574E" w:rsidRDefault="0021574E" w:rsidP="00E26EAE">
      <w:pPr>
        <w:ind w:firstLine="708"/>
        <w:jc w:val="both"/>
      </w:pPr>
    </w:p>
    <w:p w14:paraId="11DF9D11" w14:textId="77777777" w:rsidR="003531D9" w:rsidRPr="008F2025" w:rsidRDefault="003531D9" w:rsidP="003531D9">
      <w:pPr>
        <w:shd w:val="clear" w:color="auto" w:fill="FFFFFF"/>
        <w:ind w:firstLine="709"/>
        <w:jc w:val="both"/>
      </w:pPr>
      <w:r w:rsidRPr="008F2025">
        <w:t>С поступившим</w:t>
      </w:r>
      <w:r>
        <w:t xml:space="preserve"> ходатайств</w:t>
      </w:r>
      <w:r w:rsidR="00CB5F22">
        <w:t>ом</w:t>
      </w:r>
      <w:r w:rsidR="009425A6">
        <w:t xml:space="preserve"> и</w:t>
      </w:r>
      <w:r w:rsidRPr="008F2025">
        <w:t xml:space="preserve"> описанием </w:t>
      </w:r>
      <w:r w:rsidR="00CB5F22">
        <w:t>местоположения границ публичного</w:t>
      </w:r>
      <w:r w:rsidRPr="008F2025">
        <w:t xml:space="preserve"> сервитут</w:t>
      </w:r>
      <w:r w:rsidR="00CB5F22">
        <w:t>а</w:t>
      </w:r>
      <w:r w:rsidRPr="008F2025">
        <w:t xml:space="preserve"> можно ознакомиться при обращении в </w:t>
      </w:r>
      <w:r w:rsidR="00FC3BA1">
        <w:t xml:space="preserve">управление имущественных и земельных отношений администрации Ейского городского поселения </w:t>
      </w:r>
      <w:r w:rsidRPr="008F2025">
        <w:t>по а</w:t>
      </w:r>
      <w:r w:rsidR="006E0715">
        <w:t xml:space="preserve">дресу: Краснодарский </w:t>
      </w:r>
      <w:proofErr w:type="gramStart"/>
      <w:r w:rsidR="006E0715">
        <w:t xml:space="preserve">край, </w:t>
      </w:r>
      <w:r w:rsidR="00FC3BA1">
        <w:t xml:space="preserve">  </w:t>
      </w:r>
      <w:proofErr w:type="gramEnd"/>
      <w:r w:rsidR="00FC3BA1">
        <w:t xml:space="preserve">             </w:t>
      </w:r>
      <w:r w:rsidR="006E0715">
        <w:t>г.</w:t>
      </w:r>
      <w:r w:rsidRPr="008F2025">
        <w:t xml:space="preserve"> Ейск, ул. Коммунаров, 4, </w:t>
      </w:r>
      <w:proofErr w:type="spellStart"/>
      <w:r w:rsidRPr="008F2025">
        <w:t>каб</w:t>
      </w:r>
      <w:proofErr w:type="spellEnd"/>
      <w:r w:rsidRPr="008F2025">
        <w:t xml:space="preserve">. </w:t>
      </w:r>
      <w:r w:rsidR="00FC3BA1">
        <w:t>8</w:t>
      </w:r>
      <w:r w:rsidRPr="008F2025">
        <w:t>, телефон 8 (86132) 2-</w:t>
      </w:r>
      <w:r w:rsidR="00FC3BA1">
        <w:t>01</w:t>
      </w:r>
      <w:r w:rsidRPr="008F2025">
        <w:t>-</w:t>
      </w:r>
      <w:r w:rsidR="00FC3BA1">
        <w:t>71</w:t>
      </w:r>
      <w:r w:rsidRPr="008F2025">
        <w:t>. Время приема заинтересованных лиц: понедельник – пятница с 09-00 до 13-00.</w:t>
      </w:r>
    </w:p>
    <w:p w14:paraId="4A995457" w14:textId="77777777" w:rsidR="003531D9" w:rsidRPr="008F2025" w:rsidRDefault="003531D9" w:rsidP="003531D9">
      <w:pPr>
        <w:shd w:val="clear" w:color="auto" w:fill="FFFFFF"/>
        <w:ind w:firstLine="709"/>
        <w:jc w:val="both"/>
      </w:pPr>
      <w:r w:rsidRPr="008F2025">
        <w:t>Правообладатели земельных участков</w:t>
      </w:r>
      <w:r>
        <w:t xml:space="preserve">, в отношении которых </w:t>
      </w:r>
      <w:r w:rsidR="00FC02B5">
        <w:t>испрашивае</w:t>
      </w:r>
      <w:r w:rsidRPr="008F2025">
        <w:t>тся публичны</w:t>
      </w:r>
      <w:r w:rsidR="00FC02B5">
        <w:t>й</w:t>
      </w:r>
      <w:r w:rsidRPr="008F2025">
        <w:t xml:space="preserve"> сервитут, если их права не зарегистрированы в Едином государственном реестре недвижимости, в течение </w:t>
      </w:r>
      <w:r w:rsidR="002D4C05">
        <w:t>15</w:t>
      </w:r>
      <w:r w:rsidRPr="008F2025">
        <w:t xml:space="preserve"> дней со дня опубликования настоящего сообщения, подают в администрацию муниципального образования Ейский район лично, либо посредством почтовой связи по адресу: </w:t>
      </w:r>
      <w:r w:rsidR="00FC02B5">
        <w:t xml:space="preserve">353680, </w:t>
      </w:r>
      <w:r w:rsidRPr="008F2025">
        <w:t xml:space="preserve">Краснодарский край, город Ейск, ул. </w:t>
      </w:r>
      <w:r w:rsidR="00237BEC">
        <w:t>Коммунаров</w:t>
      </w:r>
      <w:r w:rsidRPr="008F2025">
        <w:t xml:space="preserve">, </w:t>
      </w:r>
      <w:r w:rsidR="00237BEC">
        <w:t>4</w:t>
      </w:r>
      <w:r w:rsidRPr="008F2025">
        <w:t xml:space="preserve">, </w:t>
      </w:r>
      <w:r w:rsidR="00FC02B5">
        <w:br/>
      </w:r>
      <w:proofErr w:type="spellStart"/>
      <w:r w:rsidRPr="00237BEC">
        <w:t>каб</w:t>
      </w:r>
      <w:proofErr w:type="spellEnd"/>
      <w:r w:rsidRPr="00237BEC">
        <w:t xml:space="preserve">. </w:t>
      </w:r>
      <w:r w:rsidR="00237BEC" w:rsidRPr="00237BEC">
        <w:t>8/1</w:t>
      </w:r>
      <w:r w:rsidRPr="00237BEC">
        <w:t>, заявления</w:t>
      </w:r>
      <w:r w:rsidRPr="008F2025">
        <w:t xml:space="preserve"> об учете их прав (обременений прав) на земельные участки с приложением копий документов, подтверждающих эти права (обременения прав). Время приема: понедельник – пятница с 09-00 до 13-00. 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77456C29" w14:textId="77777777" w:rsidR="00DF1855" w:rsidRPr="008F2025" w:rsidRDefault="00DF1855" w:rsidP="008F2025">
      <w:pPr>
        <w:ind w:firstLine="708"/>
        <w:jc w:val="both"/>
      </w:pPr>
      <w:r w:rsidRPr="008F2025">
        <w:t>Решени</w:t>
      </w:r>
      <w:r w:rsidR="00CB5F22">
        <w:t>е</w:t>
      </w:r>
      <w:r w:rsidRPr="008F2025">
        <w:t xml:space="preserve"> об установлении публичного сервитута или об отказе в </w:t>
      </w:r>
      <w:r w:rsidR="00CB5F22">
        <w:t>его</w:t>
      </w:r>
      <w:r w:rsidRPr="008F2025">
        <w:t xml:space="preserve"> установлении буд</w:t>
      </w:r>
      <w:r w:rsidR="00CB5F22">
        <w:t>е</w:t>
      </w:r>
      <w:r w:rsidRPr="008F2025">
        <w:t>т р</w:t>
      </w:r>
      <w:r w:rsidR="00E26EAE" w:rsidRPr="008F2025">
        <w:t>азмещен</w:t>
      </w:r>
      <w:r w:rsidR="00CB5F22">
        <w:t>о</w:t>
      </w:r>
      <w:r w:rsidR="00635563">
        <w:t xml:space="preserve"> </w:t>
      </w:r>
      <w:r w:rsidR="00015EF3">
        <w:t>на официальных</w:t>
      </w:r>
      <w:r w:rsidR="008F2025" w:rsidRPr="008F2025">
        <w:t xml:space="preserve"> сайт</w:t>
      </w:r>
      <w:r w:rsidR="00015EF3">
        <w:t>ах</w:t>
      </w:r>
      <w:r w:rsidR="008F2025" w:rsidRPr="008F2025">
        <w:t xml:space="preserve"> в </w:t>
      </w:r>
      <w:r w:rsidRPr="008F2025">
        <w:t>информационно-телекоммуникационной сети</w:t>
      </w:r>
      <w:r w:rsidR="00635563">
        <w:t xml:space="preserve"> </w:t>
      </w:r>
      <w:r w:rsidR="008F2025" w:rsidRPr="008F2025">
        <w:t>и</w:t>
      </w:r>
      <w:r w:rsidRPr="008F2025">
        <w:t>нтернет</w:t>
      </w:r>
      <w:r w:rsidR="008F2025" w:rsidRPr="008F2025">
        <w:t xml:space="preserve"> </w:t>
      </w:r>
      <w:r w:rsidR="00CB5F22" w:rsidRPr="00CB5F22">
        <w:t xml:space="preserve">по адресам: </w:t>
      </w:r>
      <w:r w:rsidR="00F053AB" w:rsidRPr="00F053AB">
        <w:t>http://adm-yeisk.ru</w:t>
      </w:r>
      <w:r w:rsidR="009E4560">
        <w:t>.</w:t>
      </w:r>
    </w:p>
    <w:p w14:paraId="3D5369F0" w14:textId="77777777" w:rsidR="00944B8E" w:rsidRDefault="00944B8E"/>
    <w:sectPr w:rsidR="00944B8E" w:rsidSect="00CF500F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C42"/>
    <w:multiLevelType w:val="hybridMultilevel"/>
    <w:tmpl w:val="F40AA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B4115"/>
    <w:multiLevelType w:val="hybridMultilevel"/>
    <w:tmpl w:val="07687AA0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7" w15:restartNumberingAfterBreak="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C931AB"/>
    <w:multiLevelType w:val="hybridMultilevel"/>
    <w:tmpl w:val="7A0C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96EC0"/>
    <w:multiLevelType w:val="multilevel"/>
    <w:tmpl w:val="674A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045C0"/>
    <w:multiLevelType w:val="hybridMultilevel"/>
    <w:tmpl w:val="387E8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9B30ED"/>
    <w:multiLevelType w:val="hybridMultilevel"/>
    <w:tmpl w:val="BE1E1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6639F1"/>
    <w:multiLevelType w:val="hybridMultilevel"/>
    <w:tmpl w:val="F33843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A51EE"/>
    <w:multiLevelType w:val="hybridMultilevel"/>
    <w:tmpl w:val="A63E4468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A44D8"/>
    <w:multiLevelType w:val="hybridMultilevel"/>
    <w:tmpl w:val="8E20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02409"/>
    <w:multiLevelType w:val="hybridMultilevel"/>
    <w:tmpl w:val="058C2066"/>
    <w:lvl w:ilvl="0" w:tplc="AA7CD26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A1B74"/>
    <w:multiLevelType w:val="hybridMultilevel"/>
    <w:tmpl w:val="EF320228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A1C0A"/>
    <w:multiLevelType w:val="hybridMultilevel"/>
    <w:tmpl w:val="17F68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64E71"/>
    <w:multiLevelType w:val="hybridMultilevel"/>
    <w:tmpl w:val="216C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95E4E"/>
    <w:multiLevelType w:val="hybridMultilevel"/>
    <w:tmpl w:val="5B680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259265">
    <w:abstractNumId w:val="28"/>
  </w:num>
  <w:num w:numId="2" w16cid:durableId="1582788053">
    <w:abstractNumId w:val="11"/>
  </w:num>
  <w:num w:numId="3" w16cid:durableId="1765029639">
    <w:abstractNumId w:val="3"/>
  </w:num>
  <w:num w:numId="4" w16cid:durableId="1838618835">
    <w:abstractNumId w:val="24"/>
  </w:num>
  <w:num w:numId="5" w16cid:durableId="532696423">
    <w:abstractNumId w:val="14"/>
  </w:num>
  <w:num w:numId="6" w16cid:durableId="1083530782">
    <w:abstractNumId w:val="26"/>
  </w:num>
  <w:num w:numId="7" w16cid:durableId="637301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0934838">
    <w:abstractNumId w:val="20"/>
  </w:num>
  <w:num w:numId="9" w16cid:durableId="315883645">
    <w:abstractNumId w:val="12"/>
  </w:num>
  <w:num w:numId="10" w16cid:durableId="703872144">
    <w:abstractNumId w:val="19"/>
  </w:num>
  <w:num w:numId="11" w16cid:durableId="1239288285">
    <w:abstractNumId w:val="10"/>
  </w:num>
  <w:num w:numId="12" w16cid:durableId="1473253731">
    <w:abstractNumId w:val="22"/>
  </w:num>
  <w:num w:numId="13" w16cid:durableId="915286336">
    <w:abstractNumId w:val="1"/>
  </w:num>
  <w:num w:numId="14" w16cid:durableId="1176965739">
    <w:abstractNumId w:val="8"/>
  </w:num>
  <w:num w:numId="15" w16cid:durableId="1070151933">
    <w:abstractNumId w:val="15"/>
  </w:num>
  <w:num w:numId="16" w16cid:durableId="1248467459">
    <w:abstractNumId w:val="2"/>
  </w:num>
  <w:num w:numId="17" w16cid:durableId="1593586125">
    <w:abstractNumId w:val="6"/>
  </w:num>
  <w:num w:numId="18" w16cid:durableId="1465269469">
    <w:abstractNumId w:val="4"/>
  </w:num>
  <w:num w:numId="19" w16cid:durableId="1048184429">
    <w:abstractNumId w:val="23"/>
  </w:num>
  <w:num w:numId="20" w16cid:durableId="745803087">
    <w:abstractNumId w:val="16"/>
  </w:num>
  <w:num w:numId="21" w16cid:durableId="344137040">
    <w:abstractNumId w:val="18"/>
  </w:num>
  <w:num w:numId="22" w16cid:durableId="890309809">
    <w:abstractNumId w:val="27"/>
  </w:num>
  <w:num w:numId="23" w16cid:durableId="109250988">
    <w:abstractNumId w:val="13"/>
  </w:num>
  <w:num w:numId="24" w16cid:durableId="131219739">
    <w:abstractNumId w:val="9"/>
  </w:num>
  <w:num w:numId="25" w16cid:durableId="1696730954">
    <w:abstractNumId w:val="0"/>
  </w:num>
  <w:num w:numId="26" w16cid:durableId="1378093112">
    <w:abstractNumId w:val="17"/>
  </w:num>
  <w:num w:numId="27" w16cid:durableId="1790588604">
    <w:abstractNumId w:val="21"/>
  </w:num>
  <w:num w:numId="28" w16cid:durableId="1300915816">
    <w:abstractNumId w:val="5"/>
  </w:num>
  <w:num w:numId="29" w16cid:durableId="16807411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55"/>
    <w:rsid w:val="00015EF3"/>
    <w:rsid w:val="0002345B"/>
    <w:rsid w:val="00024EA2"/>
    <w:rsid w:val="000444B0"/>
    <w:rsid w:val="00057C68"/>
    <w:rsid w:val="00064799"/>
    <w:rsid w:val="00067469"/>
    <w:rsid w:val="000852BA"/>
    <w:rsid w:val="00091AF1"/>
    <w:rsid w:val="000B2FEF"/>
    <w:rsid w:val="000B4CB8"/>
    <w:rsid w:val="000B57F2"/>
    <w:rsid w:val="000D1266"/>
    <w:rsid w:val="000E40C0"/>
    <w:rsid w:val="000F29F9"/>
    <w:rsid w:val="0011309E"/>
    <w:rsid w:val="001306CC"/>
    <w:rsid w:val="0013738E"/>
    <w:rsid w:val="00142DCE"/>
    <w:rsid w:val="00145BFE"/>
    <w:rsid w:val="001512BC"/>
    <w:rsid w:val="00162BDB"/>
    <w:rsid w:val="00165553"/>
    <w:rsid w:val="001674CE"/>
    <w:rsid w:val="00170EC4"/>
    <w:rsid w:val="00176070"/>
    <w:rsid w:val="00190E12"/>
    <w:rsid w:val="001958B2"/>
    <w:rsid w:val="001A1353"/>
    <w:rsid w:val="001A5D6F"/>
    <w:rsid w:val="001C40C4"/>
    <w:rsid w:val="001C7B68"/>
    <w:rsid w:val="001D6B19"/>
    <w:rsid w:val="001F0B91"/>
    <w:rsid w:val="0021574E"/>
    <w:rsid w:val="0022640F"/>
    <w:rsid w:val="00237BEC"/>
    <w:rsid w:val="002444F6"/>
    <w:rsid w:val="00250097"/>
    <w:rsid w:val="00277F81"/>
    <w:rsid w:val="0029004D"/>
    <w:rsid w:val="002D4C05"/>
    <w:rsid w:val="002D5997"/>
    <w:rsid w:val="002F2936"/>
    <w:rsid w:val="00345917"/>
    <w:rsid w:val="00351421"/>
    <w:rsid w:val="003531D9"/>
    <w:rsid w:val="00357BD6"/>
    <w:rsid w:val="00392B48"/>
    <w:rsid w:val="003B1013"/>
    <w:rsid w:val="003B46A3"/>
    <w:rsid w:val="003C4E67"/>
    <w:rsid w:val="003F3995"/>
    <w:rsid w:val="00413854"/>
    <w:rsid w:val="0045708C"/>
    <w:rsid w:val="00482FA0"/>
    <w:rsid w:val="00496676"/>
    <w:rsid w:val="004B421F"/>
    <w:rsid w:val="004B7054"/>
    <w:rsid w:val="004C4F63"/>
    <w:rsid w:val="004D2784"/>
    <w:rsid w:val="00512459"/>
    <w:rsid w:val="00524923"/>
    <w:rsid w:val="00525CEF"/>
    <w:rsid w:val="00535F58"/>
    <w:rsid w:val="00536E60"/>
    <w:rsid w:val="00544020"/>
    <w:rsid w:val="005463D4"/>
    <w:rsid w:val="00574924"/>
    <w:rsid w:val="005858CB"/>
    <w:rsid w:val="005B1B96"/>
    <w:rsid w:val="005C00F7"/>
    <w:rsid w:val="005D46BA"/>
    <w:rsid w:val="005F41F4"/>
    <w:rsid w:val="005F5CBB"/>
    <w:rsid w:val="0061726B"/>
    <w:rsid w:val="00635563"/>
    <w:rsid w:val="00635B17"/>
    <w:rsid w:val="00647D5A"/>
    <w:rsid w:val="00672D8E"/>
    <w:rsid w:val="00675529"/>
    <w:rsid w:val="00681540"/>
    <w:rsid w:val="00681CBE"/>
    <w:rsid w:val="006D61E1"/>
    <w:rsid w:val="006E0715"/>
    <w:rsid w:val="006E0853"/>
    <w:rsid w:val="006E32F5"/>
    <w:rsid w:val="00767E3B"/>
    <w:rsid w:val="007877A8"/>
    <w:rsid w:val="007976AD"/>
    <w:rsid w:val="007B2532"/>
    <w:rsid w:val="007B4BC5"/>
    <w:rsid w:val="007B60D8"/>
    <w:rsid w:val="007F374D"/>
    <w:rsid w:val="00817191"/>
    <w:rsid w:val="00823EFC"/>
    <w:rsid w:val="00854DD1"/>
    <w:rsid w:val="008760F1"/>
    <w:rsid w:val="008860EA"/>
    <w:rsid w:val="0088679B"/>
    <w:rsid w:val="00892202"/>
    <w:rsid w:val="008943D2"/>
    <w:rsid w:val="008C1AD6"/>
    <w:rsid w:val="008E2B75"/>
    <w:rsid w:val="008F2025"/>
    <w:rsid w:val="00902F06"/>
    <w:rsid w:val="0090372C"/>
    <w:rsid w:val="00910B60"/>
    <w:rsid w:val="009230D5"/>
    <w:rsid w:val="009262A1"/>
    <w:rsid w:val="00934AD0"/>
    <w:rsid w:val="009425A6"/>
    <w:rsid w:val="00944B8E"/>
    <w:rsid w:val="00947903"/>
    <w:rsid w:val="009563D1"/>
    <w:rsid w:val="00962D91"/>
    <w:rsid w:val="00970026"/>
    <w:rsid w:val="009702CD"/>
    <w:rsid w:val="00982356"/>
    <w:rsid w:val="0099620A"/>
    <w:rsid w:val="00997F08"/>
    <w:rsid w:val="009B04DE"/>
    <w:rsid w:val="009B14F9"/>
    <w:rsid w:val="009E2016"/>
    <w:rsid w:val="009E4560"/>
    <w:rsid w:val="009E5C59"/>
    <w:rsid w:val="00A211CC"/>
    <w:rsid w:val="00A27579"/>
    <w:rsid w:val="00A57810"/>
    <w:rsid w:val="00A6281F"/>
    <w:rsid w:val="00A664B5"/>
    <w:rsid w:val="00A94F6C"/>
    <w:rsid w:val="00AB640D"/>
    <w:rsid w:val="00AC3DD1"/>
    <w:rsid w:val="00B10DC4"/>
    <w:rsid w:val="00B35644"/>
    <w:rsid w:val="00B62A5D"/>
    <w:rsid w:val="00B63471"/>
    <w:rsid w:val="00B74D6A"/>
    <w:rsid w:val="00BC6764"/>
    <w:rsid w:val="00BC7B99"/>
    <w:rsid w:val="00BE2343"/>
    <w:rsid w:val="00BF5211"/>
    <w:rsid w:val="00C40286"/>
    <w:rsid w:val="00C41A80"/>
    <w:rsid w:val="00C469E8"/>
    <w:rsid w:val="00C50637"/>
    <w:rsid w:val="00C50FE6"/>
    <w:rsid w:val="00C533D3"/>
    <w:rsid w:val="00C65499"/>
    <w:rsid w:val="00C662EA"/>
    <w:rsid w:val="00C732C1"/>
    <w:rsid w:val="00C77EA1"/>
    <w:rsid w:val="00C81D33"/>
    <w:rsid w:val="00C86273"/>
    <w:rsid w:val="00C87FC5"/>
    <w:rsid w:val="00C92A1B"/>
    <w:rsid w:val="00CA1005"/>
    <w:rsid w:val="00CB4240"/>
    <w:rsid w:val="00CB5F22"/>
    <w:rsid w:val="00CB684A"/>
    <w:rsid w:val="00CC11D9"/>
    <w:rsid w:val="00CD1310"/>
    <w:rsid w:val="00CD75D5"/>
    <w:rsid w:val="00CF500F"/>
    <w:rsid w:val="00D06893"/>
    <w:rsid w:val="00D3213D"/>
    <w:rsid w:val="00D70488"/>
    <w:rsid w:val="00D73E6D"/>
    <w:rsid w:val="00DC1BA4"/>
    <w:rsid w:val="00DC5004"/>
    <w:rsid w:val="00DC55A3"/>
    <w:rsid w:val="00DD7290"/>
    <w:rsid w:val="00DD750D"/>
    <w:rsid w:val="00DF1855"/>
    <w:rsid w:val="00DF1E3F"/>
    <w:rsid w:val="00DF5AA0"/>
    <w:rsid w:val="00E02FBE"/>
    <w:rsid w:val="00E26EAE"/>
    <w:rsid w:val="00E373D0"/>
    <w:rsid w:val="00E77A83"/>
    <w:rsid w:val="00E80E3E"/>
    <w:rsid w:val="00E82571"/>
    <w:rsid w:val="00E92807"/>
    <w:rsid w:val="00E93928"/>
    <w:rsid w:val="00ED48C3"/>
    <w:rsid w:val="00F053AB"/>
    <w:rsid w:val="00F361DB"/>
    <w:rsid w:val="00F42177"/>
    <w:rsid w:val="00F615A3"/>
    <w:rsid w:val="00F7674B"/>
    <w:rsid w:val="00F77DB7"/>
    <w:rsid w:val="00F95D12"/>
    <w:rsid w:val="00FB316D"/>
    <w:rsid w:val="00FB3AB7"/>
    <w:rsid w:val="00FC02B5"/>
    <w:rsid w:val="00FC3BA1"/>
    <w:rsid w:val="00FE0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0AE8"/>
  <w15:docId w15:val="{CBD67843-E84E-42F5-B33B-1D74B7AA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rsid w:val="00DF18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72D8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9425A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DF18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0"/>
    <w:uiPriority w:val="99"/>
    <w:unhideWhenUsed/>
    <w:rsid w:val="00DF1855"/>
    <w:pPr>
      <w:spacing w:before="100" w:beforeAutospacing="1" w:after="100" w:afterAutospacing="1"/>
    </w:pPr>
  </w:style>
  <w:style w:type="character" w:styleId="a5">
    <w:name w:val="Hyperlink"/>
    <w:basedOn w:val="a1"/>
    <w:uiPriority w:val="99"/>
    <w:unhideWhenUsed/>
    <w:rsid w:val="00DF1855"/>
    <w:rPr>
      <w:color w:val="0000FF"/>
      <w:u w:val="single"/>
    </w:rPr>
  </w:style>
  <w:style w:type="paragraph" w:customStyle="1" w:styleId="1">
    <w:name w:val="Обычный1"/>
    <w:rsid w:val="00E82571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a6">
    <w:name w:val="header"/>
    <w:basedOn w:val="a0"/>
    <w:link w:val="a7"/>
    <w:uiPriority w:val="99"/>
    <w:rsid w:val="00E82571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1"/>
    <w:link w:val="a6"/>
    <w:uiPriority w:val="99"/>
    <w:rsid w:val="00E82571"/>
    <w:rPr>
      <w:rFonts w:ascii="Times New Roman" w:eastAsia="Times New Roman" w:hAnsi="Times New Roman" w:cs="Times New Roman"/>
      <w:szCs w:val="24"/>
    </w:rPr>
  </w:style>
  <w:style w:type="character" w:styleId="a8">
    <w:name w:val="page number"/>
    <w:basedOn w:val="a1"/>
    <w:rsid w:val="00E82571"/>
  </w:style>
  <w:style w:type="paragraph" w:styleId="a9">
    <w:name w:val="footer"/>
    <w:basedOn w:val="a0"/>
    <w:link w:val="aa"/>
    <w:uiPriority w:val="99"/>
    <w:rsid w:val="00E82571"/>
    <w:pPr>
      <w:tabs>
        <w:tab w:val="center" w:pos="4677"/>
        <w:tab w:val="right" w:pos="9355"/>
      </w:tabs>
    </w:pPr>
    <w:rPr>
      <w:sz w:val="22"/>
    </w:rPr>
  </w:style>
  <w:style w:type="character" w:customStyle="1" w:styleId="aa">
    <w:name w:val="Нижний колонтитул Знак"/>
    <w:basedOn w:val="a1"/>
    <w:link w:val="a9"/>
    <w:uiPriority w:val="99"/>
    <w:rsid w:val="00E82571"/>
    <w:rPr>
      <w:rFonts w:ascii="Times New Roman" w:eastAsia="Times New Roman" w:hAnsi="Times New Roman" w:cs="Times New Roman"/>
      <w:szCs w:val="24"/>
    </w:rPr>
  </w:style>
  <w:style w:type="table" w:styleId="ab">
    <w:name w:val="Table Grid"/>
    <w:basedOn w:val="a2"/>
    <w:uiPriority w:val="59"/>
    <w:rsid w:val="00E8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бычный2"/>
    <w:rsid w:val="00E82571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styleId="ac">
    <w:name w:val="annotation reference"/>
    <w:basedOn w:val="a1"/>
    <w:semiHidden/>
    <w:rsid w:val="00482FA0"/>
    <w:rPr>
      <w:sz w:val="16"/>
      <w:szCs w:val="16"/>
    </w:rPr>
  </w:style>
  <w:style w:type="paragraph" w:styleId="ad">
    <w:name w:val="annotation text"/>
    <w:basedOn w:val="a0"/>
    <w:link w:val="ae"/>
    <w:semiHidden/>
    <w:rsid w:val="00482FA0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semiHidden/>
    <w:rsid w:val="00482FA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82F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82FA0"/>
    <w:rPr>
      <w:rFonts w:ascii="Tahoma" w:eastAsia="Times New Roman" w:hAnsi="Tahoma" w:cs="Tahoma"/>
      <w:sz w:val="16"/>
      <w:szCs w:val="16"/>
    </w:rPr>
  </w:style>
  <w:style w:type="paragraph" w:customStyle="1" w:styleId="af1">
    <w:name w:val="Разделитель таблиц"/>
    <w:basedOn w:val="a0"/>
    <w:rsid w:val="00482FA0"/>
    <w:pPr>
      <w:spacing w:line="14" w:lineRule="exact"/>
    </w:pPr>
    <w:rPr>
      <w:sz w:val="2"/>
      <w:szCs w:val="20"/>
    </w:rPr>
  </w:style>
  <w:style w:type="paragraph" w:customStyle="1" w:styleId="af2">
    <w:name w:val="Название подраздела"/>
    <w:basedOn w:val="1"/>
    <w:rsid w:val="00482FA0"/>
    <w:pPr>
      <w:keepNext/>
      <w:spacing w:before="240"/>
      <w:jc w:val="center"/>
    </w:pPr>
    <w:rPr>
      <w:b/>
    </w:rPr>
  </w:style>
  <w:style w:type="paragraph" w:customStyle="1" w:styleId="af3">
    <w:name w:val="Заголовок таблицы"/>
    <w:basedOn w:val="1"/>
    <w:rsid w:val="00482FA0"/>
    <w:pPr>
      <w:keepNext/>
      <w:jc w:val="center"/>
    </w:pPr>
    <w:rPr>
      <w:b/>
    </w:rPr>
  </w:style>
  <w:style w:type="paragraph" w:customStyle="1" w:styleId="af4">
    <w:name w:val="Название раздела"/>
    <w:basedOn w:val="a0"/>
    <w:rsid w:val="00482FA0"/>
    <w:pPr>
      <w:jc w:val="center"/>
    </w:pPr>
    <w:rPr>
      <w:b/>
      <w:sz w:val="28"/>
      <w:szCs w:val="28"/>
    </w:rPr>
  </w:style>
  <w:style w:type="paragraph" w:customStyle="1" w:styleId="af5">
    <w:name w:val="Текст таблицы"/>
    <w:basedOn w:val="1"/>
    <w:rsid w:val="00482FA0"/>
  </w:style>
  <w:style w:type="paragraph" w:customStyle="1" w:styleId="a">
    <w:name w:val="Автонумератор в таблице"/>
    <w:basedOn w:val="1"/>
    <w:rsid w:val="00482FA0"/>
    <w:pPr>
      <w:numPr>
        <w:numId w:val="7"/>
      </w:numPr>
      <w:snapToGrid w:val="0"/>
      <w:jc w:val="center"/>
    </w:pPr>
  </w:style>
  <w:style w:type="paragraph" w:customStyle="1" w:styleId="af6">
    <w:name w:val="Заголовок таблицы повторяющийся"/>
    <w:basedOn w:val="1"/>
    <w:rsid w:val="00482FA0"/>
    <w:pPr>
      <w:jc w:val="center"/>
    </w:pPr>
    <w:rPr>
      <w:b/>
    </w:rPr>
  </w:style>
  <w:style w:type="paragraph" w:styleId="af7">
    <w:name w:val="annotation subject"/>
    <w:basedOn w:val="ad"/>
    <w:next w:val="ad"/>
    <w:link w:val="af8"/>
    <w:semiHidden/>
    <w:rsid w:val="00482FA0"/>
    <w:rPr>
      <w:b/>
      <w:bCs/>
    </w:rPr>
  </w:style>
  <w:style w:type="character" w:customStyle="1" w:styleId="af8">
    <w:name w:val="Тема примечания Знак"/>
    <w:basedOn w:val="ae"/>
    <w:link w:val="af7"/>
    <w:semiHidden/>
    <w:rsid w:val="00482FA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82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бычный3"/>
    <w:rsid w:val="00535F5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numbering" w:customStyle="1" w:styleId="10">
    <w:name w:val="Нет списка1"/>
    <w:next w:val="a3"/>
    <w:uiPriority w:val="99"/>
    <w:semiHidden/>
    <w:unhideWhenUsed/>
    <w:rsid w:val="00535F58"/>
  </w:style>
  <w:style w:type="character" w:styleId="af9">
    <w:name w:val="FollowedHyperlink"/>
    <w:basedOn w:val="a1"/>
    <w:uiPriority w:val="99"/>
    <w:semiHidden/>
    <w:unhideWhenUsed/>
    <w:rsid w:val="00535F58"/>
    <w:rPr>
      <w:color w:val="954F72"/>
      <w:u w:val="single"/>
    </w:rPr>
  </w:style>
  <w:style w:type="paragraph" w:customStyle="1" w:styleId="xl65">
    <w:name w:val="xl65"/>
    <w:basedOn w:val="a0"/>
    <w:rsid w:val="00535F5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535F5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535F5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535F58"/>
    <w:pPr>
      <w:pBdr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535F5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535F5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35F5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535F58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535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rsid w:val="00535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535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535F58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35F5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535F58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35F58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535F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0"/>
    <w:rsid w:val="00535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535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35F58"/>
    <w:pPr>
      <w:pBdr>
        <w:top w:val="single" w:sz="4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0"/>
    <w:rsid w:val="00535F5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0"/>
    <w:rsid w:val="00535F58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41">
    <w:name w:val="Обычный4"/>
    <w:rsid w:val="007F374D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">
    <w:name w:val="Обычный5"/>
    <w:rsid w:val="007F374D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">
    <w:name w:val="Обычный7"/>
    <w:rsid w:val="007F374D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">
    <w:name w:val="Обычный8"/>
    <w:rsid w:val="007F374D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afa">
    <w:name w:val="Strong"/>
    <w:basedOn w:val="a1"/>
    <w:uiPriority w:val="22"/>
    <w:qFormat/>
    <w:rsid w:val="00681CBE"/>
    <w:rPr>
      <w:b/>
      <w:bCs/>
    </w:rPr>
  </w:style>
  <w:style w:type="paragraph" w:styleId="afb">
    <w:name w:val="List Paragraph"/>
    <w:basedOn w:val="a0"/>
    <w:uiPriority w:val="34"/>
    <w:qFormat/>
    <w:rsid w:val="00170E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672D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9425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kypec2cprintcontainer">
    <w:name w:val="skype_c2c_print_container"/>
    <w:basedOn w:val="a1"/>
    <w:rsid w:val="009425A6"/>
  </w:style>
  <w:style w:type="character" w:customStyle="1" w:styleId="skypec2ctextspan">
    <w:name w:val="skype_c2c_text_span"/>
    <w:basedOn w:val="a1"/>
    <w:rsid w:val="009425A6"/>
  </w:style>
  <w:style w:type="character" w:customStyle="1" w:styleId="skypec2cfreetextspan">
    <w:name w:val="skype_c2c_free_text_span"/>
    <w:basedOn w:val="a1"/>
    <w:rsid w:val="009425A6"/>
  </w:style>
  <w:style w:type="character" w:styleId="afc">
    <w:name w:val="line number"/>
    <w:basedOn w:val="a1"/>
    <w:uiPriority w:val="99"/>
    <w:semiHidden/>
    <w:unhideWhenUsed/>
    <w:rsid w:val="00CF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395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812">
                      <w:marLeft w:val="0"/>
                      <w:marRight w:val="0"/>
                      <w:marTop w:val="200"/>
                      <w:marBottom w:val="8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7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8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964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99638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916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0992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193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256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9574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3929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4471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1957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7269-66F4-4E9F-9F3D-931FC864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u22_13</dc:creator>
  <cp:lastModifiedBy>User47</cp:lastModifiedBy>
  <cp:revision>2</cp:revision>
  <cp:lastPrinted>2021-05-27T12:20:00Z</cp:lastPrinted>
  <dcterms:created xsi:type="dcterms:W3CDTF">2025-02-26T09:48:00Z</dcterms:created>
  <dcterms:modified xsi:type="dcterms:W3CDTF">2025-02-26T09:48:00Z</dcterms:modified>
</cp:coreProperties>
</file>