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404" w:rsidRDefault="002B5404" w:rsidP="00D2123A">
      <w:pPr>
        <w:spacing w:after="0" w:line="280" w:lineRule="auto"/>
        <w:jc w:val="center"/>
        <w:rPr>
          <w:rFonts w:ascii="Times New Roman" w:hAnsi="Times New Roman"/>
          <w:b/>
          <w:color w:val="000000"/>
          <w:sz w:val="28"/>
          <w:u w:val="single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Информационное сообщение</w:t>
      </w:r>
    </w:p>
    <w:p w:rsidR="002B5404" w:rsidRDefault="002B5404" w:rsidP="00D2123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 Конкурсе на право размещения нестационарных торговых</w:t>
      </w:r>
      <w:r>
        <w:rPr>
          <w:rFonts w:ascii="Times New Roman" w:hAnsi="Times New Roman"/>
          <w:b/>
          <w:color w:val="000000"/>
          <w:sz w:val="28"/>
        </w:rPr>
        <w:br/>
        <w:t xml:space="preserve">объектов </w:t>
      </w:r>
      <w:r w:rsidR="006446D6" w:rsidRPr="006446D6">
        <w:rPr>
          <w:rFonts w:ascii="Times New Roman" w:hAnsi="Times New Roman"/>
          <w:b/>
          <w:sz w:val="28"/>
          <w:szCs w:val="28"/>
        </w:rPr>
        <w:t>и объектов по оказанию услуг</w:t>
      </w:r>
      <w:r w:rsidR="006446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на территории Муниципального  унитарного предприятия Ейского городского поселения Ейского района «Парк культуры и отдыха имени И.М. Поддубного»</w:t>
      </w:r>
    </w:p>
    <w:p w:rsidR="002B5404" w:rsidRDefault="002B5404" w:rsidP="00D2123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2B5404" w:rsidRPr="006446D6" w:rsidRDefault="002B5404" w:rsidP="002624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color w:val="3A3A3A"/>
          <w:sz w:val="28"/>
          <w:szCs w:val="28"/>
        </w:rPr>
      </w:pPr>
      <w:r w:rsidRPr="006446D6">
        <w:rPr>
          <w:rStyle w:val="a4"/>
          <w:rFonts w:ascii="inherit" w:hAnsi="inherit" w:cs="Arial"/>
          <w:color w:val="3A3A3A"/>
          <w:sz w:val="28"/>
          <w:szCs w:val="28"/>
          <w:bdr w:val="none" w:sz="0" w:space="0" w:color="auto" w:frame="1"/>
        </w:rPr>
        <w:t>Вниманию юридических лиц и индивидуальных предпринимателей!</w:t>
      </w:r>
    </w:p>
    <w:p w:rsidR="002B5404" w:rsidRPr="006446D6" w:rsidRDefault="002B5404" w:rsidP="00653890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446D6">
        <w:rPr>
          <w:rFonts w:ascii="Arial" w:hAnsi="Arial" w:cs="Arial"/>
          <w:color w:val="3A3A3A"/>
          <w:sz w:val="24"/>
          <w:szCs w:val="24"/>
        </w:rPr>
        <w:t> </w:t>
      </w:r>
      <w:r w:rsidR="006446D6">
        <w:rPr>
          <w:rFonts w:ascii="Arial" w:hAnsi="Arial" w:cs="Arial"/>
          <w:color w:val="3A3A3A"/>
          <w:sz w:val="24"/>
          <w:szCs w:val="24"/>
        </w:rPr>
        <w:tab/>
      </w:r>
      <w:proofErr w:type="gramStart"/>
      <w:r w:rsidRPr="006446D6">
        <w:rPr>
          <w:rFonts w:ascii="Arial" w:hAnsi="Arial" w:cs="Arial"/>
          <w:color w:val="3A3A3A"/>
          <w:sz w:val="24"/>
          <w:szCs w:val="24"/>
        </w:rPr>
        <w:t>В соответствии с постановлением администрации муниципального образования  Ейский район от 19 марта 2020 года № 236 «Об утверждении схемы размещения нестационарных торговых объектов на территории муниципального образования Ейский район» (в ред. от 09.03.2023г. № 136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>),  </w:t>
      </w:r>
      <w:r w:rsidR="006446D6" w:rsidRPr="006446D6">
        <w:rPr>
          <w:rFonts w:ascii="Arial" w:hAnsi="Arial" w:cs="Arial"/>
          <w:color w:val="000000" w:themeColor="text1"/>
          <w:sz w:val="24"/>
          <w:szCs w:val="24"/>
        </w:rPr>
        <w:t>постановлением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 Ейского городского поселения Ейского района от 12 февраля 2020 года № 86 «Об утверждении Положения о размещении нестационарных торговых объектов на территории Ейского городского поселения</w:t>
      </w:r>
      <w:proofErr w:type="gramEnd"/>
      <w:r w:rsidRPr="006446D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6446D6">
        <w:rPr>
          <w:rFonts w:ascii="Arial" w:hAnsi="Arial" w:cs="Arial"/>
          <w:color w:val="000000" w:themeColor="text1"/>
          <w:sz w:val="24"/>
          <w:szCs w:val="24"/>
        </w:rPr>
        <w:t xml:space="preserve">Ейского района» (в ред. от </w:t>
      </w:r>
      <w:r w:rsidR="007B5997" w:rsidRPr="006446D6">
        <w:rPr>
          <w:rFonts w:ascii="Arial" w:hAnsi="Arial" w:cs="Arial"/>
          <w:color w:val="000000" w:themeColor="text1"/>
          <w:sz w:val="24"/>
          <w:szCs w:val="24"/>
        </w:rPr>
        <w:t>24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>.</w:t>
      </w:r>
      <w:r w:rsidR="007B5997" w:rsidRPr="006446D6">
        <w:rPr>
          <w:rFonts w:ascii="Arial" w:hAnsi="Arial" w:cs="Arial"/>
          <w:color w:val="000000" w:themeColor="text1"/>
          <w:sz w:val="24"/>
          <w:szCs w:val="24"/>
        </w:rPr>
        <w:t>11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 xml:space="preserve">.2022 № </w:t>
      </w:r>
      <w:r w:rsidR="007B5997" w:rsidRPr="006446D6">
        <w:rPr>
          <w:rFonts w:ascii="Arial" w:hAnsi="Arial" w:cs="Arial"/>
          <w:color w:val="000000" w:themeColor="text1"/>
          <w:sz w:val="24"/>
          <w:szCs w:val="24"/>
        </w:rPr>
        <w:t>1119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>),  Приказом</w:t>
      </w:r>
      <w:r w:rsidRPr="006446D6">
        <w:rPr>
          <w:rFonts w:ascii="Arial" w:hAnsi="Arial" w:cs="Arial"/>
          <w:color w:val="FF0000"/>
          <w:sz w:val="24"/>
          <w:szCs w:val="24"/>
        </w:rPr>
        <w:t xml:space="preserve">  </w:t>
      </w:r>
      <w:r w:rsidRPr="006446D6">
        <w:rPr>
          <w:rFonts w:ascii="Arial" w:hAnsi="Arial" w:cs="Arial"/>
          <w:color w:val="000000"/>
          <w:sz w:val="24"/>
          <w:szCs w:val="24"/>
        </w:rPr>
        <w:t xml:space="preserve">Муниципального унитарного предприятия  Ейского городского поселения Ейского района "Парк культуры и отдыха имени И.М. Поддубного" от </w:t>
      </w:r>
      <w:r w:rsidR="00256D8F">
        <w:rPr>
          <w:rFonts w:ascii="Arial" w:hAnsi="Arial" w:cs="Arial"/>
          <w:color w:val="000000"/>
          <w:sz w:val="24"/>
          <w:szCs w:val="24"/>
        </w:rPr>
        <w:t>02 мая</w:t>
      </w:r>
      <w:r w:rsidRPr="006446D6">
        <w:rPr>
          <w:rFonts w:ascii="Arial" w:hAnsi="Arial" w:cs="Arial"/>
          <w:color w:val="FF0000"/>
          <w:sz w:val="24"/>
          <w:szCs w:val="24"/>
        </w:rPr>
        <w:t xml:space="preserve"> 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>202</w:t>
      </w:r>
      <w:r w:rsidR="007273DD" w:rsidRPr="006446D6">
        <w:rPr>
          <w:rFonts w:ascii="Arial" w:hAnsi="Arial" w:cs="Arial"/>
          <w:color w:val="000000" w:themeColor="text1"/>
          <w:sz w:val="24"/>
          <w:szCs w:val="24"/>
        </w:rPr>
        <w:t>4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 xml:space="preserve"> года № 1</w:t>
      </w:r>
      <w:r w:rsidR="00256D8F">
        <w:rPr>
          <w:rFonts w:ascii="Arial" w:hAnsi="Arial" w:cs="Arial"/>
          <w:color w:val="000000" w:themeColor="text1"/>
          <w:sz w:val="24"/>
          <w:szCs w:val="24"/>
        </w:rPr>
        <w:t>6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>-П «О проведении конкурса на право размещения нестационарных торговых объектов</w:t>
      </w:r>
      <w:r w:rsidR="006446D6" w:rsidRPr="006446D6">
        <w:rPr>
          <w:rFonts w:ascii="Times New Roman" w:hAnsi="Times New Roman"/>
          <w:b/>
          <w:sz w:val="28"/>
          <w:szCs w:val="28"/>
        </w:rPr>
        <w:t xml:space="preserve"> </w:t>
      </w:r>
      <w:r w:rsidR="006446D6" w:rsidRPr="006446D6">
        <w:rPr>
          <w:rFonts w:ascii="Arial" w:hAnsi="Arial" w:cs="Arial"/>
          <w:sz w:val="24"/>
          <w:szCs w:val="24"/>
        </w:rPr>
        <w:t>и объектов по оказанию услуг</w:t>
      </w:r>
      <w:r w:rsidRPr="006446D6">
        <w:rPr>
          <w:rFonts w:ascii="Arial" w:hAnsi="Arial" w:cs="Arial"/>
          <w:color w:val="000000" w:themeColor="text1"/>
          <w:sz w:val="24"/>
          <w:szCs w:val="24"/>
        </w:rPr>
        <w:t xml:space="preserve"> на территории</w:t>
      </w:r>
      <w:r w:rsidRPr="006446D6">
        <w:rPr>
          <w:rFonts w:ascii="Arial" w:hAnsi="Arial" w:cs="Arial"/>
          <w:color w:val="FF0000"/>
          <w:sz w:val="24"/>
          <w:szCs w:val="24"/>
        </w:rPr>
        <w:t xml:space="preserve"> </w:t>
      </w:r>
      <w:r w:rsidRPr="006446D6">
        <w:rPr>
          <w:rFonts w:ascii="Arial" w:hAnsi="Arial" w:cs="Arial"/>
          <w:color w:val="000000"/>
          <w:sz w:val="24"/>
          <w:szCs w:val="24"/>
        </w:rPr>
        <w:t>Муниципального унитарного предприятия  Ейского городского поселения Ейского района "Парк культуры и отдыха имени И.</w:t>
      </w:r>
      <w:proofErr w:type="gramEnd"/>
      <w:r w:rsidRPr="006446D6">
        <w:rPr>
          <w:rFonts w:ascii="Arial" w:hAnsi="Arial" w:cs="Arial"/>
          <w:color w:val="000000"/>
          <w:sz w:val="24"/>
          <w:szCs w:val="24"/>
        </w:rPr>
        <w:t>М. Поддубного"</w:t>
      </w:r>
      <w:r w:rsidRPr="002B5255">
        <w:rPr>
          <w:rFonts w:ascii="Arial" w:hAnsi="Arial" w:cs="Arial"/>
          <w:sz w:val="24"/>
          <w:szCs w:val="24"/>
        </w:rPr>
        <w:t>»,</w:t>
      </w:r>
      <w:r w:rsidRPr="006446D6">
        <w:rPr>
          <w:rFonts w:ascii="Arial" w:hAnsi="Arial" w:cs="Arial"/>
          <w:color w:val="3A3A3A"/>
          <w:sz w:val="24"/>
          <w:szCs w:val="24"/>
        </w:rPr>
        <w:t xml:space="preserve"> </w:t>
      </w:r>
      <w:r w:rsidRPr="006446D6">
        <w:rPr>
          <w:rFonts w:ascii="Arial" w:hAnsi="Arial" w:cs="Arial"/>
          <w:sz w:val="24"/>
          <w:szCs w:val="24"/>
        </w:rPr>
        <w:t xml:space="preserve">Уставом </w:t>
      </w:r>
      <w:r w:rsidRPr="006446D6">
        <w:rPr>
          <w:rFonts w:ascii="Arial" w:hAnsi="Arial" w:cs="Arial"/>
          <w:color w:val="000000"/>
          <w:sz w:val="24"/>
          <w:szCs w:val="24"/>
        </w:rPr>
        <w:t>Муниципального унитарного предприятия Ейского городского поселения Ейского района "Парк культуры и отдыха имени И.М. Поддубного"</w:t>
      </w:r>
    </w:p>
    <w:p w:rsidR="002B5404" w:rsidRPr="00D2123A" w:rsidRDefault="00E2453E" w:rsidP="00D2123A">
      <w:pPr>
        <w:spacing w:after="0" w:line="240" w:lineRule="auto"/>
        <w:ind w:firstLine="740"/>
        <w:jc w:val="both"/>
        <w:rPr>
          <w:rFonts w:ascii="Arial" w:hAnsi="Arial" w:cs="Arial"/>
          <w:color w:val="000000"/>
        </w:rPr>
      </w:pPr>
      <w:bookmarkStart w:id="0" w:name="_GoBack"/>
      <w:bookmarkEnd w:id="0"/>
      <w:proofErr w:type="gramStart"/>
      <w:r>
        <w:rPr>
          <w:rFonts w:ascii="Arial" w:hAnsi="Arial" w:cs="Arial"/>
          <w:b/>
          <w:color w:val="000000" w:themeColor="text1"/>
        </w:rPr>
        <w:t>10 июня</w:t>
      </w:r>
      <w:r w:rsidR="002B5404" w:rsidRPr="009304F9">
        <w:rPr>
          <w:rFonts w:ascii="Arial" w:hAnsi="Arial" w:cs="Arial"/>
          <w:b/>
          <w:color w:val="000000" w:themeColor="text1"/>
        </w:rPr>
        <w:t xml:space="preserve"> 202</w:t>
      </w:r>
      <w:r w:rsidR="007273DD" w:rsidRPr="009304F9">
        <w:rPr>
          <w:rFonts w:ascii="Arial" w:hAnsi="Arial" w:cs="Arial"/>
          <w:b/>
          <w:color w:val="000000" w:themeColor="text1"/>
        </w:rPr>
        <w:t>4</w:t>
      </w:r>
      <w:r w:rsidR="002B5404" w:rsidRPr="009304F9">
        <w:rPr>
          <w:rFonts w:ascii="Arial" w:hAnsi="Arial" w:cs="Arial"/>
          <w:b/>
          <w:color w:val="000000" w:themeColor="text1"/>
        </w:rPr>
        <w:t xml:space="preserve"> года в 10.00</w:t>
      </w:r>
      <w:r w:rsidR="002B5404" w:rsidRPr="009304F9">
        <w:rPr>
          <w:rFonts w:ascii="Arial" w:hAnsi="Arial" w:cs="Arial"/>
          <w:color w:val="000000" w:themeColor="text1"/>
        </w:rPr>
        <w:t xml:space="preserve"> часов</w:t>
      </w:r>
      <w:r w:rsidR="002B5404" w:rsidRPr="00D2123A">
        <w:rPr>
          <w:rFonts w:ascii="Arial" w:hAnsi="Arial" w:cs="Arial"/>
          <w:color w:val="000000"/>
        </w:rPr>
        <w:t xml:space="preserve"> в здании  администрации Муниципального  унитарного предприятия Ейского городского поселения Ейского района «Парк культуры и отдыха имени И.М. Поддубного» (ул. </w:t>
      </w:r>
      <w:r w:rsidR="002B5255">
        <w:rPr>
          <w:rFonts w:ascii="Arial" w:hAnsi="Arial" w:cs="Arial"/>
          <w:color w:val="000000"/>
        </w:rPr>
        <w:t>Седина, 53/5</w:t>
      </w:r>
      <w:r w:rsidR="002B5404" w:rsidRPr="00D2123A">
        <w:rPr>
          <w:rFonts w:ascii="Arial" w:hAnsi="Arial" w:cs="Arial"/>
          <w:color w:val="000000"/>
        </w:rPr>
        <w:t xml:space="preserve">, состоится конкурс на право размещения нестационарных торговых объектов </w:t>
      </w:r>
      <w:r w:rsidR="006446D6" w:rsidRPr="006446D6">
        <w:rPr>
          <w:rFonts w:ascii="Arial" w:hAnsi="Arial" w:cs="Arial"/>
        </w:rPr>
        <w:t>и объектов по оказанию услуг</w:t>
      </w:r>
      <w:r w:rsidR="006446D6" w:rsidRPr="006446D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B5404" w:rsidRPr="00D2123A">
        <w:rPr>
          <w:rFonts w:ascii="Arial" w:hAnsi="Arial" w:cs="Arial"/>
          <w:color w:val="000000"/>
        </w:rPr>
        <w:t>на территории Муниципального  унитарного предприятия Ейского городского поселения Ейского района «Парк культуры и отдыха имени И.М.</w:t>
      </w:r>
      <w:proofErr w:type="gramEnd"/>
      <w:r w:rsidR="002B5404" w:rsidRPr="00D2123A">
        <w:rPr>
          <w:rFonts w:ascii="Arial" w:hAnsi="Arial" w:cs="Arial"/>
          <w:color w:val="000000"/>
        </w:rPr>
        <w:t xml:space="preserve"> Поддубного» (далее - Конкурс).</w:t>
      </w:r>
    </w:p>
    <w:p w:rsidR="002B5404" w:rsidRPr="007273DD" w:rsidRDefault="007273DD" w:rsidP="007273DD">
      <w:pPr>
        <w:spacing w:after="0" w:line="240" w:lineRule="auto"/>
        <w:ind w:firstLine="8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Документация </w:t>
      </w:r>
      <w:r w:rsidR="002B5404" w:rsidRPr="00D2123A"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 о</w:t>
      </w:r>
      <w:r w:rsidR="002B5404" w:rsidRPr="00D2123A">
        <w:rPr>
          <w:rFonts w:ascii="Arial" w:hAnsi="Arial" w:cs="Arial"/>
          <w:color w:val="000000"/>
        </w:rPr>
        <w:t xml:space="preserve"> проведении конкурса на право размещения нестационарных торговых объектов </w:t>
      </w:r>
      <w:r w:rsidR="006446D6" w:rsidRPr="006446D6">
        <w:rPr>
          <w:rFonts w:ascii="Arial" w:hAnsi="Arial" w:cs="Arial"/>
        </w:rPr>
        <w:t>и объектов по оказанию услуг</w:t>
      </w:r>
      <w:r w:rsidR="006446D6" w:rsidRPr="006446D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B5404" w:rsidRPr="00D2123A">
        <w:rPr>
          <w:rFonts w:ascii="Arial" w:hAnsi="Arial" w:cs="Arial"/>
          <w:color w:val="000000"/>
        </w:rPr>
        <w:t>на территории Муниципального  унитарного предприятия Ейского городского поселения Ейского района «Парк культуры и отдыха имени И.М. Поддубного» размещен</w:t>
      </w:r>
      <w:r w:rsidR="006446D6">
        <w:rPr>
          <w:rFonts w:ascii="Arial" w:hAnsi="Arial" w:cs="Arial"/>
          <w:color w:val="000000"/>
        </w:rPr>
        <w:t>а</w:t>
      </w:r>
      <w:r w:rsidR="002B5404" w:rsidRPr="00D2123A">
        <w:rPr>
          <w:rFonts w:ascii="Arial" w:hAnsi="Arial" w:cs="Arial"/>
          <w:color w:val="000000"/>
        </w:rPr>
        <w:t xml:space="preserve"> в информационн</w:t>
      </w:r>
      <w:proofErr w:type="gramStart"/>
      <w:r w:rsidR="002B5404" w:rsidRPr="00D2123A">
        <w:rPr>
          <w:rFonts w:ascii="Arial" w:hAnsi="Arial" w:cs="Arial"/>
          <w:color w:val="000000"/>
        </w:rPr>
        <w:t>о-</w:t>
      </w:r>
      <w:proofErr w:type="gramEnd"/>
      <w:r w:rsidR="002B5404" w:rsidRPr="00D2123A">
        <w:rPr>
          <w:rFonts w:ascii="Arial" w:hAnsi="Arial" w:cs="Arial"/>
          <w:color w:val="000000"/>
        </w:rPr>
        <w:t xml:space="preserve"> телекоммуникационной сети «Интернет»</w:t>
      </w:r>
      <w:r w:rsidR="006446D6">
        <w:rPr>
          <w:rFonts w:ascii="Arial" w:hAnsi="Arial" w:cs="Arial"/>
          <w:color w:val="000000"/>
        </w:rPr>
        <w:t xml:space="preserve"> на сайте </w:t>
      </w:r>
      <w:hyperlink r:id="rId5" w:history="1">
        <w:r w:rsidR="002B5404" w:rsidRPr="00D2123A">
          <w:rPr>
            <w:rStyle w:val="a5"/>
            <w:rFonts w:ascii="Arial" w:hAnsi="Arial" w:cs="Arial"/>
            <w:color w:val="005BCF"/>
            <w:bdr w:val="none" w:sz="0" w:space="0" w:color="auto" w:frame="1"/>
          </w:rPr>
          <w:t>http://adm-yeisk.ru</w:t>
        </w:r>
      </w:hyperlink>
      <w:r w:rsidR="002B5404" w:rsidRPr="00D2123A">
        <w:rPr>
          <w:rFonts w:ascii="Arial" w:hAnsi="Arial" w:cs="Arial"/>
          <w:color w:val="3A3A3A"/>
        </w:rPr>
        <w:t> в разделе «Документы» подраздел «</w:t>
      </w:r>
      <w:r>
        <w:rPr>
          <w:rFonts w:ascii="Arial" w:hAnsi="Arial" w:cs="Arial"/>
          <w:color w:val="3A3A3A"/>
        </w:rPr>
        <w:t>Конкурсы»</w:t>
      </w:r>
      <w:r w:rsidR="002B5404" w:rsidRPr="00D2123A">
        <w:rPr>
          <w:rFonts w:ascii="Arial" w:hAnsi="Arial" w:cs="Arial"/>
          <w:color w:val="3A3A3A"/>
        </w:rPr>
        <w:t>.</w:t>
      </w:r>
    </w:p>
    <w:p w:rsidR="002B5404" w:rsidRPr="00D2123A" w:rsidRDefault="002B5404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</w:p>
    <w:p w:rsidR="002B5404" w:rsidRPr="00D2123A" w:rsidRDefault="002B5404" w:rsidP="00D2123A">
      <w:pPr>
        <w:tabs>
          <w:tab w:val="left" w:pos="0"/>
        </w:tabs>
        <w:spacing w:after="0" w:line="317" w:lineRule="auto"/>
        <w:ind w:right="360"/>
        <w:jc w:val="both"/>
        <w:rPr>
          <w:rFonts w:ascii="Arial" w:hAnsi="Arial" w:cs="Arial"/>
          <w:color w:val="000000"/>
        </w:rPr>
      </w:pPr>
      <w:proofErr w:type="gramStart"/>
      <w:r w:rsidRPr="00B94094">
        <w:rPr>
          <w:rStyle w:val="a4"/>
          <w:rFonts w:ascii="Arial" w:hAnsi="Arial" w:cs="Arial"/>
          <w:color w:val="3A3A3A"/>
          <w:bdr w:val="none" w:sz="0" w:space="0" w:color="auto" w:frame="1"/>
        </w:rPr>
        <w:t>Адрес и телефон организатора конкурса</w:t>
      </w:r>
      <w:r>
        <w:rPr>
          <w:rFonts w:ascii="Arial" w:hAnsi="Arial" w:cs="Arial"/>
          <w:color w:val="3A3A3A"/>
        </w:rPr>
        <w:t xml:space="preserve"> – </w:t>
      </w:r>
      <w:r w:rsidRPr="00D2123A">
        <w:rPr>
          <w:rFonts w:ascii="Arial" w:hAnsi="Arial" w:cs="Arial"/>
          <w:color w:val="000000"/>
        </w:rPr>
        <w:t>Муниципальное  унитарное предприятие Ейского городского поселения Ейского района «Парк культуры и отдыха имени И.М. Поддубного» (</w:t>
      </w:r>
      <w:r>
        <w:rPr>
          <w:rFonts w:ascii="Arial" w:hAnsi="Arial" w:cs="Arial"/>
          <w:color w:val="000000"/>
        </w:rPr>
        <w:t xml:space="preserve">г. Ейск, </w:t>
      </w:r>
      <w:r w:rsidRPr="00D2123A">
        <w:rPr>
          <w:rFonts w:ascii="Arial" w:hAnsi="Arial" w:cs="Arial"/>
          <w:color w:val="000000"/>
        </w:rPr>
        <w:t xml:space="preserve">ул. </w:t>
      </w:r>
      <w:r>
        <w:rPr>
          <w:rFonts w:ascii="Arial" w:hAnsi="Arial" w:cs="Arial"/>
          <w:color w:val="000000"/>
        </w:rPr>
        <w:t>Седина, д. 53/5</w:t>
      </w:r>
      <w:r w:rsidRPr="00D2123A">
        <w:rPr>
          <w:rFonts w:ascii="Arial" w:hAnsi="Arial" w:cs="Arial"/>
          <w:color w:val="000000"/>
        </w:rPr>
        <w:t>, тел. (86(132)5-02-68).</w:t>
      </w:r>
      <w:proofErr w:type="gramEnd"/>
    </w:p>
    <w:p w:rsidR="002B5404" w:rsidRPr="00D2123A" w:rsidRDefault="002B5404" w:rsidP="00D2123A">
      <w:pPr>
        <w:spacing w:after="0" w:line="240" w:lineRule="auto"/>
        <w:ind w:firstLine="799"/>
        <w:jc w:val="both"/>
        <w:rPr>
          <w:rFonts w:ascii="Arial" w:hAnsi="Arial" w:cs="Arial"/>
          <w:color w:val="000000"/>
        </w:rPr>
      </w:pPr>
      <w:r w:rsidRPr="00D2123A">
        <w:rPr>
          <w:rStyle w:val="a4"/>
          <w:rFonts w:ascii="Arial" w:hAnsi="Arial" w:cs="Arial"/>
          <w:color w:val="3A3A3A"/>
          <w:bdr w:val="none" w:sz="0" w:space="0" w:color="auto" w:frame="1"/>
        </w:rPr>
        <w:t>Место приема заявок и получения информации об условиях конкурса</w:t>
      </w:r>
      <w:r w:rsidRPr="00D2123A">
        <w:rPr>
          <w:rFonts w:ascii="Arial" w:hAnsi="Arial" w:cs="Arial"/>
          <w:color w:val="3A3A3A"/>
        </w:rPr>
        <w:t xml:space="preserve">: </w:t>
      </w:r>
      <w:proofErr w:type="gramStart"/>
      <w:r w:rsidRPr="00D2123A">
        <w:rPr>
          <w:rFonts w:ascii="Arial" w:hAnsi="Arial" w:cs="Arial"/>
          <w:color w:val="000000"/>
        </w:rPr>
        <w:t>Муниципальное  унитарное предприятие Ейского городского поселения Ейского района «Парк культуры и отдыха имени И.М. Поддубного» (</w:t>
      </w:r>
      <w:r>
        <w:rPr>
          <w:rFonts w:ascii="Arial" w:hAnsi="Arial" w:cs="Arial"/>
          <w:color w:val="000000"/>
        </w:rPr>
        <w:t>г. Ейск, ул. Седина, д. 53/5,</w:t>
      </w:r>
      <w:r w:rsidRPr="00D2123A">
        <w:rPr>
          <w:rFonts w:ascii="Arial" w:hAnsi="Arial" w:cs="Arial"/>
          <w:color w:val="000000"/>
        </w:rPr>
        <w:t xml:space="preserve"> тел. (86(132)5-02-68).</w:t>
      </w:r>
      <w:proofErr w:type="gramEnd"/>
    </w:p>
    <w:p w:rsidR="002B5404" w:rsidRDefault="002B5404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</w:rPr>
      </w:pPr>
    </w:p>
    <w:p w:rsidR="002B5404" w:rsidRPr="00D2123A" w:rsidRDefault="002B5404" w:rsidP="00D2123A">
      <w:pPr>
        <w:spacing w:after="0" w:line="312" w:lineRule="auto"/>
        <w:ind w:firstLine="780"/>
        <w:jc w:val="both"/>
        <w:rPr>
          <w:rFonts w:ascii="Arial" w:hAnsi="Arial" w:cs="Arial"/>
          <w:color w:val="000000"/>
        </w:rPr>
      </w:pPr>
      <w:r w:rsidRPr="00D2123A">
        <w:rPr>
          <w:rStyle w:val="a4"/>
          <w:rFonts w:ascii="Arial" w:hAnsi="Arial" w:cs="Arial"/>
          <w:color w:val="3A3A3A"/>
          <w:bdr w:val="none" w:sz="0" w:space="0" w:color="auto" w:frame="1"/>
        </w:rPr>
        <w:t>Дата и время начала и окончания приема заявок</w:t>
      </w:r>
      <w:r w:rsidRPr="00D2123A">
        <w:rPr>
          <w:rFonts w:ascii="Arial" w:hAnsi="Arial" w:cs="Arial"/>
          <w:color w:val="3A3A3A"/>
        </w:rPr>
        <w:t xml:space="preserve">: </w:t>
      </w:r>
      <w:r w:rsidRPr="00D2123A">
        <w:rPr>
          <w:rFonts w:ascii="Arial" w:hAnsi="Arial" w:cs="Arial"/>
          <w:color w:val="000000"/>
        </w:rPr>
        <w:t xml:space="preserve">с </w:t>
      </w:r>
      <w:r w:rsidR="00E2453E">
        <w:rPr>
          <w:rFonts w:ascii="Arial" w:hAnsi="Arial" w:cs="Arial"/>
          <w:color w:val="000000"/>
        </w:rPr>
        <w:t>13</w:t>
      </w:r>
      <w:r w:rsidR="009304F9">
        <w:rPr>
          <w:rFonts w:ascii="Arial" w:hAnsi="Arial" w:cs="Arial"/>
          <w:color w:val="000000"/>
        </w:rPr>
        <w:t>.0</w:t>
      </w:r>
      <w:r w:rsidR="00E2453E">
        <w:rPr>
          <w:rFonts w:ascii="Arial" w:hAnsi="Arial" w:cs="Arial"/>
          <w:color w:val="000000"/>
        </w:rPr>
        <w:t>5</w:t>
      </w:r>
      <w:r w:rsidR="009304F9">
        <w:rPr>
          <w:rFonts w:ascii="Arial" w:hAnsi="Arial" w:cs="Arial"/>
          <w:color w:val="000000"/>
        </w:rPr>
        <w:t>.</w:t>
      </w:r>
      <w:r w:rsidRPr="00D2123A">
        <w:rPr>
          <w:rFonts w:ascii="Arial" w:hAnsi="Arial" w:cs="Arial"/>
          <w:color w:val="000000"/>
        </w:rPr>
        <w:t xml:space="preserve"> 202</w:t>
      </w:r>
      <w:r w:rsidR="00DA5A3E">
        <w:rPr>
          <w:rFonts w:ascii="Arial" w:hAnsi="Arial" w:cs="Arial"/>
          <w:color w:val="000000"/>
        </w:rPr>
        <w:t>4</w:t>
      </w:r>
      <w:r w:rsidRPr="00D2123A">
        <w:rPr>
          <w:rFonts w:ascii="Arial" w:hAnsi="Arial" w:cs="Arial"/>
          <w:color w:val="000000"/>
        </w:rPr>
        <w:t xml:space="preserve"> года по </w:t>
      </w:r>
      <w:r w:rsidR="00E2453E">
        <w:rPr>
          <w:rFonts w:ascii="Arial" w:hAnsi="Arial" w:cs="Arial"/>
          <w:color w:val="000000"/>
        </w:rPr>
        <w:t>31</w:t>
      </w:r>
      <w:r w:rsidR="00DA5A3E">
        <w:rPr>
          <w:rFonts w:ascii="Arial" w:hAnsi="Arial" w:cs="Arial"/>
          <w:color w:val="000000"/>
        </w:rPr>
        <w:t>.0</w:t>
      </w:r>
      <w:r w:rsidR="00E2453E">
        <w:rPr>
          <w:rFonts w:ascii="Arial" w:hAnsi="Arial" w:cs="Arial"/>
          <w:color w:val="000000"/>
        </w:rPr>
        <w:t>5</w:t>
      </w:r>
      <w:r w:rsidR="00DA5A3E">
        <w:rPr>
          <w:rFonts w:ascii="Arial" w:hAnsi="Arial" w:cs="Arial"/>
          <w:color w:val="000000"/>
        </w:rPr>
        <w:t>.2024</w:t>
      </w:r>
      <w:r w:rsidRPr="00D2123A">
        <w:rPr>
          <w:rFonts w:ascii="Arial" w:hAnsi="Arial" w:cs="Arial"/>
          <w:color w:val="000000"/>
        </w:rPr>
        <w:t xml:space="preserve"> года (включительно) кроме выходных и праздничных дней  с 9 часов 00 мин. до 12 часов 00 мин.</w:t>
      </w:r>
    </w:p>
    <w:p w:rsidR="002B5404" w:rsidRPr="001134B1" w:rsidRDefault="002B5404" w:rsidP="001134B1">
      <w:pPr>
        <w:spacing w:after="0" w:line="331" w:lineRule="auto"/>
        <w:ind w:firstLine="800"/>
        <w:jc w:val="both"/>
        <w:rPr>
          <w:rFonts w:ascii="Arial" w:hAnsi="Arial" w:cs="Arial"/>
          <w:color w:val="000000"/>
        </w:rPr>
      </w:pPr>
      <w:proofErr w:type="gramStart"/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>Дата, место и время вскрытия пакетов с заявками на участие в Конкурсе, их рассмотрение и подведение итогов Конкурса:</w:t>
      </w:r>
      <w:r>
        <w:rPr>
          <w:rStyle w:val="a4"/>
          <w:rFonts w:ascii="inherit" w:hAnsi="inherit" w:cs="Arial"/>
          <w:color w:val="3A3A3A"/>
          <w:bdr w:val="none" w:sz="0" w:space="0" w:color="auto" w:frame="1"/>
        </w:rPr>
        <w:t xml:space="preserve"> </w:t>
      </w:r>
      <w:r w:rsidR="00E2453E">
        <w:rPr>
          <w:rStyle w:val="a4"/>
          <w:rFonts w:ascii="Arial" w:hAnsi="Arial" w:cs="Arial"/>
          <w:color w:val="3A3A3A"/>
          <w:bdr w:val="none" w:sz="0" w:space="0" w:color="auto" w:frame="1"/>
        </w:rPr>
        <w:t>10 июня</w:t>
      </w:r>
      <w:r w:rsidRPr="00B94094">
        <w:rPr>
          <w:rFonts w:ascii="Arial" w:hAnsi="Arial" w:cs="Arial"/>
          <w:b/>
          <w:color w:val="000000"/>
        </w:rPr>
        <w:t xml:space="preserve">  202</w:t>
      </w:r>
      <w:r w:rsidR="00DA5A3E">
        <w:rPr>
          <w:rFonts w:ascii="Arial" w:hAnsi="Arial" w:cs="Arial"/>
          <w:b/>
          <w:color w:val="000000"/>
        </w:rPr>
        <w:t>4</w:t>
      </w:r>
      <w:r w:rsidRPr="00B94094">
        <w:rPr>
          <w:rFonts w:ascii="Arial" w:hAnsi="Arial" w:cs="Arial"/>
          <w:b/>
          <w:color w:val="000000"/>
        </w:rPr>
        <w:t xml:space="preserve"> года в 10.00 часов</w:t>
      </w:r>
      <w:r w:rsidRPr="001134B1">
        <w:rPr>
          <w:rFonts w:ascii="Arial" w:hAnsi="Arial" w:cs="Arial"/>
          <w:color w:val="000000"/>
        </w:rPr>
        <w:t xml:space="preserve"> в</w:t>
      </w:r>
      <w:r w:rsidRPr="001134B1">
        <w:rPr>
          <w:rFonts w:ascii="Arial" w:hAnsi="Arial" w:cs="Arial"/>
          <w:b/>
          <w:color w:val="000000"/>
        </w:rPr>
        <w:t xml:space="preserve"> </w:t>
      </w:r>
      <w:r w:rsidRPr="001134B1">
        <w:rPr>
          <w:rFonts w:ascii="Arial" w:hAnsi="Arial" w:cs="Arial"/>
          <w:color w:val="000000"/>
        </w:rPr>
        <w:t>здании  администрации</w:t>
      </w:r>
      <w:r w:rsidRPr="001134B1">
        <w:rPr>
          <w:rFonts w:ascii="Arial" w:hAnsi="Arial" w:cs="Arial"/>
          <w:b/>
          <w:color w:val="000000"/>
        </w:rPr>
        <w:t xml:space="preserve"> </w:t>
      </w:r>
      <w:r w:rsidRPr="001134B1">
        <w:rPr>
          <w:rFonts w:ascii="Arial" w:hAnsi="Arial" w:cs="Arial"/>
          <w:color w:val="000000"/>
        </w:rPr>
        <w:t xml:space="preserve">Муниципального  унитарного предприятия Ейского городского поселения Ейского района «Парк культуры и отдыха имени И.М. Поддубного» (ул. </w:t>
      </w:r>
      <w:r>
        <w:rPr>
          <w:rFonts w:ascii="Arial" w:hAnsi="Arial" w:cs="Arial"/>
          <w:color w:val="000000"/>
        </w:rPr>
        <w:t>Седина, д. 53/5</w:t>
      </w:r>
      <w:r w:rsidRPr="001134B1">
        <w:rPr>
          <w:rFonts w:ascii="Arial" w:hAnsi="Arial" w:cs="Arial"/>
          <w:color w:val="000000"/>
        </w:rPr>
        <w:t>, тел. (86(132)5-02-68).</w:t>
      </w:r>
      <w:proofErr w:type="gramEnd"/>
    </w:p>
    <w:p w:rsidR="002B5404" w:rsidRDefault="002B5404" w:rsidP="001134B1">
      <w:pPr>
        <w:spacing w:after="0" w:line="317" w:lineRule="auto"/>
        <w:ind w:right="200" w:firstLine="780"/>
        <w:jc w:val="both"/>
        <w:rPr>
          <w:rFonts w:ascii="Arial" w:hAnsi="Arial" w:cs="Arial"/>
          <w:color w:val="000000"/>
        </w:rPr>
      </w:pPr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>Предмет    Конкурса</w:t>
      </w:r>
      <w:r>
        <w:rPr>
          <w:rStyle w:val="a4"/>
          <w:rFonts w:ascii="inherit" w:hAnsi="inherit" w:cs="Arial"/>
          <w:color w:val="3A3A3A"/>
          <w:bdr w:val="none" w:sz="0" w:space="0" w:color="auto" w:frame="1"/>
        </w:rPr>
        <w:t>   </w:t>
      </w:r>
      <w:r w:rsidRPr="001134B1">
        <w:rPr>
          <w:rStyle w:val="a4"/>
          <w:rFonts w:ascii="Arial" w:hAnsi="Arial" w:cs="Arial"/>
          <w:color w:val="3A3A3A"/>
          <w:bdr w:val="none" w:sz="0" w:space="0" w:color="auto" w:frame="1"/>
        </w:rPr>
        <w:t xml:space="preserve">-  </w:t>
      </w:r>
      <w:r w:rsidRPr="001134B1">
        <w:rPr>
          <w:rFonts w:ascii="Arial" w:hAnsi="Arial" w:cs="Arial"/>
          <w:color w:val="000000"/>
        </w:rPr>
        <w:t>размещение нестационарных торговых объектов</w:t>
      </w:r>
      <w:r w:rsidR="006446D6" w:rsidRPr="006446D6">
        <w:rPr>
          <w:rFonts w:ascii="Arial" w:hAnsi="Arial" w:cs="Arial"/>
        </w:rPr>
        <w:t xml:space="preserve"> и объектов по оказанию услуг</w:t>
      </w:r>
      <w:r w:rsidRPr="001134B1">
        <w:rPr>
          <w:rFonts w:ascii="Arial" w:hAnsi="Arial" w:cs="Arial"/>
          <w:color w:val="000000"/>
        </w:rPr>
        <w:t xml:space="preserve"> на территории Муниципального  унитарного предприятия Ейского городского </w:t>
      </w:r>
      <w:r w:rsidRPr="001134B1">
        <w:rPr>
          <w:rFonts w:ascii="Arial" w:hAnsi="Arial" w:cs="Arial"/>
          <w:color w:val="000000"/>
        </w:rPr>
        <w:lastRenderedPageBreak/>
        <w:t>поселения Ейского района «Парк культуры и отдыха имени И.М. Поддубного», перечисленных в приложении № 1 к настоящему информационному сообщению.</w:t>
      </w:r>
      <w:r w:rsidRPr="001134B1">
        <w:rPr>
          <w:rFonts w:ascii="Arial" w:hAnsi="Arial" w:cs="Arial"/>
          <w:color w:val="000000"/>
        </w:rPr>
        <w:tab/>
      </w:r>
    </w:p>
    <w:p w:rsidR="002B5404" w:rsidRDefault="002B5404" w:rsidP="001134B1">
      <w:pPr>
        <w:spacing w:after="0" w:line="317" w:lineRule="auto"/>
        <w:ind w:right="200" w:firstLine="780"/>
        <w:jc w:val="both"/>
        <w:rPr>
          <w:rFonts w:ascii="Times New Roman" w:hAnsi="Times New Roman"/>
          <w:b/>
          <w:color w:val="000000"/>
          <w:sz w:val="28"/>
        </w:rPr>
      </w:pP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</w:pP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Сведения о начальном размере финансового предложения, сроке на который заключается договор</w:t>
      </w:r>
      <w:r w:rsidRPr="00A5024C">
        <w:rPr>
          <w:rFonts w:ascii="Arial" w:hAnsi="Arial" w:cs="Arial"/>
          <w:color w:val="3A3A3A"/>
          <w:sz w:val="22"/>
          <w:szCs w:val="22"/>
        </w:rPr>
        <w:t> о предоставлении права на размещение НТО, требования к оснащенности НТО </w:t>
      </w: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указаны в приложении № 1 к настоящему информационному сообщению.</w:t>
      </w:r>
    </w:p>
    <w:p w:rsidR="002B5404" w:rsidRDefault="002B5404" w:rsidP="001134B1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</w:rPr>
      </w:pPr>
    </w:p>
    <w:p w:rsidR="002B5404" w:rsidRPr="001134B1" w:rsidRDefault="002B5404" w:rsidP="001134B1">
      <w:pPr>
        <w:spacing w:after="0" w:line="240" w:lineRule="auto"/>
        <w:ind w:firstLine="782"/>
        <w:jc w:val="both"/>
        <w:rPr>
          <w:rFonts w:ascii="Arial" w:hAnsi="Arial" w:cs="Arial"/>
        </w:rPr>
      </w:pPr>
      <w:r w:rsidRPr="001134B1">
        <w:rPr>
          <w:rFonts w:ascii="Arial" w:hAnsi="Arial" w:cs="Arial"/>
        </w:rPr>
        <w:t>Начальная стоимость Договора рассчитывается по следующей формуле:</w:t>
      </w:r>
    </w:p>
    <w:p w:rsidR="002B5404" w:rsidRPr="001134B1" w:rsidRDefault="002B5404" w:rsidP="001134B1">
      <w:pPr>
        <w:spacing w:after="0" w:line="240" w:lineRule="auto"/>
        <w:ind w:firstLine="782"/>
        <w:jc w:val="both"/>
        <w:rPr>
          <w:rFonts w:ascii="Arial" w:hAnsi="Arial" w:cs="Arial"/>
        </w:rPr>
      </w:pPr>
      <w:r w:rsidRPr="001134B1">
        <w:rPr>
          <w:rFonts w:ascii="Arial" w:hAnsi="Arial" w:cs="Arial"/>
        </w:rPr>
        <w:t>Начальный размер финансового предложения = цена 1 кв</w:t>
      </w:r>
      <w:proofErr w:type="gramStart"/>
      <w:r w:rsidRPr="001134B1">
        <w:rPr>
          <w:rFonts w:ascii="Arial" w:hAnsi="Arial" w:cs="Arial"/>
        </w:rPr>
        <w:t>.м</w:t>
      </w:r>
      <w:proofErr w:type="gramEnd"/>
      <w:r w:rsidRPr="001134B1">
        <w:rPr>
          <w:rFonts w:ascii="Arial" w:hAnsi="Arial" w:cs="Arial"/>
        </w:rPr>
        <w:t xml:space="preserve"> (согласно отчета об оценке № </w:t>
      </w:r>
      <w:r>
        <w:rPr>
          <w:rFonts w:ascii="Arial" w:hAnsi="Arial" w:cs="Arial"/>
        </w:rPr>
        <w:t xml:space="preserve">ДИ № </w:t>
      </w:r>
      <w:r w:rsidR="00DA5A3E">
        <w:rPr>
          <w:rFonts w:ascii="Arial" w:hAnsi="Arial" w:cs="Arial"/>
        </w:rPr>
        <w:t>03-24</w:t>
      </w:r>
      <w:r w:rsidRPr="001134B1">
        <w:rPr>
          <w:rFonts w:ascii="Arial" w:hAnsi="Arial" w:cs="Arial"/>
        </w:rPr>
        <w:t xml:space="preserve">ЮЛ от </w:t>
      </w:r>
      <w:r w:rsidR="00DA5A3E">
        <w:rPr>
          <w:rFonts w:ascii="Arial" w:hAnsi="Arial" w:cs="Arial"/>
        </w:rPr>
        <w:t>11</w:t>
      </w:r>
      <w:r w:rsidRPr="001134B1">
        <w:rPr>
          <w:rFonts w:ascii="Arial" w:hAnsi="Arial" w:cs="Arial"/>
        </w:rPr>
        <w:t>.0</w:t>
      </w:r>
      <w:r w:rsidR="00DA5A3E">
        <w:rPr>
          <w:rFonts w:ascii="Arial" w:hAnsi="Arial" w:cs="Arial"/>
        </w:rPr>
        <w:t>3</w:t>
      </w:r>
      <w:r w:rsidRPr="001134B1">
        <w:rPr>
          <w:rFonts w:ascii="Arial" w:hAnsi="Arial" w:cs="Arial"/>
        </w:rPr>
        <w:t>.202</w:t>
      </w:r>
      <w:r w:rsidR="00DA5A3E">
        <w:rPr>
          <w:rFonts w:ascii="Arial" w:hAnsi="Arial" w:cs="Arial"/>
        </w:rPr>
        <w:t>4</w:t>
      </w:r>
      <w:r w:rsidRPr="001134B1">
        <w:rPr>
          <w:rFonts w:ascii="Arial" w:hAnsi="Arial" w:cs="Arial"/>
        </w:rPr>
        <w:t xml:space="preserve"> г.) х кол- во кВ. м. объекта х срок размещения объекта (количество месяцев).</w:t>
      </w:r>
    </w:p>
    <w:p w:rsidR="002B5404" w:rsidRPr="001134B1" w:rsidRDefault="002B5404" w:rsidP="001134B1">
      <w:pPr>
        <w:spacing w:after="0" w:line="322" w:lineRule="auto"/>
        <w:ind w:right="200" w:firstLine="780"/>
        <w:jc w:val="both"/>
        <w:rPr>
          <w:rFonts w:ascii="Arial" w:hAnsi="Arial" w:cs="Arial"/>
          <w:color w:val="000000"/>
        </w:rPr>
      </w:pPr>
    </w:p>
    <w:p w:rsidR="002B5404" w:rsidRPr="00A5024C" w:rsidRDefault="002B5404" w:rsidP="001134B1">
      <w:pPr>
        <w:spacing w:after="0" w:line="240" w:lineRule="auto"/>
        <w:ind w:firstLine="800"/>
        <w:jc w:val="both"/>
        <w:rPr>
          <w:rFonts w:ascii="Arial" w:hAnsi="Arial" w:cs="Arial"/>
          <w:color w:val="3A3A3A"/>
        </w:rPr>
      </w:pPr>
      <w:r w:rsidRPr="00A5024C">
        <w:rPr>
          <w:rStyle w:val="a4"/>
          <w:rFonts w:ascii="Arial" w:hAnsi="Arial" w:cs="Arial"/>
          <w:color w:val="3A3A3A"/>
          <w:bdr w:val="none" w:sz="0" w:space="0" w:color="auto" w:frame="1"/>
        </w:rPr>
        <w:t xml:space="preserve">         Лоты и начальный размер финансового предложения </w:t>
      </w:r>
      <w:r w:rsidRPr="00A5024C">
        <w:rPr>
          <w:rFonts w:ascii="Arial" w:hAnsi="Arial" w:cs="Arial"/>
          <w:color w:val="000000"/>
        </w:rPr>
        <w:t xml:space="preserve">размещения </w:t>
      </w:r>
      <w:r w:rsidR="0099199B">
        <w:rPr>
          <w:rFonts w:ascii="Arial" w:hAnsi="Arial" w:cs="Arial"/>
          <w:color w:val="000000"/>
        </w:rPr>
        <w:t>НТО</w:t>
      </w:r>
      <w:r w:rsidRPr="00A5024C">
        <w:rPr>
          <w:rFonts w:ascii="Arial" w:hAnsi="Arial" w:cs="Arial"/>
          <w:color w:val="000000"/>
        </w:rPr>
        <w:t xml:space="preserve"> утверждены приказом Муниципального  унитарного предприятия Ейского городского поселения Ейского района «Парк культуры и отдыха имени И.М. Поддубного», </w:t>
      </w:r>
      <w:r w:rsidRPr="001D37C7">
        <w:rPr>
          <w:rFonts w:ascii="Arial" w:hAnsi="Arial" w:cs="Arial"/>
          <w:color w:val="000000" w:themeColor="text1"/>
        </w:rPr>
        <w:t xml:space="preserve">от </w:t>
      </w:r>
      <w:r w:rsidR="00256D8F">
        <w:rPr>
          <w:rFonts w:ascii="Arial" w:hAnsi="Arial" w:cs="Arial"/>
          <w:color w:val="000000" w:themeColor="text1"/>
        </w:rPr>
        <w:t>02 мая</w:t>
      </w:r>
      <w:r w:rsidRPr="001D37C7">
        <w:rPr>
          <w:rFonts w:ascii="Arial" w:hAnsi="Arial" w:cs="Arial"/>
          <w:color w:val="000000" w:themeColor="text1"/>
        </w:rPr>
        <w:t xml:space="preserve"> 202</w:t>
      </w:r>
      <w:r w:rsidR="00DA5A3E" w:rsidRPr="001D37C7">
        <w:rPr>
          <w:rFonts w:ascii="Arial" w:hAnsi="Arial" w:cs="Arial"/>
          <w:color w:val="000000" w:themeColor="text1"/>
        </w:rPr>
        <w:t>4</w:t>
      </w:r>
      <w:r w:rsidRPr="001D37C7">
        <w:rPr>
          <w:rFonts w:ascii="Arial" w:hAnsi="Arial" w:cs="Arial"/>
          <w:color w:val="000000" w:themeColor="text1"/>
        </w:rPr>
        <w:t xml:space="preserve"> года № 1</w:t>
      </w:r>
      <w:r w:rsidR="00256D8F">
        <w:rPr>
          <w:rFonts w:ascii="Arial" w:hAnsi="Arial" w:cs="Arial"/>
          <w:color w:val="000000" w:themeColor="text1"/>
        </w:rPr>
        <w:t>6</w:t>
      </w:r>
      <w:r w:rsidRPr="001D37C7">
        <w:rPr>
          <w:rFonts w:ascii="Arial" w:hAnsi="Arial" w:cs="Arial"/>
          <w:color w:val="000000" w:themeColor="text1"/>
        </w:rPr>
        <w:t>-П «О проведении</w:t>
      </w:r>
      <w:r w:rsidRPr="00A5024C">
        <w:rPr>
          <w:rFonts w:ascii="Arial" w:hAnsi="Arial" w:cs="Arial"/>
          <w:color w:val="000000"/>
        </w:rPr>
        <w:t xml:space="preserve"> конкурса на право размещения нестационарных торговых объектов </w:t>
      </w:r>
      <w:r w:rsidR="00245DCF" w:rsidRPr="006446D6">
        <w:rPr>
          <w:rFonts w:ascii="Arial" w:hAnsi="Arial" w:cs="Arial"/>
        </w:rPr>
        <w:t>и объектов по оказанию услуг</w:t>
      </w:r>
      <w:r w:rsidR="00245DCF" w:rsidRPr="006446D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5024C">
        <w:rPr>
          <w:rFonts w:ascii="Arial" w:hAnsi="Arial" w:cs="Arial"/>
          <w:color w:val="000000"/>
        </w:rPr>
        <w:t xml:space="preserve">на территории Муниципального  унитарного предприятия Ейского городского поселения Ейского района «Парк культуры </w:t>
      </w:r>
      <w:r w:rsidR="006446D6">
        <w:rPr>
          <w:rFonts w:ascii="Arial" w:hAnsi="Arial" w:cs="Arial"/>
          <w:color w:val="000000"/>
        </w:rPr>
        <w:t xml:space="preserve">и отдыха имени И.М. Поддубного». Информация о лотах и начальный размер финансового предложения </w:t>
      </w:r>
      <w:r w:rsidRPr="00A5024C">
        <w:rPr>
          <w:rFonts w:ascii="Arial" w:hAnsi="Arial" w:cs="Arial"/>
          <w:color w:val="3A3A3A"/>
        </w:rPr>
        <w:t xml:space="preserve"> размещен</w:t>
      </w:r>
      <w:r w:rsidR="006446D6">
        <w:rPr>
          <w:rFonts w:ascii="Arial" w:hAnsi="Arial" w:cs="Arial"/>
          <w:color w:val="3A3A3A"/>
        </w:rPr>
        <w:t>ы</w:t>
      </w:r>
      <w:r w:rsidRPr="00A5024C">
        <w:rPr>
          <w:rFonts w:ascii="Arial" w:hAnsi="Arial" w:cs="Arial"/>
          <w:color w:val="3A3A3A"/>
        </w:rPr>
        <w:t xml:space="preserve"> на сайте администрации Ейского городского поселения Ейского района </w:t>
      </w:r>
      <w:hyperlink r:id="rId6" w:history="1">
        <w:r w:rsidRPr="00A5024C">
          <w:rPr>
            <w:rStyle w:val="a5"/>
            <w:rFonts w:ascii="Arial" w:hAnsi="Arial" w:cs="Arial"/>
            <w:color w:val="005BCF"/>
            <w:bdr w:val="none" w:sz="0" w:space="0" w:color="auto" w:frame="1"/>
          </w:rPr>
          <w:t>http://adm-yeisk.ru</w:t>
        </w:r>
      </w:hyperlink>
      <w:r w:rsidRPr="00A5024C">
        <w:rPr>
          <w:rFonts w:ascii="Arial" w:hAnsi="Arial" w:cs="Arial"/>
          <w:color w:val="3A3A3A"/>
        </w:rPr>
        <w:t> в разделе «Документы»  подраздел «</w:t>
      </w:r>
      <w:r w:rsidR="006446D6">
        <w:rPr>
          <w:rFonts w:ascii="Arial" w:hAnsi="Arial" w:cs="Arial"/>
          <w:color w:val="3A3A3A"/>
        </w:rPr>
        <w:t>Конкурсы</w:t>
      </w:r>
      <w:r w:rsidRPr="00A5024C">
        <w:rPr>
          <w:rFonts w:ascii="Arial" w:hAnsi="Arial" w:cs="Arial"/>
          <w:color w:val="3A3A3A"/>
        </w:rPr>
        <w:t>» и является приложением к настоящему информационному сообщению (приложение № 1).</w:t>
      </w:r>
    </w:p>
    <w:p w:rsidR="002B5404" w:rsidRPr="001134B1" w:rsidRDefault="002B5404" w:rsidP="001134B1">
      <w:pPr>
        <w:spacing w:after="0" w:line="240" w:lineRule="auto"/>
        <w:ind w:firstLine="800"/>
        <w:jc w:val="both"/>
        <w:rPr>
          <w:rFonts w:ascii="Arial" w:hAnsi="Arial" w:cs="Arial"/>
          <w:color w:val="000000"/>
        </w:rPr>
      </w:pPr>
    </w:p>
    <w:p w:rsidR="002B5404" w:rsidRPr="00A5024C" w:rsidRDefault="002B5404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Размер задатка, срок и порядок внесения задатка, реквизиты счета для перечисления задатка:</w:t>
      </w: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Fonts w:ascii="Arial" w:hAnsi="Arial" w:cs="Arial"/>
          <w:color w:val="3A3A3A"/>
          <w:sz w:val="22"/>
          <w:szCs w:val="22"/>
        </w:rPr>
        <w:t>         Задаток вносится претендентом по каждому лоту отдельно.</w:t>
      </w: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Fonts w:ascii="Arial" w:hAnsi="Arial" w:cs="Arial"/>
          <w:color w:val="3A3A3A"/>
          <w:sz w:val="22"/>
          <w:szCs w:val="22"/>
        </w:rPr>
        <w:t>         Задаток считается внесенным с даты, поступления суммы задатка в полном объеме на лицевой счет организатора Конкурса.</w:t>
      </w:r>
    </w:p>
    <w:p w:rsidR="002B5404" w:rsidRPr="00EC3CEC" w:rsidRDefault="002B5404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color w:val="3A3A3A"/>
          <w:sz w:val="22"/>
          <w:szCs w:val="22"/>
        </w:rPr>
      </w:pPr>
      <w:r w:rsidRPr="00A5024C">
        <w:rPr>
          <w:rFonts w:ascii="Arial" w:hAnsi="Arial" w:cs="Arial"/>
          <w:color w:val="3A3A3A"/>
          <w:sz w:val="22"/>
          <w:szCs w:val="22"/>
        </w:rPr>
        <w:t xml:space="preserve">         Задаток должен поступить на лицевой счет организатора Конкурса до даты начала рассмотрения заявок, то есть </w:t>
      </w:r>
      <w:r w:rsidRPr="00EC3CEC">
        <w:rPr>
          <w:rFonts w:ascii="Arial" w:hAnsi="Arial" w:cs="Arial"/>
          <w:b/>
          <w:color w:val="3A3A3A"/>
          <w:sz w:val="22"/>
          <w:szCs w:val="22"/>
        </w:rPr>
        <w:t xml:space="preserve">не позднее 10:00 часов </w:t>
      </w:r>
      <w:r w:rsidR="00E2453E">
        <w:rPr>
          <w:rFonts w:ascii="Arial" w:hAnsi="Arial" w:cs="Arial"/>
          <w:b/>
          <w:color w:val="3A3A3A"/>
          <w:sz w:val="22"/>
          <w:szCs w:val="22"/>
        </w:rPr>
        <w:t>10 июня</w:t>
      </w:r>
      <w:r w:rsidR="009304F9">
        <w:rPr>
          <w:rFonts w:ascii="Arial" w:hAnsi="Arial" w:cs="Arial"/>
          <w:b/>
          <w:color w:val="3A3A3A"/>
          <w:sz w:val="22"/>
          <w:szCs w:val="22"/>
        </w:rPr>
        <w:t xml:space="preserve"> </w:t>
      </w:r>
      <w:r w:rsidRPr="00EC3CEC">
        <w:rPr>
          <w:rFonts w:ascii="Arial" w:hAnsi="Arial" w:cs="Arial"/>
          <w:b/>
          <w:color w:val="3A3A3A"/>
          <w:sz w:val="22"/>
          <w:szCs w:val="22"/>
        </w:rPr>
        <w:t xml:space="preserve"> 202</w:t>
      </w:r>
      <w:r w:rsidR="00864CA1">
        <w:rPr>
          <w:rFonts w:ascii="Arial" w:hAnsi="Arial" w:cs="Arial"/>
          <w:b/>
          <w:color w:val="3A3A3A"/>
          <w:sz w:val="22"/>
          <w:szCs w:val="22"/>
        </w:rPr>
        <w:t>4</w:t>
      </w:r>
      <w:r w:rsidRPr="00EC3CEC">
        <w:rPr>
          <w:rFonts w:ascii="Arial" w:hAnsi="Arial" w:cs="Arial"/>
          <w:b/>
          <w:color w:val="3A3A3A"/>
          <w:sz w:val="22"/>
          <w:szCs w:val="22"/>
        </w:rPr>
        <w:t xml:space="preserve"> года.</w:t>
      </w: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Fonts w:ascii="Arial" w:hAnsi="Arial" w:cs="Arial"/>
          <w:color w:val="3A3A3A"/>
          <w:sz w:val="22"/>
          <w:szCs w:val="22"/>
        </w:rPr>
        <w:t>          В случае если претендент подает заявки по нескольким лотам, задаток оплачивается по каждому лоту.</w:t>
      </w: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Fonts w:ascii="Arial" w:hAnsi="Arial" w:cs="Arial"/>
          <w:color w:val="3A3A3A"/>
          <w:sz w:val="22"/>
          <w:szCs w:val="22"/>
        </w:rPr>
        <w:t>          Размер задатка определяется организатором Конкурса и составляет          20 процентов начальной стоимости договора по каждому лоту. Размеры задатка по каждому лоту указаны в приложении № 1 к настоящему информационному сообщению.</w:t>
      </w:r>
    </w:p>
    <w:p w:rsidR="002B5404" w:rsidRPr="00A5024C" w:rsidRDefault="002B5404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 Реквизиты лицевого счета для перечисления претендентом задатка:</w:t>
      </w:r>
    </w:p>
    <w:p w:rsidR="002B5404" w:rsidRPr="00A5024C" w:rsidRDefault="002B5404" w:rsidP="00A5024C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color w:val="000000"/>
        </w:rPr>
        <w:t>ПОЛУЧАТЕЛЬ:</w:t>
      </w:r>
    </w:p>
    <w:p w:rsidR="002B5404" w:rsidRPr="00A5024C" w:rsidRDefault="002B5404" w:rsidP="00A5024C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5024C">
        <w:rPr>
          <w:rFonts w:ascii="Arial" w:hAnsi="Arial" w:cs="Arial"/>
          <w:b/>
          <w:color w:val="000000"/>
        </w:rPr>
        <w:t>Муниципальное  унитарное предприятие</w:t>
      </w:r>
    </w:p>
    <w:p w:rsidR="002B5404" w:rsidRPr="00A5024C" w:rsidRDefault="002B5404" w:rsidP="00A5024C">
      <w:pPr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A5024C">
        <w:rPr>
          <w:rFonts w:ascii="Arial" w:hAnsi="Arial" w:cs="Arial"/>
          <w:b/>
          <w:color w:val="000000"/>
        </w:rPr>
        <w:t xml:space="preserve"> Ейского городского поселения Ейского района</w:t>
      </w:r>
    </w:p>
    <w:p w:rsidR="002B5404" w:rsidRPr="00A5024C" w:rsidRDefault="002B5404" w:rsidP="00A5024C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b/>
          <w:color w:val="000000"/>
        </w:rPr>
        <w:t xml:space="preserve"> «Парк культуры и отдыха имени И.М. Поддубного»</w:t>
      </w:r>
    </w:p>
    <w:p w:rsidR="002B5404" w:rsidRPr="00A5024C" w:rsidRDefault="002B5404" w:rsidP="00A5024C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color w:val="000000"/>
        </w:rPr>
        <w:t>БАНК ПОЛУЧАТЕЛЯ:</w:t>
      </w:r>
    </w:p>
    <w:p w:rsidR="002B5404" w:rsidRPr="00A5024C" w:rsidRDefault="002B5404" w:rsidP="00A5024C">
      <w:pPr>
        <w:spacing w:after="0" w:line="240" w:lineRule="auto"/>
        <w:rPr>
          <w:rFonts w:ascii="Arial" w:hAnsi="Arial" w:cs="Arial"/>
          <w:color w:val="000000"/>
        </w:rPr>
      </w:pPr>
      <w:proofErr w:type="gramStart"/>
      <w:r w:rsidRPr="00A5024C">
        <w:rPr>
          <w:rFonts w:ascii="Arial" w:hAnsi="Arial" w:cs="Arial"/>
          <w:color w:val="000000"/>
        </w:rPr>
        <w:t>р</w:t>
      </w:r>
      <w:proofErr w:type="gramEnd"/>
      <w:r w:rsidRPr="00A5024C">
        <w:rPr>
          <w:rFonts w:ascii="Arial" w:hAnsi="Arial" w:cs="Arial"/>
          <w:color w:val="000000"/>
        </w:rPr>
        <w:t>/сч 40702810343120000781</w:t>
      </w:r>
    </w:p>
    <w:p w:rsidR="002B5404" w:rsidRPr="00A5024C" w:rsidRDefault="002B5404" w:rsidP="00A5024C">
      <w:pPr>
        <w:spacing w:after="0" w:line="240" w:lineRule="auto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color w:val="000000"/>
        </w:rPr>
        <w:t>РНКБ Банк (ПАО) г. Симферополь</w:t>
      </w:r>
    </w:p>
    <w:p w:rsidR="002B5404" w:rsidRPr="00A5024C" w:rsidRDefault="002B5404" w:rsidP="00A5024C">
      <w:pPr>
        <w:spacing w:after="0" w:line="240" w:lineRule="auto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color w:val="000000"/>
        </w:rPr>
        <w:t xml:space="preserve"> к/сч 30101810335100000607</w:t>
      </w:r>
    </w:p>
    <w:p w:rsidR="002B5404" w:rsidRPr="00A5024C" w:rsidRDefault="002B5404" w:rsidP="00A5024C">
      <w:pPr>
        <w:tabs>
          <w:tab w:val="left" w:leader="underscore" w:pos="4877"/>
        </w:tabs>
        <w:spacing w:after="0" w:line="240" w:lineRule="auto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color w:val="000000"/>
        </w:rPr>
        <w:t xml:space="preserve"> БИК 043510607                   </w:t>
      </w:r>
    </w:p>
    <w:p w:rsidR="002B5404" w:rsidRPr="00A5024C" w:rsidRDefault="002B5404" w:rsidP="00A5024C">
      <w:pPr>
        <w:tabs>
          <w:tab w:val="left" w:leader="underscore" w:pos="4877"/>
        </w:tabs>
        <w:spacing w:after="0" w:line="240" w:lineRule="auto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b/>
          <w:color w:val="000000"/>
        </w:rPr>
        <w:t xml:space="preserve">Назначение платежа: </w:t>
      </w:r>
      <w:r w:rsidRPr="00A5024C">
        <w:rPr>
          <w:rFonts w:ascii="Arial" w:hAnsi="Arial" w:cs="Arial"/>
          <w:color w:val="000000"/>
        </w:rPr>
        <w:t>задаток за участие в Конкурсе на право размещения нестационарных торговых объектов</w:t>
      </w:r>
      <w:r w:rsidR="0099199B" w:rsidRPr="0099199B">
        <w:rPr>
          <w:rFonts w:ascii="Arial" w:hAnsi="Arial" w:cs="Arial"/>
        </w:rPr>
        <w:t xml:space="preserve"> </w:t>
      </w:r>
      <w:r w:rsidR="0099199B" w:rsidRPr="006446D6">
        <w:rPr>
          <w:rFonts w:ascii="Arial" w:hAnsi="Arial" w:cs="Arial"/>
        </w:rPr>
        <w:t>и объектов по оказанию услуг</w:t>
      </w:r>
      <w:r w:rsidRPr="00A5024C">
        <w:rPr>
          <w:rFonts w:ascii="Arial" w:hAnsi="Arial" w:cs="Arial"/>
          <w:color w:val="000000"/>
        </w:rPr>
        <w:t xml:space="preserve"> на территории </w:t>
      </w:r>
      <w:r w:rsidRPr="00A5024C">
        <w:rPr>
          <w:rFonts w:ascii="Arial" w:hAnsi="Arial" w:cs="Arial"/>
          <w:b/>
          <w:color w:val="000000"/>
        </w:rPr>
        <w:t>Муниципального  унитарного предприятия Ейского городского поселения Ейского района «Парк культуры и отдыха имени И.М. Поддубного»</w:t>
      </w:r>
      <w:r w:rsidRPr="00A5024C">
        <w:rPr>
          <w:rFonts w:ascii="Arial" w:hAnsi="Arial" w:cs="Arial"/>
          <w:color w:val="000000"/>
        </w:rPr>
        <w:t>,   ЛОТ №   ______________________ место № __________(при наличии)</w:t>
      </w:r>
      <w:r w:rsidRPr="00A5024C">
        <w:rPr>
          <w:rFonts w:ascii="Arial" w:hAnsi="Arial" w:cs="Arial"/>
          <w:color w:val="000000"/>
        </w:rPr>
        <w:tab/>
      </w:r>
    </w:p>
    <w:p w:rsidR="002B5404" w:rsidRPr="00A5024C" w:rsidRDefault="002B5404" w:rsidP="00A5024C">
      <w:pPr>
        <w:spacing w:after="0" w:line="240" w:lineRule="auto"/>
        <w:rPr>
          <w:rFonts w:ascii="Arial" w:hAnsi="Arial" w:cs="Arial"/>
          <w:color w:val="000000"/>
        </w:rPr>
      </w:pPr>
      <w:r w:rsidRPr="00A5024C">
        <w:rPr>
          <w:rFonts w:ascii="Arial" w:hAnsi="Arial" w:cs="Arial"/>
          <w:color w:val="000000"/>
        </w:rPr>
        <w:t>НДС не предусмотрен</w:t>
      </w:r>
    </w:p>
    <w:p w:rsidR="002B5404" w:rsidRPr="00A5024C" w:rsidRDefault="002B5404" w:rsidP="00A5024C">
      <w:pPr>
        <w:spacing w:after="0" w:line="240" w:lineRule="auto"/>
        <w:rPr>
          <w:rFonts w:ascii="Arial" w:hAnsi="Arial" w:cs="Arial"/>
          <w:color w:val="FF0000"/>
        </w:rPr>
      </w:pP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</w:pPr>
      <w:r w:rsidRPr="00F7159D">
        <w:rPr>
          <w:rStyle w:val="a4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Оставшаяся сумма оплачивается Участником единовременно, не позднее 5 (пяти) банковских дней с момента подписания договора  </w:t>
      </w:r>
      <w:r w:rsidRPr="009304F9">
        <w:rPr>
          <w:rStyle w:val="a4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 xml:space="preserve">приложение № </w:t>
      </w:r>
      <w:r w:rsidR="009304F9" w:rsidRPr="009304F9">
        <w:rPr>
          <w:rStyle w:val="a4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>4</w:t>
      </w:r>
      <w:r w:rsidRPr="009304F9">
        <w:rPr>
          <w:rStyle w:val="a4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>, в</w:t>
      </w:r>
      <w:r w:rsidRPr="00F7159D">
        <w:rPr>
          <w:rStyle w:val="a4"/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размере, </w:t>
      </w:r>
      <w:r w:rsidR="00864CA1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 xml:space="preserve">установленном в п. </w:t>
      </w:r>
      <w:r w:rsidR="007B5997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3</w:t>
      </w:r>
      <w:r w:rsidR="00864CA1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.2.</w:t>
      </w: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 </w:t>
      </w:r>
      <w:r w:rsidR="00864CA1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 xml:space="preserve">договора, </w:t>
      </w: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что подтверждается платежным документом с отметкой банка о его исполнении.</w:t>
      </w:r>
    </w:p>
    <w:p w:rsidR="002B5404" w:rsidRDefault="002B5404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A3A3A"/>
        </w:rPr>
      </w:pP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A3A3A"/>
          <w:sz w:val="22"/>
          <w:szCs w:val="22"/>
        </w:rPr>
      </w:pPr>
      <w:r w:rsidRPr="00A5024C">
        <w:rPr>
          <w:rFonts w:ascii="Arial" w:hAnsi="Arial" w:cs="Arial"/>
          <w:color w:val="3A3A3A"/>
          <w:sz w:val="22"/>
          <w:szCs w:val="22"/>
        </w:rPr>
        <w:lastRenderedPageBreak/>
        <w:t>         </w:t>
      </w:r>
      <w:proofErr w:type="gramStart"/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Требования, предъявляемые к участникам Конкурса, сведения об оформлении участия в Конкурсе</w:t>
      </w:r>
      <w:r w:rsidRPr="00A5024C">
        <w:rPr>
          <w:rFonts w:ascii="Arial" w:hAnsi="Arial" w:cs="Arial"/>
          <w:color w:val="3A3A3A"/>
          <w:sz w:val="22"/>
          <w:szCs w:val="22"/>
        </w:rPr>
        <w:t>, </w:t>
      </w: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порядок проведения конкурса</w:t>
      </w:r>
      <w:r w:rsidRPr="00A5024C">
        <w:rPr>
          <w:rFonts w:ascii="Arial" w:hAnsi="Arial" w:cs="Arial"/>
          <w:color w:val="3A3A3A"/>
          <w:sz w:val="22"/>
          <w:szCs w:val="22"/>
        </w:rPr>
        <w:t>, </w:t>
      </w:r>
      <w:r w:rsidRPr="00A5024C">
        <w:rPr>
          <w:rStyle w:val="a4"/>
          <w:rFonts w:ascii="Arial" w:hAnsi="Arial" w:cs="Arial"/>
          <w:color w:val="3A3A3A"/>
          <w:sz w:val="22"/>
          <w:szCs w:val="22"/>
          <w:bdr w:val="none" w:sz="0" w:space="0" w:color="auto" w:frame="1"/>
        </w:rPr>
        <w:t>определение лица, выигравшего конкурс</w:t>
      </w:r>
      <w:r w:rsidRPr="00A5024C">
        <w:rPr>
          <w:rFonts w:ascii="Arial" w:hAnsi="Arial" w:cs="Arial"/>
          <w:color w:val="3A3A3A"/>
          <w:sz w:val="22"/>
          <w:szCs w:val="22"/>
        </w:rPr>
        <w:t> </w:t>
      </w:r>
      <w:r w:rsidRPr="00A5024C">
        <w:rPr>
          <w:rFonts w:ascii="Arial" w:hAnsi="Arial" w:cs="Arial"/>
          <w:color w:val="000000"/>
          <w:sz w:val="22"/>
          <w:szCs w:val="22"/>
        </w:rPr>
        <w:t xml:space="preserve">определены Приказом Муниципального  унитарного предприятия Ейского городского поселения Ейского района «Парк культуры и отдыха имени И.М. Поддубного» </w:t>
      </w:r>
      <w:r w:rsidRPr="00A5024C">
        <w:rPr>
          <w:rFonts w:ascii="Arial" w:hAnsi="Arial" w:cs="Arial"/>
          <w:sz w:val="22"/>
          <w:szCs w:val="22"/>
        </w:rPr>
        <w:t xml:space="preserve">от </w:t>
      </w:r>
      <w:r w:rsidR="00864CA1">
        <w:rPr>
          <w:rFonts w:ascii="Arial" w:hAnsi="Arial" w:cs="Arial"/>
          <w:sz w:val="22"/>
          <w:szCs w:val="22"/>
        </w:rPr>
        <w:t>1</w:t>
      </w:r>
      <w:r w:rsidR="001D37C7">
        <w:rPr>
          <w:rFonts w:ascii="Arial" w:hAnsi="Arial" w:cs="Arial"/>
          <w:sz w:val="22"/>
          <w:szCs w:val="22"/>
        </w:rPr>
        <w:t>4 апреля</w:t>
      </w:r>
      <w:r w:rsidRPr="00A5024C">
        <w:rPr>
          <w:rFonts w:ascii="Arial" w:hAnsi="Arial" w:cs="Arial"/>
          <w:sz w:val="22"/>
          <w:szCs w:val="22"/>
        </w:rPr>
        <w:t xml:space="preserve">  202</w:t>
      </w:r>
      <w:r w:rsidR="001D37C7">
        <w:rPr>
          <w:rFonts w:ascii="Arial" w:hAnsi="Arial" w:cs="Arial"/>
          <w:sz w:val="22"/>
          <w:szCs w:val="22"/>
        </w:rPr>
        <w:t>3</w:t>
      </w:r>
      <w:r w:rsidRPr="00A5024C">
        <w:rPr>
          <w:rFonts w:ascii="Arial" w:hAnsi="Arial" w:cs="Arial"/>
          <w:sz w:val="22"/>
          <w:szCs w:val="22"/>
        </w:rPr>
        <w:t xml:space="preserve"> года </w:t>
      </w:r>
      <w:r w:rsidRPr="000C0D31">
        <w:rPr>
          <w:rFonts w:ascii="Arial" w:hAnsi="Arial" w:cs="Arial"/>
          <w:color w:val="000000" w:themeColor="text1"/>
          <w:sz w:val="22"/>
          <w:szCs w:val="22"/>
        </w:rPr>
        <w:t>№ 14-П «</w:t>
      </w:r>
      <w:r w:rsidRPr="00A5024C">
        <w:rPr>
          <w:rFonts w:ascii="Arial" w:hAnsi="Arial" w:cs="Arial"/>
          <w:color w:val="000000"/>
          <w:sz w:val="22"/>
          <w:szCs w:val="22"/>
        </w:rPr>
        <w:t xml:space="preserve">Об утверждении Положения о порядке размещения нестационарных торговых объектов </w:t>
      </w:r>
      <w:r w:rsidR="00245DCF" w:rsidRPr="006446D6">
        <w:rPr>
          <w:rFonts w:ascii="Arial" w:hAnsi="Arial" w:cs="Arial"/>
          <w:sz w:val="22"/>
          <w:szCs w:val="22"/>
        </w:rPr>
        <w:t>и объектов по оказанию услуг</w:t>
      </w:r>
      <w:r w:rsidR="00245DCF" w:rsidRPr="006446D6">
        <w:rPr>
          <w:rFonts w:ascii="Arial" w:hAnsi="Arial" w:cs="Arial"/>
          <w:color w:val="000000" w:themeColor="text1"/>
        </w:rPr>
        <w:t xml:space="preserve"> </w:t>
      </w:r>
      <w:r w:rsidRPr="00A5024C">
        <w:rPr>
          <w:rFonts w:ascii="Arial" w:hAnsi="Arial" w:cs="Arial"/>
          <w:color w:val="000000"/>
          <w:sz w:val="22"/>
          <w:szCs w:val="22"/>
        </w:rPr>
        <w:t>на территории Муниципального  унитарного</w:t>
      </w:r>
      <w:proofErr w:type="gramEnd"/>
      <w:r w:rsidRPr="00A5024C">
        <w:rPr>
          <w:rFonts w:ascii="Arial" w:hAnsi="Arial" w:cs="Arial"/>
          <w:color w:val="000000"/>
          <w:sz w:val="22"/>
          <w:szCs w:val="22"/>
        </w:rPr>
        <w:t xml:space="preserve"> предприятия Ейского городского поселения Ейского района «Парк культуры и отдыха имени И.М. Поддубного» </w:t>
      </w:r>
      <w:r w:rsidRPr="00A5024C">
        <w:rPr>
          <w:rFonts w:ascii="Arial" w:hAnsi="Arial" w:cs="Arial"/>
          <w:color w:val="3A3A3A"/>
          <w:sz w:val="22"/>
          <w:szCs w:val="22"/>
        </w:rPr>
        <w:t xml:space="preserve">и являются приложением к настоящему информационному сообщению </w:t>
      </w:r>
      <w:r w:rsidRPr="009304F9">
        <w:rPr>
          <w:rFonts w:ascii="Arial" w:hAnsi="Arial" w:cs="Arial"/>
          <w:color w:val="000000" w:themeColor="text1"/>
          <w:sz w:val="22"/>
          <w:szCs w:val="22"/>
        </w:rPr>
        <w:t>(приложение № 2</w:t>
      </w:r>
      <w:proofErr w:type="gramStart"/>
      <w:r w:rsidRPr="009304F9">
        <w:rPr>
          <w:rFonts w:ascii="Arial" w:hAnsi="Arial" w:cs="Arial"/>
          <w:color w:val="000000" w:themeColor="text1"/>
          <w:sz w:val="22"/>
          <w:szCs w:val="22"/>
        </w:rPr>
        <w:t xml:space="preserve"> )</w:t>
      </w:r>
      <w:proofErr w:type="gramEnd"/>
      <w:r w:rsidRPr="009304F9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2B5404" w:rsidRPr="00A5024C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A3A3A"/>
          <w:sz w:val="22"/>
          <w:szCs w:val="22"/>
        </w:rPr>
      </w:pPr>
    </w:p>
    <w:p w:rsidR="002B5404" w:rsidRPr="00211D2D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11D2D">
        <w:rPr>
          <w:rFonts w:ascii="Arial" w:hAnsi="Arial" w:cs="Arial"/>
          <w:sz w:val="22"/>
          <w:szCs w:val="22"/>
        </w:rPr>
        <w:t>    Победителем Конкурса признается участник, который по решению Конкурсной комиссии набрал максимальное количество баллов.</w:t>
      </w:r>
    </w:p>
    <w:p w:rsidR="002B5404" w:rsidRPr="00211D2D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11D2D">
        <w:rPr>
          <w:rFonts w:ascii="Arial" w:hAnsi="Arial" w:cs="Arial"/>
          <w:sz w:val="22"/>
          <w:szCs w:val="22"/>
        </w:rPr>
        <w:t>  При равном количестве баллов участников Конкурса победителем Конкурса признается участник, предложивший наибольшее финансовое предложение.</w:t>
      </w:r>
    </w:p>
    <w:p w:rsidR="002B5404" w:rsidRPr="00211D2D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211D2D">
        <w:rPr>
          <w:rFonts w:ascii="Arial" w:hAnsi="Arial" w:cs="Arial"/>
          <w:sz w:val="22"/>
          <w:szCs w:val="22"/>
        </w:rPr>
        <w:t xml:space="preserve">  В случае если </w:t>
      </w:r>
      <w:proofErr w:type="gramStart"/>
      <w:r w:rsidRPr="00211D2D">
        <w:rPr>
          <w:rFonts w:ascii="Arial" w:hAnsi="Arial" w:cs="Arial"/>
          <w:sz w:val="22"/>
          <w:szCs w:val="22"/>
        </w:rPr>
        <w:t>два и более участников</w:t>
      </w:r>
      <w:proofErr w:type="gramEnd"/>
      <w:r w:rsidRPr="00211D2D">
        <w:rPr>
          <w:rFonts w:ascii="Arial" w:hAnsi="Arial" w:cs="Arial"/>
          <w:sz w:val="22"/>
          <w:szCs w:val="22"/>
        </w:rPr>
        <w:t xml:space="preserve"> Конкурса набрали одинаковое количество баллов и предложили одинаковый размер финансового предложения, то победителем Конкурса признается участник, чья заявка была зарегистрирована по отношению к другим заявкам первой.</w:t>
      </w:r>
    </w:p>
    <w:p w:rsidR="002B5404" w:rsidRDefault="002B5404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3A3A3A"/>
          <w:sz w:val="22"/>
          <w:szCs w:val="22"/>
        </w:rPr>
      </w:pPr>
    </w:p>
    <w:p w:rsidR="001D37C7" w:rsidRDefault="001D37C7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  <w:r>
        <w:rPr>
          <w:rFonts w:ascii="Arial" w:hAnsi="Arial" w:cs="Arial"/>
          <w:color w:val="3A3A3A"/>
          <w:sz w:val="22"/>
          <w:szCs w:val="22"/>
        </w:rPr>
        <w:t xml:space="preserve">Схема размещения НТО размещена </w:t>
      </w:r>
      <w:r w:rsidR="000C0D31">
        <w:rPr>
          <w:rFonts w:ascii="Arial" w:hAnsi="Arial" w:cs="Arial"/>
          <w:color w:val="3A3A3A"/>
          <w:sz w:val="22"/>
          <w:szCs w:val="22"/>
        </w:rPr>
        <w:t xml:space="preserve">по ссылке: </w:t>
      </w:r>
      <w:hyperlink r:id="rId7" w:history="1">
        <w:r w:rsidR="000835B3" w:rsidRPr="008B079E">
          <w:rPr>
            <w:rStyle w:val="a5"/>
            <w:rFonts w:ascii="Arial" w:hAnsi="Arial" w:cs="Arial"/>
            <w:sz w:val="22"/>
            <w:szCs w:val="22"/>
          </w:rPr>
          <w:t>https://yandex.ru/maps/10993/yesk/?l=sat&amp;ll=38.292721%2C46.741503&amp;mode=usermaps&amp;source=constructorLink&amp;um=constructor%3A08515f098b502f729f3872e859d96b61bff4d611c20d8a09b99af58be9297c3b&amp;z=19</w:t>
        </w:r>
      </w:hyperlink>
    </w:p>
    <w:p w:rsidR="000835B3" w:rsidRPr="000C0D31" w:rsidRDefault="000835B3" w:rsidP="00A5024C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Arial" w:hAnsi="Arial" w:cs="Arial"/>
          <w:color w:val="548DD4" w:themeColor="text2" w:themeTint="99"/>
          <w:sz w:val="22"/>
          <w:szCs w:val="22"/>
          <w:u w:val="single"/>
        </w:rPr>
      </w:pPr>
    </w:p>
    <w:p w:rsidR="002B5404" w:rsidRPr="000835B3" w:rsidRDefault="002B5404" w:rsidP="00262454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>         </w:t>
      </w:r>
      <w:r w:rsidRPr="000835B3">
        <w:rPr>
          <w:rStyle w:val="a4"/>
          <w:rFonts w:ascii="Arial" w:hAnsi="Arial" w:cs="Arial"/>
          <w:color w:val="000000" w:themeColor="text1"/>
          <w:sz w:val="22"/>
          <w:szCs w:val="22"/>
          <w:bdr w:val="none" w:sz="0" w:space="0" w:color="auto" w:frame="1"/>
        </w:rPr>
        <w:t>Приложениями к настоящему информационному сообщению являются:</w:t>
      </w:r>
    </w:p>
    <w:p w:rsidR="002B5404" w:rsidRPr="000835B3" w:rsidRDefault="00245DCF" w:rsidP="00262454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>Приложение № 1: Л</w:t>
      </w:r>
      <w:r w:rsidR="002B5404" w:rsidRPr="000835B3">
        <w:rPr>
          <w:rFonts w:ascii="Arial" w:hAnsi="Arial" w:cs="Arial"/>
          <w:color w:val="000000" w:themeColor="text1"/>
          <w:sz w:val="22"/>
          <w:szCs w:val="22"/>
        </w:rPr>
        <w:t>оты конкурса на право размещения нестационарных торговых объектов</w:t>
      </w:r>
      <w:r w:rsidR="009304F9" w:rsidRPr="009304F9">
        <w:rPr>
          <w:rFonts w:ascii="Arial" w:hAnsi="Arial" w:cs="Arial"/>
          <w:sz w:val="22"/>
          <w:szCs w:val="22"/>
        </w:rPr>
        <w:t xml:space="preserve"> </w:t>
      </w:r>
      <w:r w:rsidR="009304F9" w:rsidRPr="006446D6">
        <w:rPr>
          <w:rFonts w:ascii="Arial" w:hAnsi="Arial" w:cs="Arial"/>
          <w:sz w:val="22"/>
          <w:szCs w:val="22"/>
        </w:rPr>
        <w:t>и объектов по оказанию услуг</w:t>
      </w:r>
      <w:r w:rsidR="002B5404" w:rsidRPr="000835B3">
        <w:rPr>
          <w:rFonts w:ascii="Arial" w:hAnsi="Arial" w:cs="Arial"/>
          <w:color w:val="000000" w:themeColor="text1"/>
          <w:sz w:val="22"/>
          <w:szCs w:val="22"/>
        </w:rPr>
        <w:t>;</w:t>
      </w:r>
    </w:p>
    <w:p w:rsidR="002B5404" w:rsidRPr="000835B3" w:rsidRDefault="002B5404" w:rsidP="00262454">
      <w:pPr>
        <w:pStyle w:val="a3"/>
        <w:shd w:val="clear" w:color="auto" w:fill="FFFFFF"/>
        <w:spacing w:before="0" w:beforeAutospacing="0" w:after="300" w:afterAutospacing="0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>Приложение № 2: Положение о размещении нестационарных торговых объектов на территории Ейского городского поселения Ейского района с изменениями;</w:t>
      </w:r>
    </w:p>
    <w:p w:rsidR="002B5404" w:rsidRPr="000835B3" w:rsidRDefault="002B5404" w:rsidP="00245DCF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 xml:space="preserve">Приложение № </w:t>
      </w:r>
      <w:r w:rsidR="00245DCF" w:rsidRPr="000835B3">
        <w:rPr>
          <w:rFonts w:ascii="Arial" w:hAnsi="Arial" w:cs="Arial"/>
          <w:color w:val="000000" w:themeColor="text1"/>
          <w:sz w:val="22"/>
          <w:szCs w:val="22"/>
        </w:rPr>
        <w:t>1: Ф</w:t>
      </w:r>
      <w:r w:rsidRPr="000835B3">
        <w:rPr>
          <w:rFonts w:ascii="Arial" w:hAnsi="Arial" w:cs="Arial"/>
          <w:color w:val="000000" w:themeColor="text1"/>
          <w:sz w:val="22"/>
          <w:szCs w:val="22"/>
        </w:rPr>
        <w:t>орма заявления на участие в Конкурсе;</w:t>
      </w:r>
    </w:p>
    <w:p w:rsidR="00245DCF" w:rsidRPr="000835B3" w:rsidRDefault="002B5404" w:rsidP="00245DCF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 xml:space="preserve">Приложение № </w:t>
      </w:r>
      <w:r w:rsidR="00245DCF" w:rsidRPr="000835B3">
        <w:rPr>
          <w:rFonts w:ascii="Arial" w:hAnsi="Arial" w:cs="Arial"/>
          <w:color w:val="000000" w:themeColor="text1"/>
          <w:sz w:val="22"/>
          <w:szCs w:val="22"/>
        </w:rPr>
        <w:t>2: Ф</w:t>
      </w:r>
      <w:r w:rsidRPr="000835B3">
        <w:rPr>
          <w:rFonts w:ascii="Arial" w:hAnsi="Arial" w:cs="Arial"/>
          <w:color w:val="000000" w:themeColor="text1"/>
          <w:sz w:val="22"/>
          <w:szCs w:val="22"/>
        </w:rPr>
        <w:t>орма финансового предложения;</w:t>
      </w:r>
    </w:p>
    <w:p w:rsidR="00245DCF" w:rsidRPr="000835B3" w:rsidRDefault="00245DCF" w:rsidP="00245DCF">
      <w:pPr>
        <w:pStyle w:val="a3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>Приложение № 3:  Форма заявление отказ</w:t>
      </w:r>
    </w:p>
    <w:p w:rsidR="00245DCF" w:rsidRPr="000835B3" w:rsidRDefault="00245DCF" w:rsidP="000835B3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 xml:space="preserve">Приложение № 4: Проект договора о предоставлении права на размещение нестационарного торгового объекта  и объектов по оказанию услуг </w:t>
      </w:r>
    </w:p>
    <w:p w:rsidR="00245DCF" w:rsidRPr="000835B3" w:rsidRDefault="00245DCF" w:rsidP="000835B3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color w:val="000000" w:themeColor="text1"/>
        </w:rPr>
      </w:pPr>
      <w:r w:rsidRPr="000835B3">
        <w:rPr>
          <w:rFonts w:ascii="Arial" w:hAnsi="Arial" w:cs="Arial"/>
          <w:color w:val="000000" w:themeColor="text1"/>
        </w:rPr>
        <w:t>Приложение № 5: Акт</w:t>
      </w:r>
      <w:r w:rsidRPr="000835B3">
        <w:rPr>
          <w:color w:val="000000" w:themeColor="text1"/>
        </w:rPr>
        <w:t xml:space="preserve"> </w:t>
      </w:r>
      <w:r w:rsidRPr="000835B3">
        <w:rPr>
          <w:rFonts w:ascii="Arial" w:hAnsi="Arial" w:cs="Arial"/>
          <w:color w:val="000000" w:themeColor="text1"/>
        </w:rPr>
        <w:t>о приемке выполненных работ по реконструкции (размещению)</w:t>
      </w:r>
    </w:p>
    <w:p w:rsidR="00245DCF" w:rsidRPr="000835B3" w:rsidRDefault="00245DCF" w:rsidP="000835B3">
      <w:pPr>
        <w:autoSpaceDE w:val="0"/>
        <w:autoSpaceDN w:val="0"/>
        <w:adjustRightInd w:val="0"/>
        <w:spacing w:after="0" w:line="240" w:lineRule="auto"/>
        <w:ind w:left="709"/>
        <w:rPr>
          <w:rFonts w:ascii="Arial" w:hAnsi="Arial" w:cs="Arial"/>
          <w:color w:val="000000" w:themeColor="text1"/>
        </w:rPr>
      </w:pPr>
      <w:r w:rsidRPr="000835B3">
        <w:rPr>
          <w:rFonts w:ascii="Arial" w:hAnsi="Arial" w:cs="Arial"/>
          <w:color w:val="000000" w:themeColor="text1"/>
        </w:rPr>
        <w:t xml:space="preserve">нестационарного торгового объекта (объекта по оказанию услуг) </w:t>
      </w:r>
    </w:p>
    <w:p w:rsidR="00245DCF" w:rsidRPr="000835B3" w:rsidRDefault="00245DCF" w:rsidP="000835B3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 xml:space="preserve">Приложение № 6: Методика </w:t>
      </w:r>
      <w:r w:rsidR="000835B3" w:rsidRPr="000835B3">
        <w:rPr>
          <w:rFonts w:ascii="Arial" w:hAnsi="Arial" w:cs="Arial"/>
          <w:color w:val="000000" w:themeColor="text1"/>
          <w:sz w:val="22"/>
          <w:szCs w:val="22"/>
        </w:rPr>
        <w:t xml:space="preserve">определения начальной (минимальной) цены договора (цены лота) на размещение нестационарных торговых </w:t>
      </w:r>
      <w:r w:rsidR="000835B3" w:rsidRPr="009304F9">
        <w:rPr>
          <w:rFonts w:ascii="Arial" w:hAnsi="Arial" w:cs="Arial"/>
          <w:color w:val="000000" w:themeColor="text1"/>
          <w:sz w:val="22"/>
          <w:szCs w:val="22"/>
        </w:rPr>
        <w:t>объектов и объектов по оказанию</w:t>
      </w:r>
      <w:r w:rsidR="000835B3" w:rsidRPr="000835B3">
        <w:rPr>
          <w:rFonts w:ascii="Arial" w:hAnsi="Arial" w:cs="Arial"/>
          <w:color w:val="000000" w:themeColor="text1"/>
          <w:sz w:val="22"/>
          <w:szCs w:val="22"/>
        </w:rPr>
        <w:t xml:space="preserve"> услуг</w:t>
      </w:r>
    </w:p>
    <w:p w:rsidR="000835B3" w:rsidRPr="000835B3" w:rsidRDefault="00245DCF" w:rsidP="000835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rPr>
          <w:rFonts w:ascii="Arial" w:hAnsi="Arial" w:cs="Arial"/>
          <w:color w:val="000000" w:themeColor="text1"/>
        </w:rPr>
      </w:pPr>
      <w:r w:rsidRPr="000835B3">
        <w:rPr>
          <w:rFonts w:ascii="Arial" w:hAnsi="Arial" w:cs="Arial"/>
          <w:color w:val="000000" w:themeColor="text1"/>
        </w:rPr>
        <w:t>Приложение № 7:</w:t>
      </w:r>
      <w:r w:rsidR="000835B3" w:rsidRPr="000835B3">
        <w:rPr>
          <w:color w:val="000000" w:themeColor="text1"/>
        </w:rPr>
        <w:t xml:space="preserve"> </w:t>
      </w:r>
      <w:r w:rsidR="000835B3" w:rsidRPr="000835B3">
        <w:rPr>
          <w:rFonts w:ascii="Arial" w:hAnsi="Arial" w:cs="Arial"/>
          <w:color w:val="000000" w:themeColor="text1"/>
        </w:rPr>
        <w:t>Заявление на получение муниципальной преференции</w:t>
      </w:r>
    </w:p>
    <w:p w:rsidR="00245DCF" w:rsidRPr="000835B3" w:rsidRDefault="00245DCF" w:rsidP="000835B3">
      <w:pPr>
        <w:pStyle w:val="a3"/>
        <w:shd w:val="clear" w:color="auto" w:fill="FFFFFF"/>
        <w:spacing w:before="0" w:beforeAutospacing="0" w:after="0" w:afterAutospacing="0"/>
        <w:ind w:left="709"/>
        <w:textAlignment w:val="baseline"/>
        <w:rPr>
          <w:rFonts w:ascii="Arial" w:hAnsi="Arial" w:cs="Arial"/>
          <w:color w:val="000000" w:themeColor="text1"/>
          <w:sz w:val="22"/>
          <w:szCs w:val="22"/>
        </w:rPr>
      </w:pPr>
      <w:r w:rsidRPr="000835B3">
        <w:rPr>
          <w:rFonts w:ascii="Arial" w:hAnsi="Arial" w:cs="Arial"/>
          <w:color w:val="000000" w:themeColor="text1"/>
          <w:sz w:val="22"/>
          <w:szCs w:val="22"/>
        </w:rPr>
        <w:t>Приложение № 8:  Перечень видов конструкций, используемых для организации нестационарной мелкороз</w:t>
      </w:r>
      <w:r w:rsidR="000835B3">
        <w:rPr>
          <w:rFonts w:ascii="Arial" w:hAnsi="Arial" w:cs="Arial"/>
          <w:color w:val="000000" w:themeColor="text1"/>
          <w:sz w:val="22"/>
          <w:szCs w:val="22"/>
        </w:rPr>
        <w:t>ничной торговли, оказания услуг.</w:t>
      </w:r>
    </w:p>
    <w:p w:rsidR="002B5404" w:rsidRPr="000835B3" w:rsidRDefault="002B5404" w:rsidP="000835B3">
      <w:pPr>
        <w:spacing w:after="0" w:line="240" w:lineRule="auto"/>
        <w:ind w:left="709"/>
        <w:rPr>
          <w:color w:val="000000" w:themeColor="text1"/>
          <w:sz w:val="24"/>
          <w:szCs w:val="24"/>
        </w:rPr>
      </w:pPr>
    </w:p>
    <w:sectPr w:rsidR="002B5404" w:rsidRPr="000835B3" w:rsidSect="006446D6">
      <w:pgSz w:w="11906" w:h="16838"/>
      <w:pgMar w:top="568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2454"/>
    <w:rsid w:val="000835B3"/>
    <w:rsid w:val="000C0D31"/>
    <w:rsid w:val="001134B1"/>
    <w:rsid w:val="001910E3"/>
    <w:rsid w:val="001A4DBD"/>
    <w:rsid w:val="001D37C7"/>
    <w:rsid w:val="00211D2D"/>
    <w:rsid w:val="00245DCF"/>
    <w:rsid w:val="00256D8F"/>
    <w:rsid w:val="00262454"/>
    <w:rsid w:val="002B5255"/>
    <w:rsid w:val="002B5404"/>
    <w:rsid w:val="00322866"/>
    <w:rsid w:val="004166C3"/>
    <w:rsid w:val="00446BBF"/>
    <w:rsid w:val="00475184"/>
    <w:rsid w:val="00547B49"/>
    <w:rsid w:val="005D4E73"/>
    <w:rsid w:val="006446D6"/>
    <w:rsid w:val="00653890"/>
    <w:rsid w:val="006564C4"/>
    <w:rsid w:val="007273DD"/>
    <w:rsid w:val="007B5997"/>
    <w:rsid w:val="007D2124"/>
    <w:rsid w:val="008018FF"/>
    <w:rsid w:val="008057FC"/>
    <w:rsid w:val="00864CA1"/>
    <w:rsid w:val="009304F9"/>
    <w:rsid w:val="00970D3C"/>
    <w:rsid w:val="0099199B"/>
    <w:rsid w:val="00A07D7F"/>
    <w:rsid w:val="00A43C8E"/>
    <w:rsid w:val="00A5024C"/>
    <w:rsid w:val="00A74750"/>
    <w:rsid w:val="00B00052"/>
    <w:rsid w:val="00B2450F"/>
    <w:rsid w:val="00B442EF"/>
    <w:rsid w:val="00B809E4"/>
    <w:rsid w:val="00B94094"/>
    <w:rsid w:val="00C155D3"/>
    <w:rsid w:val="00C96F40"/>
    <w:rsid w:val="00CD1A72"/>
    <w:rsid w:val="00D2123A"/>
    <w:rsid w:val="00DA5A3E"/>
    <w:rsid w:val="00E05DCB"/>
    <w:rsid w:val="00E2453E"/>
    <w:rsid w:val="00EC3CEC"/>
    <w:rsid w:val="00F530FD"/>
    <w:rsid w:val="00F7159D"/>
    <w:rsid w:val="00FA3199"/>
    <w:rsid w:val="00FB24A4"/>
    <w:rsid w:val="00FC6C74"/>
    <w:rsid w:val="00FD7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C7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24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262454"/>
    <w:rPr>
      <w:rFonts w:cs="Times New Roman"/>
      <w:b/>
      <w:bCs/>
    </w:rPr>
  </w:style>
  <w:style w:type="character" w:styleId="a5">
    <w:name w:val="Hyperlink"/>
    <w:basedOn w:val="a0"/>
    <w:uiPriority w:val="99"/>
    <w:semiHidden/>
    <w:rsid w:val="002624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1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maps/10993/yesk/?l=sat&amp;ll=38.292721%2C46.741503&amp;mode=usermaps&amp;source=constructorLink&amp;um=constructor%3A08515f098b502f729f3872e859d96b61bff4d611c20d8a09b99af58be9297c3b&amp;z=19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dm-yeisk.ru/" TargetMode="External"/><Relationship Id="rId5" Type="http://schemas.openxmlformats.org/officeDocument/2006/relationships/hyperlink" Target="http://adm-yeisk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6248F-AEE0-4548-BEC1-CBF89A03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2024-03-19T10:56:00Z</cp:lastPrinted>
  <dcterms:created xsi:type="dcterms:W3CDTF">2024-05-03T06:31:00Z</dcterms:created>
  <dcterms:modified xsi:type="dcterms:W3CDTF">2024-05-08T06:46:00Z</dcterms:modified>
</cp:coreProperties>
</file>