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A2052" w14:paraId="2D79485E" w14:textId="77777777" w:rsidTr="00C46C52">
        <w:tc>
          <w:tcPr>
            <w:tcW w:w="4672" w:type="dxa"/>
          </w:tcPr>
          <w:p w14:paraId="0B15A88C" w14:textId="77777777" w:rsidR="00AA2052" w:rsidRDefault="00AA2052" w:rsidP="00C46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8EFCB50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0257AEB5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605C8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5A8B40F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74106B4D" w14:textId="70F35B03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47863">
              <w:rPr>
                <w:rFonts w:ascii="Times New Roman" w:hAnsi="Times New Roman" w:cs="Times New Roman"/>
                <w:sz w:val="28"/>
                <w:szCs w:val="28"/>
              </w:rPr>
              <w:t>02.06.2025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47863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bookmarkStart w:id="0" w:name="_GoBack"/>
            <w:bookmarkEnd w:id="0"/>
          </w:p>
          <w:p w14:paraId="34F17098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D434E4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AF793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9AB25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64955" w14:textId="172F8A2A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5A83160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организации  расположения мест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средств</w:t>
      </w:r>
    </w:p>
    <w:p w14:paraId="207AEE25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индивидуальной мобильности на территориях общего пользования Ейского городского поселения Ейского района</w:t>
      </w:r>
    </w:p>
    <w:p w14:paraId="2A25632C" w14:textId="77777777" w:rsidR="00133A7E" w:rsidRDefault="00133A7E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EB2BF" w14:textId="77777777" w:rsidR="00AA205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9EC10CA" w14:textId="77777777" w:rsidR="00AA2052" w:rsidRDefault="00AA2052" w:rsidP="00AA2052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04D198E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</w:p>
    <w:p w14:paraId="58DA464F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 определяет </w:t>
      </w:r>
      <w:r w:rsidRPr="00082B77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2B77">
        <w:rPr>
          <w:rFonts w:ascii="Times New Roman" w:hAnsi="Times New Roman" w:cs="Times New Roman"/>
          <w:sz w:val="28"/>
          <w:szCs w:val="28"/>
        </w:rPr>
        <w:t xml:space="preserve">  расположения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B77">
        <w:rPr>
          <w:rFonts w:ascii="Times New Roman" w:hAnsi="Times New Roman" w:cs="Times New Roman"/>
          <w:sz w:val="28"/>
          <w:szCs w:val="28"/>
        </w:rPr>
        <w:t xml:space="preserve"> размещения средств индивидуальной мобильности </w:t>
      </w:r>
      <w:r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СИМ) </w:t>
      </w:r>
      <w:r w:rsidRPr="00082B77">
        <w:rPr>
          <w:rFonts w:ascii="Times New Roman" w:hAnsi="Times New Roman" w:cs="Times New Roman"/>
          <w:sz w:val="28"/>
          <w:szCs w:val="28"/>
        </w:rPr>
        <w:t>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082B77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(далее- территория общего пользования)  (далее-Порядок) и регулирует  отношения, возникающие в связи с оказанием услуг аренды (проката) СИМ, используемых на территории  общего пользования. </w:t>
      </w:r>
    </w:p>
    <w:p w14:paraId="4D813241" w14:textId="6CE9DB07" w:rsidR="00243CCA" w:rsidRPr="00454018" w:rsidRDefault="00243CCA" w:rsidP="00243CC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018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отношения, связанные с размещением СИМ в пунктах проката, устанавливаемых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54018">
        <w:rPr>
          <w:rFonts w:ascii="Times New Roman" w:hAnsi="Times New Roman" w:cs="Times New Roman"/>
          <w:sz w:val="28"/>
          <w:szCs w:val="28"/>
        </w:rPr>
        <w:t xml:space="preserve">2014 </w:t>
      </w:r>
      <w:r w:rsidR="006C33D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54018">
        <w:rPr>
          <w:rFonts w:ascii="Times New Roman" w:hAnsi="Times New Roman" w:cs="Times New Roman"/>
          <w:sz w:val="28"/>
          <w:szCs w:val="28"/>
        </w:rPr>
        <w:t>№ 1300.</w:t>
      </w:r>
    </w:p>
    <w:p w14:paraId="48C829ED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Для целей  настоящего Порядка используются следующие понятия:</w:t>
      </w:r>
    </w:p>
    <w:p w14:paraId="41FD5226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средство индивидуальной мобильности (СИМ) – транспортное средство,  имеющее одно или несколько колес, роликов, предназначенное для индивидуального передвижения человека  посредством использования двигателя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электросамокаты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электроскейтборды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сигвеи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моноклеса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иные аналогичные средства);</w:t>
      </w:r>
    </w:p>
    <w:p w14:paraId="2E45489C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СИМ - специализированная площадка, предназначенная  для предоставления в прокат (начала/завершения автоматизированной аренды и стоянки и (или) хранения /нахождения) СИМ, требования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установлены настоящим Порядком;</w:t>
      </w:r>
    </w:p>
    <w:p w14:paraId="32FF431E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(заявитель) - юридическое лицо, индивидуальный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предпри-ниматель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осуществляющий коммерческую деятельность по предоставлению в аренду (прокат) СИМ,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автоматизированной системой аренды (проката) на территории  общего пользования;</w:t>
      </w:r>
    </w:p>
    <w:p w14:paraId="05BEA374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пользователь - физическое лицо, заключившее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действую-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 договор аренды (проката) СИМ с оператором;</w:t>
      </w:r>
    </w:p>
    <w:p w14:paraId="7D914C8A" w14:textId="3B5EF5D3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автоматизированная система аренды (проката</w:t>
      </w:r>
      <w:proofErr w:type="gramStart"/>
      <w:r>
        <w:rPr>
          <w:rFonts w:ascii="Times New Roman" w:hAnsi="Times New Roman" w:cs="Times New Roman"/>
          <w:sz w:val="28"/>
          <w:szCs w:val="28"/>
        </w:rPr>
        <w:t>)–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-много об</w:t>
      </w:r>
      <w:r w:rsidR="00F04186">
        <w:rPr>
          <w:rFonts w:ascii="Times New Roman" w:hAnsi="Times New Roman" w:cs="Times New Roman"/>
          <w:sz w:val="28"/>
          <w:szCs w:val="28"/>
        </w:rPr>
        <w:t>еспечения</w:t>
      </w:r>
      <w:r>
        <w:rPr>
          <w:rFonts w:ascii="Times New Roman" w:hAnsi="Times New Roman" w:cs="Times New Roman"/>
          <w:sz w:val="28"/>
          <w:szCs w:val="28"/>
        </w:rPr>
        <w:t>, используемого оператором при оказании услуг аренды (проката) по предоставлению пользователям СИМ, обеспечивающая соблюдение требований настоящего Порядка;</w:t>
      </w:r>
    </w:p>
    <w:p w14:paraId="4A323B33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– управление жилищно-коммунального хозяйства администрации Ейского городского поселения Ейского района;</w:t>
      </w:r>
    </w:p>
    <w:p w14:paraId="0FA63632" w14:textId="054E0336" w:rsidR="006C33D2" w:rsidRDefault="006C33D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– муниципальное казенное учреждение Ейского городского поселения Ейского района «Центр городского хозяйства»;</w:t>
      </w:r>
    </w:p>
    <w:p w14:paraId="0415F11E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мест размещения СИМ – перечень мест размещения СИМ, утверждённый  постановлением  администрации Ейского городского поселения Ейского района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города);  </w:t>
      </w:r>
    </w:p>
    <w:p w14:paraId="342D0036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эксплуатации СИМ – территория либо часть территории, на которой эксплуатация СИМ  запрещена;</w:t>
      </w:r>
    </w:p>
    <w:p w14:paraId="3D6DF893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размещения СИМ – территория либо часть территории, в пределах которой запрещается размещение СИМ;</w:t>
      </w:r>
    </w:p>
    <w:p w14:paraId="3EE5FAE4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медленная зона – территории  либо часть территории общего пользования, на которой скорость движения СИМ не должна превышать скорость пешеходного потока и иметь максимальное значение не более  12 км/ч.</w:t>
      </w:r>
    </w:p>
    <w:p w14:paraId="17D6CE5A" w14:textId="6DB5E66D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понятия и термины, используемые в на</w:t>
      </w:r>
      <w:r w:rsidR="00F04186">
        <w:rPr>
          <w:rFonts w:ascii="Times New Roman" w:hAnsi="Times New Roman" w:cs="Times New Roman"/>
          <w:sz w:val="28"/>
          <w:szCs w:val="28"/>
        </w:rPr>
        <w:t>стоящем</w:t>
      </w:r>
      <w:r>
        <w:rPr>
          <w:rFonts w:ascii="Times New Roman" w:hAnsi="Times New Roman" w:cs="Times New Roman"/>
          <w:sz w:val="28"/>
          <w:szCs w:val="28"/>
        </w:rPr>
        <w:t xml:space="preserve"> Порядке, применяются  в тех же значениях, в к</w:t>
      </w:r>
      <w:r w:rsidR="00F04186">
        <w:rPr>
          <w:rFonts w:ascii="Times New Roman" w:hAnsi="Times New Roman" w:cs="Times New Roman"/>
          <w:sz w:val="28"/>
          <w:szCs w:val="28"/>
        </w:rPr>
        <w:t>оторых</w:t>
      </w:r>
      <w:r>
        <w:rPr>
          <w:rFonts w:ascii="Times New Roman" w:hAnsi="Times New Roman" w:cs="Times New Roman"/>
          <w:sz w:val="28"/>
          <w:szCs w:val="28"/>
        </w:rPr>
        <w:t xml:space="preserve"> они используются в других нормативных правовых актах Российской Федерации, Краснодарского края и Ейского городского поселения Ейского района.</w:t>
      </w:r>
    </w:p>
    <w:p w14:paraId="66D0D432" w14:textId="6907FCA6" w:rsidR="007A1414" w:rsidRPr="00EF1137" w:rsidRDefault="007A1414" w:rsidP="007A1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E7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1137">
        <w:rPr>
          <w:rFonts w:ascii="Times New Roman" w:hAnsi="Times New Roman" w:cs="Times New Roman"/>
          <w:sz w:val="28"/>
          <w:szCs w:val="28"/>
        </w:rPr>
        <w:t>Зона запрета эксплуатации СИМ,  зона запрета размещения 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медленная зона  устанавливаются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EF1137">
        <w:rPr>
          <w:rFonts w:ascii="Times New Roman" w:hAnsi="Times New Roman" w:cs="Times New Roman"/>
          <w:sz w:val="28"/>
          <w:szCs w:val="28"/>
        </w:rPr>
        <w:t xml:space="preserve"> на основании  решения  комиссии по безопасности дорожного движения Ейского городского поселения  Ейского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с учетом  предложений органов  государственной власти, органов местного самоуправления,  уполномоченного органа,  юридических и физических ли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EF11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6969F0" w14:textId="727453DA" w:rsidR="007A1414" w:rsidRDefault="007A1414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администрации города</w:t>
      </w:r>
      <w:r w:rsidR="001E75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определяющее з</w:t>
      </w:r>
      <w:r w:rsidRPr="00EF1137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запрета эксплуатации СИМ, 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запрета размещения 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медленн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EF1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размещается на сайте администрации Ейского городского поселения Ейского района в разделе «Деятельность».</w:t>
      </w:r>
    </w:p>
    <w:p w14:paraId="3A2C8E80" w14:textId="77777777" w:rsidR="00927F41" w:rsidRDefault="00927F41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05AB082" w14:textId="77777777" w:rsidR="00133A7E" w:rsidRDefault="00133A7E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A2C290E" w14:textId="1E131A53" w:rsidR="00AA2052" w:rsidRPr="001E75E6" w:rsidRDefault="00AA2052" w:rsidP="001E75E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5E6">
        <w:rPr>
          <w:rFonts w:ascii="Times New Roman" w:hAnsi="Times New Roman" w:cs="Times New Roman"/>
          <w:sz w:val="28"/>
          <w:szCs w:val="28"/>
        </w:rPr>
        <w:t>Порядок расположения мест размещения СИМ</w:t>
      </w:r>
    </w:p>
    <w:p w14:paraId="2B2FB89B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</w:p>
    <w:p w14:paraId="60C9E6D3" w14:textId="2E279F8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Расположение на территории общего пользования  мест размещения СИМ должно осуществляться с соблюдением  требований настоящего Порядка, в местах  размещения СИМ, внесённых в реестр  мест размещения СИМ, утверждённый постановлением администрации</w:t>
      </w:r>
      <w:r w:rsidR="006531C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A5D1C" w14:textId="448749A4" w:rsidR="00927F41" w:rsidRPr="00FB7A68" w:rsidRDefault="00927F41" w:rsidP="0092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A68">
        <w:rPr>
          <w:rFonts w:ascii="Times New Roman" w:hAnsi="Times New Roman" w:cs="Times New Roman"/>
          <w:sz w:val="28"/>
          <w:szCs w:val="28"/>
        </w:rPr>
        <w:lastRenderedPageBreak/>
        <w:t xml:space="preserve">Реестр мест размещения СИМ формируется </w:t>
      </w:r>
      <w:r w:rsidR="006C33D2">
        <w:rPr>
          <w:rFonts w:ascii="Times New Roman" w:hAnsi="Times New Roman" w:cs="Times New Roman"/>
          <w:sz w:val="28"/>
          <w:szCs w:val="28"/>
        </w:rPr>
        <w:t>учреждением</w:t>
      </w:r>
      <w:r w:rsidRPr="00FB7A68">
        <w:rPr>
          <w:rFonts w:ascii="Times New Roman" w:hAnsi="Times New Roman" w:cs="Times New Roman"/>
          <w:sz w:val="28"/>
          <w:szCs w:val="28"/>
        </w:rPr>
        <w:t xml:space="preserve">   и утверждается постановлением администрации города,  содержит следующие сведения  об </w:t>
      </w:r>
      <w:bookmarkStart w:id="1" w:name="_Hlk182575738"/>
      <w:r w:rsidRPr="00FB7A68">
        <w:rPr>
          <w:rFonts w:ascii="Times New Roman" w:hAnsi="Times New Roman" w:cs="Times New Roman"/>
          <w:sz w:val="28"/>
          <w:szCs w:val="28"/>
        </w:rPr>
        <w:t>адресном ориентире (при наличии), координаты места размещения СИМ.</w:t>
      </w:r>
    </w:p>
    <w:bookmarkEnd w:id="1"/>
    <w:p w14:paraId="4EC2B0E5" w14:textId="77777777" w:rsidR="00927F41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мест размещения СИМ размещается на сайте администрации Ейского городского поселения Ейского района в разделе «Деятельность».</w:t>
      </w:r>
    </w:p>
    <w:p w14:paraId="6C195620" w14:textId="699E9771" w:rsidR="00427C7E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новых </w:t>
      </w:r>
      <w:r w:rsidR="0019042D">
        <w:rPr>
          <w:rFonts w:ascii="Times New Roman" w:hAnsi="Times New Roman" w:cs="Times New Roman"/>
          <w:sz w:val="28"/>
          <w:szCs w:val="28"/>
        </w:rPr>
        <w:t xml:space="preserve"> (дополнительных) </w:t>
      </w:r>
      <w:r>
        <w:rPr>
          <w:rFonts w:ascii="Times New Roman" w:hAnsi="Times New Roman" w:cs="Times New Roman"/>
          <w:sz w:val="28"/>
          <w:szCs w:val="28"/>
        </w:rPr>
        <w:t>мест размещения СИМ</w:t>
      </w:r>
      <w:r w:rsidR="0019042D">
        <w:rPr>
          <w:rFonts w:ascii="Times New Roman" w:hAnsi="Times New Roman" w:cs="Times New Roman"/>
          <w:sz w:val="28"/>
          <w:szCs w:val="28"/>
        </w:rPr>
        <w:t xml:space="preserve"> в реестр </w:t>
      </w:r>
      <w:r>
        <w:rPr>
          <w:rFonts w:ascii="Times New Roman" w:hAnsi="Times New Roman" w:cs="Times New Roman"/>
          <w:sz w:val="28"/>
          <w:szCs w:val="28"/>
        </w:rPr>
        <w:t>осуществляется по инициативе уполномоченного органа,</w:t>
      </w:r>
      <w:r w:rsidR="006C33D2">
        <w:rPr>
          <w:rFonts w:ascii="Times New Roman" w:hAnsi="Times New Roman" w:cs="Times New Roman"/>
          <w:sz w:val="28"/>
          <w:szCs w:val="28"/>
        </w:rPr>
        <w:t xml:space="preserve"> учреждения, </w:t>
      </w:r>
      <w:r>
        <w:rPr>
          <w:rFonts w:ascii="Times New Roman" w:hAnsi="Times New Roman" w:cs="Times New Roman"/>
          <w:sz w:val="28"/>
          <w:szCs w:val="28"/>
        </w:rPr>
        <w:t xml:space="preserve">  предложений оператора</w:t>
      </w:r>
      <w:r w:rsidR="00427C7E">
        <w:rPr>
          <w:rFonts w:ascii="Times New Roman" w:hAnsi="Times New Roman" w:cs="Times New Roman"/>
          <w:sz w:val="28"/>
          <w:szCs w:val="28"/>
        </w:rPr>
        <w:t>, имеющего действующий договор</w:t>
      </w:r>
      <w:r w:rsidR="00427C7E" w:rsidRPr="00427C7E">
        <w:rPr>
          <w:rFonts w:ascii="Times New Roman" w:hAnsi="Times New Roman" w:cs="Times New Roman"/>
          <w:sz w:val="28"/>
          <w:szCs w:val="28"/>
        </w:rPr>
        <w:t xml:space="preserve"> </w:t>
      </w:r>
      <w:r w:rsidR="00427C7E">
        <w:rPr>
          <w:rFonts w:ascii="Times New Roman" w:hAnsi="Times New Roman" w:cs="Times New Roman"/>
          <w:sz w:val="28"/>
          <w:szCs w:val="28"/>
        </w:rPr>
        <w:t>на расположение места размещения СИМ на территории общего пользования</w:t>
      </w:r>
      <w:r w:rsidR="0019042D">
        <w:rPr>
          <w:rFonts w:ascii="Times New Roman" w:hAnsi="Times New Roman" w:cs="Times New Roman"/>
          <w:sz w:val="28"/>
          <w:szCs w:val="28"/>
        </w:rPr>
        <w:t xml:space="preserve">, при  недостаточности количества мест размещения СИМ исходя из общего количества СИМ всех операторов, осуществляющих свою деятельность на территории  Ейского городского поселения Ейского района. </w:t>
      </w:r>
    </w:p>
    <w:p w14:paraId="5B63DD0A" w14:textId="465526E0" w:rsidR="00447AAF" w:rsidRDefault="00447AAF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9042D">
        <w:rPr>
          <w:rFonts w:ascii="Times New Roman" w:hAnsi="Times New Roman" w:cs="Times New Roman"/>
          <w:sz w:val="28"/>
          <w:szCs w:val="28"/>
        </w:rPr>
        <w:t xml:space="preserve">сключение мест размещения СИМ из реестра  осуществляется по инициативе уполномоченного органа, </w:t>
      </w:r>
      <w:r w:rsidR="006C33D2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="0019042D">
        <w:rPr>
          <w:rFonts w:ascii="Times New Roman" w:hAnsi="Times New Roman" w:cs="Times New Roman"/>
          <w:sz w:val="28"/>
          <w:szCs w:val="28"/>
        </w:rPr>
        <w:t xml:space="preserve"> предложений оператора, имеющего действующий договор</w:t>
      </w:r>
      <w:r w:rsidR="0019042D" w:rsidRPr="00427C7E">
        <w:rPr>
          <w:rFonts w:ascii="Times New Roman" w:hAnsi="Times New Roman" w:cs="Times New Roman"/>
          <w:sz w:val="28"/>
          <w:szCs w:val="28"/>
        </w:rPr>
        <w:t xml:space="preserve"> </w:t>
      </w:r>
      <w:r w:rsidR="0019042D">
        <w:rPr>
          <w:rFonts w:ascii="Times New Roman" w:hAnsi="Times New Roman" w:cs="Times New Roman"/>
          <w:sz w:val="28"/>
          <w:szCs w:val="28"/>
        </w:rPr>
        <w:t>на расположение места размещения СИМ на территории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092419" w14:textId="7E7B6458" w:rsidR="00927F41" w:rsidRDefault="0019042D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C7E">
        <w:rPr>
          <w:rFonts w:ascii="Times New Roman" w:hAnsi="Times New Roman" w:cs="Times New Roman"/>
          <w:sz w:val="28"/>
          <w:szCs w:val="28"/>
        </w:rPr>
        <w:t>Исключение мест размещения СИМ из реестра производится  в связи с наступлением обстоятельств, указанных в пункте   3.1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="00427C7E">
        <w:rPr>
          <w:rFonts w:ascii="Times New Roman" w:hAnsi="Times New Roman" w:cs="Times New Roman"/>
          <w:sz w:val="28"/>
          <w:szCs w:val="28"/>
        </w:rPr>
        <w:t>.</w:t>
      </w:r>
    </w:p>
    <w:p w14:paraId="7A10C756" w14:textId="2AAA3518" w:rsidR="00427C7E" w:rsidRDefault="00427C7E" w:rsidP="00427C7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 мест размещения СИМ из реестра производится  в связи с наступлением обстоятельств, указанных в пункте  2.7 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>
        <w:rPr>
          <w:rFonts w:ascii="Times New Roman" w:hAnsi="Times New Roman" w:cs="Times New Roman"/>
          <w:sz w:val="28"/>
          <w:szCs w:val="28"/>
        </w:rPr>
        <w:t xml:space="preserve">, 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инициативе оператора  при условии на это согласия </w:t>
      </w:r>
      <w:r w:rsidR="003B7F09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85971">
        <w:rPr>
          <w:rFonts w:ascii="Times New Roman" w:hAnsi="Times New Roman" w:cs="Times New Roman"/>
          <w:sz w:val="28"/>
          <w:szCs w:val="28"/>
        </w:rPr>
        <w:t>.</w:t>
      </w:r>
    </w:p>
    <w:p w14:paraId="08D5F729" w14:textId="4C5D2A27" w:rsidR="00085971" w:rsidRDefault="00085971" w:rsidP="00A860F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71">
        <w:rPr>
          <w:rFonts w:ascii="Times New Roman" w:hAnsi="Times New Roman" w:cs="Times New Roman"/>
          <w:sz w:val="28"/>
          <w:szCs w:val="28"/>
        </w:rPr>
        <w:t>В случае если при проведении работ (мероприятий), предусмотренных пунктом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97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Pr="00085971">
        <w:rPr>
          <w:rFonts w:ascii="Times New Roman" w:hAnsi="Times New Roman" w:cs="Times New Roman"/>
          <w:sz w:val="28"/>
          <w:szCs w:val="28"/>
        </w:rPr>
        <w:t xml:space="preserve">, на территории не допускает расположение мест размещения в связи с наступлением обстоятельств, указанных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9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97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Pr="00085971">
        <w:rPr>
          <w:rFonts w:ascii="Times New Roman" w:hAnsi="Times New Roman" w:cs="Times New Roman"/>
          <w:sz w:val="28"/>
          <w:szCs w:val="28"/>
        </w:rPr>
        <w:t xml:space="preserve">, </w:t>
      </w:r>
      <w:r w:rsidR="003B7F09">
        <w:rPr>
          <w:rFonts w:ascii="Times New Roman" w:hAnsi="Times New Roman" w:cs="Times New Roman"/>
          <w:sz w:val="28"/>
          <w:szCs w:val="28"/>
        </w:rPr>
        <w:t>учреждение</w:t>
      </w:r>
      <w:r w:rsidRPr="00085971">
        <w:rPr>
          <w:rFonts w:ascii="Times New Roman" w:hAnsi="Times New Roman" w:cs="Times New Roman"/>
          <w:sz w:val="28"/>
          <w:szCs w:val="28"/>
        </w:rPr>
        <w:t xml:space="preserve"> исключает соответствующие места из схемы мест размещения</w:t>
      </w:r>
      <w:r w:rsidR="0025440A">
        <w:rPr>
          <w:rFonts w:ascii="Times New Roman" w:hAnsi="Times New Roman" w:cs="Times New Roman"/>
          <w:sz w:val="28"/>
          <w:szCs w:val="28"/>
        </w:rPr>
        <w:t xml:space="preserve">, о чем уведомляет </w:t>
      </w:r>
      <w:r w:rsidRPr="00085971">
        <w:rPr>
          <w:rFonts w:ascii="Times New Roman" w:hAnsi="Times New Roman" w:cs="Times New Roman"/>
          <w:sz w:val="28"/>
          <w:szCs w:val="28"/>
        </w:rPr>
        <w:t>оператор</w:t>
      </w:r>
      <w:r w:rsidR="0025440A">
        <w:rPr>
          <w:rFonts w:ascii="Times New Roman" w:hAnsi="Times New Roman" w:cs="Times New Roman"/>
          <w:sz w:val="28"/>
          <w:szCs w:val="28"/>
        </w:rPr>
        <w:t>а в порядке, предусмотренном пунктом 2.8</w:t>
      </w:r>
      <w:r w:rsidR="00A860FD" w:rsidRPr="00A860FD">
        <w:rPr>
          <w:rFonts w:ascii="Times New Roman" w:hAnsi="Times New Roman" w:cs="Times New Roman"/>
          <w:sz w:val="28"/>
          <w:szCs w:val="28"/>
        </w:rPr>
        <w:t xml:space="preserve"> </w:t>
      </w:r>
      <w:r w:rsidR="00A860FD" w:rsidRPr="00085971">
        <w:rPr>
          <w:rFonts w:ascii="Times New Roman" w:hAnsi="Times New Roman" w:cs="Times New Roman"/>
          <w:sz w:val="28"/>
          <w:szCs w:val="28"/>
        </w:rPr>
        <w:t>настоящего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 w:rsidR="00A860FD">
        <w:rPr>
          <w:rFonts w:ascii="Times New Roman" w:hAnsi="Times New Roman" w:cs="Times New Roman"/>
          <w:sz w:val="28"/>
          <w:szCs w:val="28"/>
        </w:rPr>
        <w:t>.</w:t>
      </w:r>
    </w:p>
    <w:p w14:paraId="78B531E0" w14:textId="28943DD3" w:rsidR="00A909FB" w:rsidRDefault="00A909FB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оператора о включение новых мест размещения СИМ, исключение мест размещения СИМ из реестра  направляются в </w:t>
      </w:r>
      <w:r w:rsidR="003B7F09">
        <w:rPr>
          <w:rFonts w:ascii="Times New Roman" w:hAnsi="Times New Roman" w:cs="Times New Roman"/>
          <w:sz w:val="28"/>
          <w:szCs w:val="28"/>
        </w:rPr>
        <w:t>администрацию города</w:t>
      </w:r>
      <w:r>
        <w:rPr>
          <w:rFonts w:ascii="Times New Roman" w:hAnsi="Times New Roman" w:cs="Times New Roman"/>
          <w:sz w:val="28"/>
          <w:szCs w:val="28"/>
        </w:rPr>
        <w:t xml:space="preserve">  и рассматриваются </w:t>
      </w:r>
      <w:r w:rsidR="003B7F09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>
        <w:rPr>
          <w:rFonts w:ascii="Times New Roman" w:hAnsi="Times New Roman" w:cs="Times New Roman"/>
          <w:sz w:val="28"/>
          <w:szCs w:val="28"/>
        </w:rPr>
        <w:t xml:space="preserve">в порядке и сроки, </w:t>
      </w:r>
      <w:r w:rsidR="00427C7E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разделом 2 </w:t>
      </w:r>
      <w:r w:rsidR="00427C7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008F4">
        <w:rPr>
          <w:rFonts w:ascii="Times New Roman" w:hAnsi="Times New Roman" w:cs="Times New Roman"/>
          <w:sz w:val="28"/>
          <w:szCs w:val="28"/>
        </w:rPr>
        <w:t>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99C193" w14:textId="0F48149B" w:rsidR="00447AAF" w:rsidRDefault="00447AAF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Инициатива уполномоченного органа</w:t>
      </w:r>
      <w:r w:rsidR="003B7F09">
        <w:rPr>
          <w:rFonts w:ascii="Times New Roman" w:hAnsi="Times New Roman" w:cs="Times New Roman"/>
          <w:sz w:val="28"/>
          <w:szCs w:val="28"/>
        </w:rPr>
        <w:t>, учреждения</w:t>
      </w:r>
      <w:r>
        <w:rPr>
          <w:rFonts w:ascii="Times New Roman" w:hAnsi="Times New Roman" w:cs="Times New Roman"/>
          <w:sz w:val="28"/>
          <w:szCs w:val="28"/>
        </w:rPr>
        <w:t xml:space="preserve"> о включение новых  (дополнительных) мест размещения СИМ в реестр, </w:t>
      </w:r>
      <w:r w:rsidRPr="00447A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исключение мест размещения СИМ из реестра</w:t>
      </w:r>
      <w:r w:rsidR="00D83286">
        <w:rPr>
          <w:rFonts w:ascii="Times New Roman" w:hAnsi="Times New Roman" w:cs="Times New Roman"/>
          <w:sz w:val="28"/>
          <w:szCs w:val="28"/>
        </w:rPr>
        <w:t xml:space="preserve"> либо положительное </w:t>
      </w:r>
      <w:proofErr w:type="gramStart"/>
      <w:r w:rsidR="00D83286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D83286">
        <w:rPr>
          <w:rFonts w:ascii="Times New Roman" w:hAnsi="Times New Roman" w:cs="Times New Roman"/>
          <w:sz w:val="28"/>
          <w:szCs w:val="28"/>
        </w:rPr>
        <w:t xml:space="preserve"> принятое по результатам рассмотрения предложения оператора о включение новых мест размещения СИМ, исключение мест размещения СИМ из реестра    </w:t>
      </w:r>
      <w:r>
        <w:rPr>
          <w:rFonts w:ascii="Times New Roman" w:hAnsi="Times New Roman" w:cs="Times New Roman"/>
          <w:sz w:val="28"/>
          <w:szCs w:val="28"/>
        </w:rPr>
        <w:t xml:space="preserve"> оформля</w:t>
      </w:r>
      <w:r w:rsidR="00D8328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проект</w:t>
      </w:r>
      <w:r w:rsidR="00566B1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Pr="00FB7A68">
        <w:rPr>
          <w:rFonts w:ascii="Times New Roman" w:hAnsi="Times New Roman" w:cs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A928A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 требования к расположению мест размещения  СИМ установлены разделом 3 настоящего Порядка. </w:t>
      </w:r>
    </w:p>
    <w:p w14:paraId="18865894" w14:textId="069081D7" w:rsidR="002A6A53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2A6A53">
        <w:rPr>
          <w:rFonts w:ascii="Times New Roman" w:hAnsi="Times New Roman" w:cs="Times New Roman"/>
          <w:sz w:val="28"/>
          <w:szCs w:val="28"/>
        </w:rPr>
        <w:t xml:space="preserve"> </w:t>
      </w:r>
      <w:r w:rsidR="0042320D">
        <w:rPr>
          <w:rFonts w:ascii="Times New Roman" w:hAnsi="Times New Roman" w:cs="Times New Roman"/>
          <w:sz w:val="28"/>
          <w:szCs w:val="28"/>
        </w:rPr>
        <w:t>Пользование</w:t>
      </w:r>
      <w:r w:rsidR="002A6A53">
        <w:rPr>
          <w:rFonts w:ascii="Times New Roman" w:hAnsi="Times New Roman" w:cs="Times New Roman"/>
          <w:sz w:val="28"/>
          <w:szCs w:val="28"/>
        </w:rPr>
        <w:t xml:space="preserve"> мест</w:t>
      </w:r>
      <w:r w:rsidR="00DE2E62">
        <w:rPr>
          <w:rFonts w:ascii="Times New Roman" w:hAnsi="Times New Roman" w:cs="Times New Roman"/>
          <w:sz w:val="28"/>
          <w:szCs w:val="28"/>
        </w:rPr>
        <w:t>ом</w:t>
      </w:r>
      <w:r w:rsidR="002A6A53">
        <w:rPr>
          <w:rFonts w:ascii="Times New Roman" w:hAnsi="Times New Roman" w:cs="Times New Roman"/>
          <w:sz w:val="28"/>
          <w:szCs w:val="28"/>
        </w:rPr>
        <w:t xml:space="preserve"> размещения СИМ  осуществляется на основании  договора на расположение места размещения СИМ</w:t>
      </w:r>
      <w:r w:rsidR="00DE2E62">
        <w:rPr>
          <w:rFonts w:ascii="Times New Roman" w:hAnsi="Times New Roman" w:cs="Times New Roman"/>
          <w:sz w:val="28"/>
          <w:szCs w:val="28"/>
        </w:rPr>
        <w:t xml:space="preserve"> на территории общего пользования</w:t>
      </w:r>
      <w:r w:rsidR="002A6A53">
        <w:rPr>
          <w:rFonts w:ascii="Times New Roman" w:hAnsi="Times New Roman" w:cs="Times New Roman"/>
          <w:sz w:val="28"/>
          <w:szCs w:val="28"/>
        </w:rPr>
        <w:t xml:space="preserve">, заключенного  </w:t>
      </w:r>
      <w:r w:rsidR="003B7F09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2A6A53">
        <w:rPr>
          <w:rFonts w:ascii="Times New Roman" w:hAnsi="Times New Roman" w:cs="Times New Roman"/>
          <w:sz w:val="28"/>
          <w:szCs w:val="28"/>
        </w:rPr>
        <w:t>с оператором (дале</w:t>
      </w:r>
      <w:proofErr w:type="gramStart"/>
      <w:r w:rsidR="002A6A5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A6A53">
        <w:rPr>
          <w:rFonts w:ascii="Times New Roman" w:hAnsi="Times New Roman" w:cs="Times New Roman"/>
          <w:sz w:val="28"/>
          <w:szCs w:val="28"/>
        </w:rPr>
        <w:t xml:space="preserve"> договор).  </w:t>
      </w:r>
    </w:p>
    <w:p w14:paraId="4089A679" w14:textId="61DBADD3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F5442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="002A6A53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Pr="000F5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5442">
        <w:rPr>
          <w:rFonts w:ascii="Times New Roman" w:hAnsi="Times New Roman" w:cs="Times New Roman"/>
          <w:sz w:val="28"/>
          <w:szCs w:val="28"/>
        </w:rPr>
        <w:t>ператор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5442">
        <w:rPr>
          <w:rFonts w:ascii="Times New Roman" w:hAnsi="Times New Roman" w:cs="Times New Roman"/>
          <w:sz w:val="28"/>
          <w:szCs w:val="28"/>
        </w:rPr>
        <w:t xml:space="preserve">вляет </w:t>
      </w:r>
      <w:r>
        <w:rPr>
          <w:rFonts w:ascii="Times New Roman" w:hAnsi="Times New Roman" w:cs="Times New Roman"/>
          <w:sz w:val="28"/>
          <w:szCs w:val="28"/>
        </w:rPr>
        <w:t xml:space="preserve">(подает) </w:t>
      </w:r>
      <w:r w:rsidRPr="000F5442">
        <w:rPr>
          <w:rFonts w:ascii="Times New Roman" w:hAnsi="Times New Roman" w:cs="Times New Roman"/>
          <w:sz w:val="28"/>
          <w:szCs w:val="28"/>
        </w:rPr>
        <w:t xml:space="preserve">в </w:t>
      </w:r>
      <w:r w:rsidR="003B7F09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 xml:space="preserve">заявление к которому прилагаются </w:t>
      </w:r>
      <w:r w:rsidRPr="000F5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0F5442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C449F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 удостоверяющего личность заявителя (законного представителя);</w:t>
      </w:r>
    </w:p>
    <w:p w14:paraId="3455A886" w14:textId="49101F99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оператора, в случае обращения законного представителя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0466ACFE" w14:textId="57112CCE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14:paraId="720750F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юридического лица - полное и сокращенное наименование, организационно-правовая форма, основной государственный регистрационный номер (ОГРН), индикационный номер налогоплательщика (ИНН), юридический и почтовый  адрес, фамилия, имя, отчество (при его наличии) руководителя, сведения о лице, действующем по доверенности от руководителя;</w:t>
      </w:r>
      <w:proofErr w:type="gramEnd"/>
    </w:p>
    <w:p w14:paraId="1DBA9C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физического лица - фамилия, имя, отчество (при наличии), индикационный номер налогоплательщика (ИНН), место регистрации, фактический  адрес места жительства и почтовый адрес, данные  документа, удостоверяющего личность, сведения о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действующем по доверенности;</w:t>
      </w:r>
    </w:p>
    <w:p w14:paraId="1B197D7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телефон, адрес электронной почты (при наличии);</w:t>
      </w:r>
    </w:p>
    <w:p w14:paraId="41E6ABFA" w14:textId="77777777" w:rsidR="002A6A53" w:rsidRDefault="002A6A53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и координаты места размещения СИМ;</w:t>
      </w:r>
    </w:p>
    <w:p w14:paraId="6F67195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данных;  </w:t>
      </w:r>
    </w:p>
    <w:p w14:paraId="614316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заявлению;</w:t>
      </w:r>
    </w:p>
    <w:p w14:paraId="65B8E585" w14:textId="4B6DB475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получения </w:t>
      </w:r>
      <w:r w:rsidR="002A6A53">
        <w:rPr>
          <w:rFonts w:ascii="Times New Roman" w:hAnsi="Times New Roman" w:cs="Times New Roman"/>
          <w:sz w:val="28"/>
          <w:szCs w:val="28"/>
        </w:rPr>
        <w:t>результата рассмотрения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(почтовой связью, лично, электронной почтой);</w:t>
      </w:r>
    </w:p>
    <w:p w14:paraId="014A047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подпись,  печать (при наличии).</w:t>
      </w:r>
    </w:p>
    <w:p w14:paraId="0F9A51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к заявлению документы не должны иметь исправлений, которые не позволяют однозначно толковать их содержание, а также не должны быть исполнены карандашом и иметь повреждения.</w:t>
      </w:r>
    </w:p>
    <w:p w14:paraId="2E3C2AC6" w14:textId="13CEDAFF" w:rsidR="00AA2052" w:rsidRPr="00744A41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A2052" w:rsidRPr="00744A41">
        <w:rPr>
          <w:rFonts w:ascii="Times New Roman" w:hAnsi="Times New Roman" w:cs="Times New Roman"/>
          <w:sz w:val="28"/>
          <w:szCs w:val="28"/>
        </w:rPr>
        <w:t>Оператор может  подать заявление и документы, указанные в пункте 2.2  настоящего Порядка, одним из следующих способов:</w:t>
      </w:r>
    </w:p>
    <w:p w14:paraId="5541B380" w14:textId="7438F995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лично в у</w:t>
      </w:r>
      <w:r w:rsidR="003B7F09">
        <w:rPr>
          <w:rFonts w:ascii="Times New Roman" w:hAnsi="Times New Roman" w:cs="Times New Roman"/>
          <w:sz w:val="28"/>
          <w:szCs w:val="28"/>
        </w:rPr>
        <w:t>чреждение</w:t>
      </w:r>
      <w:r>
        <w:rPr>
          <w:rFonts w:ascii="Times New Roman" w:hAnsi="Times New Roman" w:cs="Times New Roman"/>
          <w:sz w:val="28"/>
          <w:szCs w:val="28"/>
        </w:rPr>
        <w:t xml:space="preserve"> либо путем направления почтовым отправлением;</w:t>
      </w:r>
    </w:p>
    <w:p w14:paraId="54901538" w14:textId="4552C04B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электронного документа путем направления на адрес электронной почты</w:t>
      </w:r>
      <w:r w:rsidR="003B7F09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, в том числе подписанный электронной цифровой подписью.</w:t>
      </w:r>
    </w:p>
    <w:p w14:paraId="368AF417" w14:textId="0A395209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заявления с прилагаемым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документами осуществляется </w:t>
      </w:r>
      <w:r w:rsidR="003B7F09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в день поступления</w:t>
      </w:r>
      <w:r w:rsidR="00F04186">
        <w:rPr>
          <w:rFonts w:ascii="Times New Roman" w:hAnsi="Times New Roman" w:cs="Times New Roman"/>
          <w:sz w:val="28"/>
          <w:szCs w:val="28"/>
        </w:rPr>
        <w:t>,</w:t>
      </w:r>
      <w:r w:rsidR="00212935">
        <w:rPr>
          <w:rFonts w:ascii="Times New Roman" w:hAnsi="Times New Roman" w:cs="Times New Roman"/>
          <w:sz w:val="28"/>
          <w:szCs w:val="28"/>
        </w:rPr>
        <w:t xml:space="preserve"> а</w:t>
      </w:r>
      <w:r w:rsidR="00F04186">
        <w:rPr>
          <w:rFonts w:ascii="Times New Roman" w:hAnsi="Times New Roman" w:cs="Times New Roman"/>
          <w:sz w:val="28"/>
          <w:szCs w:val="28"/>
        </w:rPr>
        <w:t xml:space="preserve"> </w:t>
      </w:r>
      <w:r w:rsidR="00212935" w:rsidRPr="00212935">
        <w:rPr>
          <w:rFonts w:ascii="Times New Roman" w:eastAsia="PT Serif" w:hAnsi="Times New Roman" w:cs="Times New Roman"/>
          <w:color w:val="000000"/>
          <w:sz w:val="28"/>
          <w:szCs w:val="28"/>
        </w:rPr>
        <w:t>при поступлении их в выходной (нерабочий или праздничный) день – в первый за ним рабочий день</w:t>
      </w:r>
      <w:r w:rsidR="0021293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. При регистрации заявления  проставляются </w:t>
      </w:r>
      <w:r w:rsidR="00F04186">
        <w:rPr>
          <w:rFonts w:ascii="Times New Roman" w:hAnsi="Times New Roman" w:cs="Times New Roman"/>
          <w:sz w:val="28"/>
          <w:szCs w:val="28"/>
        </w:rPr>
        <w:t>да</w:t>
      </w:r>
      <w:r w:rsidR="00212935">
        <w:rPr>
          <w:rFonts w:ascii="Times New Roman" w:hAnsi="Times New Roman" w:cs="Times New Roman"/>
          <w:sz w:val="28"/>
          <w:szCs w:val="28"/>
        </w:rPr>
        <w:t>та</w:t>
      </w:r>
      <w:r w:rsidR="00F04186">
        <w:rPr>
          <w:rFonts w:ascii="Times New Roman" w:hAnsi="Times New Roman" w:cs="Times New Roman"/>
          <w:sz w:val="28"/>
          <w:szCs w:val="28"/>
        </w:rPr>
        <w:t xml:space="preserve"> и времени поступления</w:t>
      </w:r>
      <w:r w:rsidR="00212935">
        <w:rPr>
          <w:rFonts w:ascii="Times New Roman" w:hAnsi="Times New Roman" w:cs="Times New Roman"/>
          <w:sz w:val="28"/>
          <w:szCs w:val="28"/>
        </w:rPr>
        <w:t>.</w:t>
      </w:r>
    </w:p>
    <w:p w14:paraId="0BC2DBAB" w14:textId="433943D9" w:rsidR="00AA2052" w:rsidRPr="00744A41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AA2052" w:rsidRPr="00744A41">
        <w:rPr>
          <w:rFonts w:ascii="Times New Roman" w:hAnsi="Times New Roman" w:cs="Times New Roman"/>
          <w:sz w:val="28"/>
          <w:szCs w:val="28"/>
        </w:rPr>
        <w:t xml:space="preserve">Заявление с прилагаемыми документами рассматривается </w:t>
      </w:r>
      <w:r w:rsidR="003B7F09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AA2052" w:rsidRPr="00744A41">
        <w:rPr>
          <w:rFonts w:ascii="Times New Roman" w:hAnsi="Times New Roman" w:cs="Times New Roman"/>
          <w:sz w:val="28"/>
          <w:szCs w:val="28"/>
        </w:rPr>
        <w:t>в течение 30 календарных дней со дня его регистрации.</w:t>
      </w:r>
    </w:p>
    <w:p w14:paraId="4D71E345" w14:textId="1E06EA52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 документов </w:t>
      </w:r>
      <w:r w:rsidR="003B7F09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528B818" w14:textId="1F95E8CE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A6A53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2B2505" w14:textId="1FE5C07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2A6A53">
        <w:rPr>
          <w:rFonts w:ascii="Times New Roman" w:hAnsi="Times New Roman" w:cs="Times New Roman"/>
          <w:sz w:val="28"/>
          <w:szCs w:val="28"/>
        </w:rPr>
        <w:t>заключении договора.</w:t>
      </w:r>
    </w:p>
    <w:p w14:paraId="7586BB18" w14:textId="267F0E3E" w:rsidR="00A8076C" w:rsidRPr="00744A41" w:rsidRDefault="00A8076C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A41">
        <w:rPr>
          <w:rFonts w:ascii="Times New Roman" w:hAnsi="Times New Roman" w:cs="Times New Roman"/>
          <w:sz w:val="28"/>
          <w:szCs w:val="28"/>
        </w:rPr>
        <w:t xml:space="preserve">В случае поступления  нескольких заявлений на </w:t>
      </w:r>
      <w:proofErr w:type="gramStart"/>
      <w:r w:rsidRPr="00744A41"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 w:rsidRPr="00744A41">
        <w:rPr>
          <w:rFonts w:ascii="Times New Roman" w:hAnsi="Times New Roman" w:cs="Times New Roman"/>
          <w:sz w:val="28"/>
          <w:szCs w:val="28"/>
        </w:rPr>
        <w:t xml:space="preserve"> место договор заключается с  оператором, подавшим заявление раньше</w:t>
      </w:r>
      <w:r w:rsidR="0027605C">
        <w:rPr>
          <w:rFonts w:ascii="Times New Roman" w:hAnsi="Times New Roman" w:cs="Times New Roman"/>
          <w:sz w:val="28"/>
          <w:szCs w:val="28"/>
        </w:rPr>
        <w:t xml:space="preserve"> (исходя из </w:t>
      </w:r>
      <w:r w:rsidR="0027605C">
        <w:rPr>
          <w:rFonts w:ascii="Times New Roman" w:hAnsi="Times New Roman" w:cs="Times New Roman"/>
          <w:sz w:val="28"/>
          <w:szCs w:val="28"/>
        </w:rPr>
        <w:lastRenderedPageBreak/>
        <w:t xml:space="preserve">времени и даты регистрации заявления </w:t>
      </w:r>
      <w:r w:rsidR="008C3DE8">
        <w:rPr>
          <w:rFonts w:ascii="Times New Roman" w:hAnsi="Times New Roman" w:cs="Times New Roman"/>
          <w:sz w:val="28"/>
          <w:szCs w:val="28"/>
        </w:rPr>
        <w:t>учреждением</w:t>
      </w:r>
      <w:r w:rsidR="0027605C">
        <w:rPr>
          <w:rFonts w:ascii="Times New Roman" w:hAnsi="Times New Roman" w:cs="Times New Roman"/>
          <w:sz w:val="28"/>
          <w:szCs w:val="28"/>
        </w:rPr>
        <w:t>)</w:t>
      </w:r>
      <w:r w:rsidRPr="00744A41">
        <w:rPr>
          <w:rFonts w:ascii="Times New Roman" w:hAnsi="Times New Roman" w:cs="Times New Roman"/>
          <w:sz w:val="28"/>
          <w:szCs w:val="28"/>
        </w:rPr>
        <w:t xml:space="preserve">, при  условии отсутствия  основания для отказа в заключении с ним договора. </w:t>
      </w:r>
    </w:p>
    <w:p w14:paraId="60380269" w14:textId="15DEAFA4" w:rsidR="00AA2052" w:rsidRPr="00744A41" w:rsidRDefault="00AA2052" w:rsidP="00744A41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A41">
        <w:rPr>
          <w:rFonts w:ascii="Times New Roman" w:hAnsi="Times New Roman" w:cs="Times New Roman"/>
          <w:sz w:val="28"/>
          <w:szCs w:val="28"/>
        </w:rPr>
        <w:t>Основаниями  для отказа  в</w:t>
      </w:r>
      <w:r w:rsidR="002A6A53" w:rsidRPr="00744A41">
        <w:rPr>
          <w:rFonts w:ascii="Times New Roman" w:hAnsi="Times New Roman" w:cs="Times New Roman"/>
          <w:sz w:val="28"/>
          <w:szCs w:val="28"/>
        </w:rPr>
        <w:t xml:space="preserve"> заключени</w:t>
      </w:r>
      <w:proofErr w:type="gramStart"/>
      <w:r w:rsidR="002A6A53" w:rsidRPr="00744A4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A6A53" w:rsidRPr="00744A41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744A4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AC972CF" w14:textId="14504177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расположения места размещения СИМ </w:t>
      </w:r>
      <w:r w:rsidR="002A6A53">
        <w:rPr>
          <w:rFonts w:ascii="Times New Roman" w:hAnsi="Times New Roman" w:cs="Times New Roman"/>
          <w:sz w:val="28"/>
          <w:szCs w:val="28"/>
        </w:rPr>
        <w:t xml:space="preserve"> реестру мест размещения СИМ;</w:t>
      </w:r>
    </w:p>
    <w:p w14:paraId="3D463A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(предоставление не в полном объеме) документов, указанных в пункте 2.2 настоящего Порядка;</w:t>
      </w:r>
    </w:p>
    <w:p w14:paraId="4A420F44" w14:textId="7510B9E1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 документы оформлены с нарушением пункта 2.2 настоящего Порядка</w:t>
      </w:r>
      <w:r w:rsidR="00A8076C">
        <w:rPr>
          <w:rFonts w:ascii="Times New Roman" w:hAnsi="Times New Roman" w:cs="Times New Roman"/>
          <w:sz w:val="28"/>
          <w:szCs w:val="28"/>
        </w:rPr>
        <w:t>;</w:t>
      </w:r>
    </w:p>
    <w:p w14:paraId="69B28E1B" w14:textId="24B8E572" w:rsidR="00A8076C" w:rsidRPr="00A8076C" w:rsidRDefault="00A8076C" w:rsidP="00A8076C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испрашиваемого к размещению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места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имеется ранее поступившее заявление от другого лица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приложенными документами,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перечисленными в пункте 2.2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B51BB0">
        <w:rPr>
          <w:rFonts w:ascii="Times New Roman" w:hAnsi="Times New Roman" w:cs="Times New Roman"/>
          <w:color w:val="000000" w:themeColor="text1"/>
          <w:sz w:val="28"/>
          <w:szCs w:val="28"/>
        </w:rPr>
        <w:t>, и  отсутствуют основания для отказа в заключении с ним договора.</w:t>
      </w:r>
    </w:p>
    <w:p w14:paraId="635072D3" w14:textId="4B0CEE51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DE2E62">
        <w:rPr>
          <w:rFonts w:ascii="Times New Roman" w:hAnsi="Times New Roman" w:cs="Times New Roman"/>
          <w:sz w:val="28"/>
          <w:szCs w:val="28"/>
        </w:rPr>
        <w:t xml:space="preserve">одного из перечисленных </w:t>
      </w:r>
      <w:r>
        <w:rPr>
          <w:rFonts w:ascii="Times New Roman" w:hAnsi="Times New Roman" w:cs="Times New Roman"/>
          <w:sz w:val="28"/>
          <w:szCs w:val="28"/>
        </w:rPr>
        <w:t xml:space="preserve"> оснований </w:t>
      </w:r>
      <w:bookmarkStart w:id="2" w:name="_Hlk179555838"/>
      <w:r w:rsidR="008C3DE8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в срок, указанный в пункте 2.4 настоящего Порядка,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выдает (направляет) заявителю  мотивированный отказ в </w:t>
      </w:r>
      <w:r w:rsidR="002A6A53">
        <w:rPr>
          <w:rFonts w:ascii="Times New Roman" w:hAnsi="Times New Roman" w:cs="Times New Roman"/>
          <w:sz w:val="28"/>
          <w:szCs w:val="28"/>
        </w:rPr>
        <w:t>заключени</w:t>
      </w:r>
      <w:proofErr w:type="gramStart"/>
      <w:r w:rsidR="002A6A5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A6A53">
        <w:rPr>
          <w:rFonts w:ascii="Times New Roman" w:hAnsi="Times New Roman" w:cs="Times New Roman"/>
          <w:sz w:val="28"/>
          <w:szCs w:val="28"/>
        </w:rPr>
        <w:t xml:space="preserve"> договора </w:t>
      </w:r>
      <w:r>
        <w:rPr>
          <w:rFonts w:ascii="Times New Roman" w:hAnsi="Times New Roman" w:cs="Times New Roman"/>
          <w:sz w:val="28"/>
          <w:szCs w:val="28"/>
        </w:rPr>
        <w:t>с указанием оснований отказа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786D37C5" w14:textId="4D1DDD56" w:rsidR="00FD7EAD" w:rsidRDefault="00FD7EAD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 направляется оператору почтовым отправлением и</w:t>
      </w:r>
      <w:r w:rsidR="00DE2E62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</w:t>
      </w:r>
      <w:r w:rsidR="00407FA8">
        <w:rPr>
          <w:rFonts w:ascii="Times New Roman" w:hAnsi="Times New Roman" w:cs="Times New Roman"/>
          <w:sz w:val="28"/>
          <w:szCs w:val="28"/>
        </w:rPr>
        <w:t>в том числе в виде электронного документа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D2043C">
        <w:rPr>
          <w:rFonts w:ascii="Times New Roman" w:hAnsi="Times New Roman" w:cs="Times New Roman"/>
          <w:sz w:val="28"/>
          <w:szCs w:val="28"/>
        </w:rPr>
        <w:t>ого</w:t>
      </w:r>
      <w:r w:rsidR="00407FA8">
        <w:rPr>
          <w:rFonts w:ascii="Times New Roman" w:hAnsi="Times New Roman" w:cs="Times New Roman"/>
          <w:sz w:val="28"/>
          <w:szCs w:val="28"/>
        </w:rPr>
        <w:t xml:space="preserve"> электронной цифровой подписью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вр</w:t>
      </w:r>
      <w:r w:rsidR="00D204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D204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на руки, в том числе уполномоченному представителю оператора, при наличии документов, подтверждающих полномочия.</w:t>
      </w:r>
    </w:p>
    <w:p w14:paraId="4A753BF1" w14:textId="021E4865" w:rsidR="00D2043C" w:rsidRDefault="00AA2052" w:rsidP="00D2043C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</w:t>
      </w:r>
      <w:r w:rsidR="002A6A53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C3DE8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 xml:space="preserve">в срок, указанный в пункте 2.4 настоящего Порядка, оформляет </w:t>
      </w:r>
      <w:r w:rsidR="002A6A53">
        <w:rPr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  к настоящему Порядку, котор</w:t>
      </w:r>
      <w:r w:rsidR="00CD0B3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(выдается) заявителю в течение 3 рабочих дней со дня</w:t>
      </w:r>
      <w:r w:rsidR="00CD0B37">
        <w:rPr>
          <w:rFonts w:ascii="Times New Roman" w:hAnsi="Times New Roman" w:cs="Times New Roman"/>
          <w:sz w:val="28"/>
          <w:szCs w:val="28"/>
        </w:rPr>
        <w:t xml:space="preserve"> его подписания руководителем</w:t>
      </w:r>
      <w:r w:rsidR="008C3DE8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98168" w14:textId="2BAFADC5" w:rsidR="00D2043C" w:rsidRPr="00D2043C" w:rsidRDefault="00D2043C" w:rsidP="00D20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договора </w:t>
      </w:r>
      <w:r w:rsidRPr="00D2043C">
        <w:rPr>
          <w:rFonts w:ascii="Times New Roman" w:hAnsi="Times New Roman" w:cs="Times New Roman"/>
          <w:sz w:val="28"/>
          <w:szCs w:val="28"/>
        </w:rPr>
        <w:t>направляется оператору почтовым отправлением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051697A6" w14:textId="16FF74D6" w:rsidR="00AA2052" w:rsidRDefault="00CD0B37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заключа</w:t>
      </w:r>
      <w:r w:rsidR="00FE6D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AA2052">
        <w:rPr>
          <w:rFonts w:ascii="Times New Roman" w:hAnsi="Times New Roman" w:cs="Times New Roman"/>
          <w:sz w:val="28"/>
          <w:szCs w:val="28"/>
        </w:rPr>
        <w:t xml:space="preserve"> сроком  на   три года. </w:t>
      </w:r>
    </w:p>
    <w:p w14:paraId="00CFEF8B" w14:textId="6AF0E503" w:rsidR="00B41983" w:rsidRPr="00B41983" w:rsidRDefault="00AA2052" w:rsidP="00B41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983">
        <w:rPr>
          <w:rFonts w:ascii="Times New Roman" w:hAnsi="Times New Roman" w:cs="Times New Roman"/>
          <w:sz w:val="28"/>
          <w:szCs w:val="28"/>
        </w:rPr>
        <w:t xml:space="preserve">По истечении срока действия </w:t>
      </w:r>
      <w:r w:rsidR="00CD0B37" w:rsidRPr="00B41983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  его действие может быть продлено путем оформления </w:t>
      </w:r>
      <w:r w:rsidR="00CD0B37" w:rsidRPr="00B41983">
        <w:rPr>
          <w:rFonts w:ascii="Times New Roman" w:hAnsi="Times New Roman" w:cs="Times New Roman"/>
          <w:sz w:val="28"/>
          <w:szCs w:val="28"/>
        </w:rPr>
        <w:t>договора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 на новый срок  на основании заявления оператора, поданного (направленного)  в </w:t>
      </w:r>
      <w:r w:rsidR="008C3DE8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Pr="00B41983">
        <w:rPr>
          <w:rFonts w:ascii="Times New Roman" w:hAnsi="Times New Roman" w:cs="Times New Roman"/>
          <w:sz w:val="28"/>
          <w:szCs w:val="28"/>
        </w:rPr>
        <w:t xml:space="preserve">  не </w:t>
      </w:r>
      <w:proofErr w:type="gramStart"/>
      <w:r w:rsidRPr="00B4198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41983">
        <w:rPr>
          <w:rFonts w:ascii="Times New Roman" w:hAnsi="Times New Roman" w:cs="Times New Roman"/>
          <w:sz w:val="28"/>
          <w:szCs w:val="28"/>
        </w:rPr>
        <w:t xml:space="preserve"> чем за  10  календарных дней  до даты окончания срока действия</w:t>
      </w:r>
      <w:r w:rsidR="00CD0B37" w:rsidRPr="00B41983">
        <w:rPr>
          <w:rFonts w:ascii="Times New Roman" w:hAnsi="Times New Roman" w:cs="Times New Roman"/>
          <w:sz w:val="28"/>
          <w:szCs w:val="28"/>
        </w:rPr>
        <w:t xml:space="preserve"> </w:t>
      </w:r>
      <w:r w:rsidR="00D2043C" w:rsidRPr="00B41983">
        <w:rPr>
          <w:rFonts w:ascii="Times New Roman" w:hAnsi="Times New Roman" w:cs="Times New Roman"/>
          <w:sz w:val="28"/>
          <w:szCs w:val="28"/>
        </w:rPr>
        <w:t>д</w:t>
      </w:r>
      <w:r w:rsidR="00CD0B37" w:rsidRPr="00B41983">
        <w:rPr>
          <w:rFonts w:ascii="Times New Roman" w:hAnsi="Times New Roman" w:cs="Times New Roman"/>
          <w:sz w:val="28"/>
          <w:szCs w:val="28"/>
        </w:rPr>
        <w:t>оговора</w:t>
      </w:r>
      <w:r w:rsidRPr="00B41983">
        <w:rPr>
          <w:rFonts w:ascii="Times New Roman" w:hAnsi="Times New Roman" w:cs="Times New Roman"/>
          <w:sz w:val="28"/>
          <w:szCs w:val="28"/>
        </w:rPr>
        <w:t xml:space="preserve">.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заключении договора, </w:t>
      </w:r>
      <w:r w:rsidR="008C3DE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в срок, указанный в пункте 2.4 настоящего Порядка, оформляет </w:t>
      </w:r>
      <w:r w:rsidR="00B41983">
        <w:rPr>
          <w:rFonts w:ascii="Times New Roman" w:hAnsi="Times New Roman" w:cs="Times New Roman"/>
          <w:sz w:val="28"/>
          <w:szCs w:val="28"/>
        </w:rPr>
        <w:t xml:space="preserve">новый </w:t>
      </w:r>
      <w:r w:rsidR="00B41983" w:rsidRPr="00B41983">
        <w:rPr>
          <w:rFonts w:ascii="Times New Roman" w:hAnsi="Times New Roman" w:cs="Times New Roman"/>
          <w:sz w:val="28"/>
          <w:szCs w:val="28"/>
        </w:rPr>
        <w:t xml:space="preserve">договор по форме согласно приложению   к настоящему Порядку, который направляется (выдается) заявителю в течение 3 рабочих дней со дня его подписания руководителем </w:t>
      </w:r>
      <w:r w:rsidR="008C3DE8">
        <w:rPr>
          <w:rFonts w:ascii="Times New Roman" w:hAnsi="Times New Roman" w:cs="Times New Roman"/>
          <w:sz w:val="28"/>
          <w:szCs w:val="28"/>
        </w:rPr>
        <w:t>учреждения</w:t>
      </w:r>
      <w:r w:rsidR="00B41983" w:rsidRPr="00B41983">
        <w:rPr>
          <w:rFonts w:ascii="Times New Roman" w:hAnsi="Times New Roman" w:cs="Times New Roman"/>
          <w:sz w:val="28"/>
          <w:szCs w:val="28"/>
        </w:rPr>
        <w:t>.</w:t>
      </w:r>
    </w:p>
    <w:p w14:paraId="52128FB1" w14:textId="1B602476" w:rsidR="00D2043C" w:rsidRDefault="00D2043C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оператора о продлении срока действия договора может быть направлено одним из способов, предусмотренным пунктом 2.3 настоящего Порядка.</w:t>
      </w:r>
    </w:p>
    <w:p w14:paraId="2440E80E" w14:textId="5DC4EE85" w:rsidR="00675201" w:rsidRDefault="00675201" w:rsidP="0067520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на новый срок может быть отказано в случае выявления систематического (три и более раз в течение срока действия договора) нарушений операторам  настоящего Порядка и  условий договора.  </w:t>
      </w:r>
    </w:p>
    <w:p w14:paraId="62956C69" w14:textId="4D81D54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CD0B37">
        <w:rPr>
          <w:rFonts w:ascii="Times New Roman" w:hAnsi="Times New Roman" w:cs="Times New Roman"/>
          <w:sz w:val="28"/>
          <w:szCs w:val="28"/>
        </w:rPr>
        <w:t xml:space="preserve"> договора </w:t>
      </w:r>
      <w:r>
        <w:rPr>
          <w:rFonts w:ascii="Times New Roman" w:hAnsi="Times New Roman" w:cs="Times New Roman"/>
          <w:sz w:val="28"/>
          <w:szCs w:val="28"/>
        </w:rPr>
        <w:t xml:space="preserve">  временно приостанавливается на период проведения работ по строительств</w:t>
      </w:r>
      <w:r w:rsidR="00FE3B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реконструкции, капитальному ремонту автомобильных дорог, проведение земляных работ, работ по благоустройству территории общего пользования, массовых мероприятий и иных мероприятий, реализация которых  без освобождения территории расположения мест размещения СИМ невозможна.</w:t>
      </w:r>
    </w:p>
    <w:p w14:paraId="196CE312" w14:textId="1B516C68" w:rsidR="00AA2052" w:rsidRDefault="002513FB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</w:t>
      </w:r>
      <w:r w:rsidR="00AA2052">
        <w:rPr>
          <w:rFonts w:ascii="Times New Roman" w:hAnsi="Times New Roman" w:cs="Times New Roman"/>
          <w:sz w:val="28"/>
          <w:szCs w:val="28"/>
        </w:rPr>
        <w:t xml:space="preserve"> информирует оператора о временном приостановлении действия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 w:rsidR="00AA2052">
        <w:rPr>
          <w:rFonts w:ascii="Times New Roman" w:hAnsi="Times New Roman" w:cs="Times New Roman"/>
          <w:sz w:val="28"/>
          <w:szCs w:val="28"/>
        </w:rPr>
        <w:t xml:space="preserve"> не позднее чем за 1 рабочий день до начала проведения мероприятий, указанных в абзаце первом настоящего пункта, посредством направления (вручения) оператору уведомления об обеспечении вывоза СИМ с территории на время проведения мероприятий, предусмотренных абзацем первым настоящего пункта.</w:t>
      </w:r>
    </w:p>
    <w:p w14:paraId="07EC7EF9" w14:textId="3448D2CB" w:rsidR="0025440A" w:rsidRPr="00085971" w:rsidRDefault="00AA2052" w:rsidP="0025440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случае, если при реализации мероприятий, предусмотренных абзацем первым пункта 2.7 настоящего Порядка, территория общего пользования становится территорий, на которой в соответствии с </w:t>
      </w:r>
      <w:r w:rsidR="00675201">
        <w:rPr>
          <w:rFonts w:ascii="Times New Roman" w:hAnsi="Times New Roman" w:cs="Times New Roman"/>
          <w:sz w:val="28"/>
          <w:szCs w:val="28"/>
        </w:rPr>
        <w:t xml:space="preserve">разделом 3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 расположение </w:t>
      </w:r>
      <w:r w:rsidRPr="009D7682">
        <w:rPr>
          <w:rFonts w:ascii="Times New Roman" w:hAnsi="Times New Roman" w:cs="Times New Roman"/>
          <w:sz w:val="28"/>
          <w:szCs w:val="28"/>
        </w:rPr>
        <w:t xml:space="preserve"> </w:t>
      </w:r>
      <w:r w:rsidRPr="000F5442">
        <w:rPr>
          <w:rFonts w:ascii="Times New Roman" w:hAnsi="Times New Roman" w:cs="Times New Roman"/>
          <w:sz w:val="28"/>
          <w:szCs w:val="28"/>
        </w:rPr>
        <w:t>места размещения СИМ</w:t>
      </w:r>
      <w:r>
        <w:rPr>
          <w:rFonts w:ascii="Times New Roman" w:hAnsi="Times New Roman" w:cs="Times New Roman"/>
          <w:sz w:val="28"/>
          <w:szCs w:val="28"/>
        </w:rPr>
        <w:t xml:space="preserve"> запрещено, </w:t>
      </w:r>
      <w:r w:rsidR="002513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 xml:space="preserve">не позднее чем за </w:t>
      </w:r>
      <w:r w:rsidR="007D0E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рабочий день со дня принятия  решения  о запрете</w:t>
      </w:r>
      <w:r w:rsidR="007D0E9D">
        <w:rPr>
          <w:rFonts w:ascii="Times New Roman" w:hAnsi="Times New Roman" w:cs="Times New Roman"/>
          <w:sz w:val="28"/>
          <w:szCs w:val="28"/>
        </w:rPr>
        <w:t xml:space="preserve"> </w:t>
      </w:r>
      <w:r w:rsidR="007D0E9D" w:rsidRPr="00085971">
        <w:rPr>
          <w:rFonts w:ascii="Times New Roman" w:hAnsi="Times New Roman" w:cs="Times New Roman"/>
          <w:sz w:val="28"/>
          <w:szCs w:val="28"/>
        </w:rPr>
        <w:t>исключает соответствующие места из схемы мест размещения</w:t>
      </w:r>
      <w:r w:rsidR="007D0E9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FE3B33">
        <w:rPr>
          <w:rFonts w:ascii="Times New Roman" w:hAnsi="Times New Roman" w:cs="Times New Roman"/>
          <w:sz w:val="28"/>
          <w:szCs w:val="28"/>
        </w:rPr>
        <w:t xml:space="preserve">яет </w:t>
      </w:r>
      <w:r>
        <w:rPr>
          <w:rFonts w:ascii="Times New Roman" w:hAnsi="Times New Roman" w:cs="Times New Roman"/>
          <w:sz w:val="28"/>
          <w:szCs w:val="28"/>
        </w:rPr>
        <w:t xml:space="preserve"> (вруч</w:t>
      </w:r>
      <w:r w:rsidR="00FE3B33">
        <w:rPr>
          <w:rFonts w:ascii="Times New Roman" w:hAnsi="Times New Roman" w:cs="Times New Roman"/>
          <w:sz w:val="28"/>
          <w:szCs w:val="28"/>
        </w:rPr>
        <w:t>ает</w:t>
      </w:r>
      <w:r>
        <w:rPr>
          <w:rFonts w:ascii="Times New Roman" w:hAnsi="Times New Roman" w:cs="Times New Roman"/>
          <w:sz w:val="28"/>
          <w:szCs w:val="28"/>
        </w:rPr>
        <w:t xml:space="preserve">) оператору уведомление о прекращении действия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 w:rsidR="00431010">
        <w:rPr>
          <w:rFonts w:ascii="Times New Roman" w:hAnsi="Times New Roman" w:cs="Times New Roman"/>
          <w:sz w:val="28"/>
          <w:szCs w:val="28"/>
        </w:rPr>
        <w:t>.</w:t>
      </w:r>
    </w:p>
    <w:p w14:paraId="287E1C4F" w14:textId="343D36B6" w:rsidR="00744A41" w:rsidRDefault="00744A41" w:rsidP="007749B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Основаниями для  </w:t>
      </w:r>
      <w:r w:rsidR="00441884">
        <w:rPr>
          <w:rFonts w:ascii="Times New Roman" w:hAnsi="Times New Roman" w:cs="Times New Roman"/>
          <w:sz w:val="28"/>
          <w:szCs w:val="28"/>
        </w:rPr>
        <w:t>одно</w:t>
      </w:r>
      <w:r w:rsidR="007749B1">
        <w:rPr>
          <w:rFonts w:ascii="Times New Roman" w:hAnsi="Times New Roman" w:cs="Times New Roman"/>
          <w:sz w:val="28"/>
          <w:szCs w:val="28"/>
        </w:rPr>
        <w:t xml:space="preserve">стороннего 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расторжения  договор</w:t>
      </w:r>
      <w:r w:rsidR="00441884">
        <w:rPr>
          <w:rFonts w:ascii="Times New Roman" w:hAnsi="Times New Roman" w:cs="Times New Roman"/>
          <w:sz w:val="28"/>
          <w:szCs w:val="28"/>
        </w:rPr>
        <w:t>а</w:t>
      </w:r>
      <w:r w:rsidR="002513FB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7749B1">
        <w:rPr>
          <w:rFonts w:ascii="Times New Roman" w:hAnsi="Times New Roman" w:cs="Times New Roman"/>
          <w:sz w:val="28"/>
          <w:szCs w:val="28"/>
        </w:rPr>
        <w:t xml:space="preserve">ется 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выявление систематического (два и более раз в течение одного календарного месяца) нарушений оператором положений настоящего Порядка, при условии неустранения таким операторам</w:t>
      </w:r>
      <w:r w:rsidR="00A41680">
        <w:rPr>
          <w:rFonts w:ascii="Times New Roman" w:hAnsi="Times New Roman" w:cs="Times New Roman"/>
          <w:sz w:val="28"/>
          <w:szCs w:val="28"/>
        </w:rPr>
        <w:t xml:space="preserve"> допущенных 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71187D">
        <w:rPr>
          <w:rFonts w:ascii="Times New Roman" w:hAnsi="Times New Roman" w:cs="Times New Roman"/>
          <w:sz w:val="28"/>
          <w:szCs w:val="28"/>
        </w:rPr>
        <w:t xml:space="preserve"> в соответствии с разделом 5  настоящего Порядка.</w:t>
      </w:r>
    </w:p>
    <w:p w14:paraId="52638960" w14:textId="17B68FA5" w:rsidR="00D2043C" w:rsidRDefault="00FD7EAD" w:rsidP="00D2043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513FB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 xml:space="preserve"> расторжении договора</w:t>
      </w:r>
      <w:r w:rsidR="002C678E">
        <w:rPr>
          <w:rFonts w:ascii="Times New Roman" w:hAnsi="Times New Roman" w:cs="Times New Roman"/>
          <w:sz w:val="28"/>
          <w:szCs w:val="28"/>
        </w:rPr>
        <w:t xml:space="preserve"> по основани</w:t>
      </w:r>
      <w:r w:rsidR="009A1D1D">
        <w:rPr>
          <w:rFonts w:ascii="Times New Roman" w:hAnsi="Times New Roman" w:cs="Times New Roman"/>
          <w:sz w:val="28"/>
          <w:szCs w:val="28"/>
        </w:rPr>
        <w:t>ю</w:t>
      </w:r>
      <w:r w:rsidR="002C678E">
        <w:rPr>
          <w:rFonts w:ascii="Times New Roman" w:hAnsi="Times New Roman" w:cs="Times New Roman"/>
          <w:sz w:val="28"/>
          <w:szCs w:val="28"/>
        </w:rPr>
        <w:t>, предусмотренн</w:t>
      </w:r>
      <w:r w:rsidR="009A1D1D">
        <w:rPr>
          <w:rFonts w:ascii="Times New Roman" w:hAnsi="Times New Roman" w:cs="Times New Roman"/>
          <w:sz w:val="28"/>
          <w:szCs w:val="28"/>
        </w:rPr>
        <w:t>о</w:t>
      </w:r>
      <w:r w:rsidR="002C678E">
        <w:rPr>
          <w:rFonts w:ascii="Times New Roman" w:hAnsi="Times New Roman" w:cs="Times New Roman"/>
          <w:sz w:val="28"/>
          <w:szCs w:val="28"/>
        </w:rPr>
        <w:t>м</w:t>
      </w:r>
      <w:r w:rsidR="009A1D1D">
        <w:rPr>
          <w:rFonts w:ascii="Times New Roman" w:hAnsi="Times New Roman" w:cs="Times New Roman"/>
          <w:sz w:val="28"/>
          <w:szCs w:val="28"/>
        </w:rPr>
        <w:t>у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 w:rsidR="00441884">
        <w:rPr>
          <w:rFonts w:ascii="Times New Roman" w:hAnsi="Times New Roman" w:cs="Times New Roman"/>
          <w:sz w:val="28"/>
          <w:szCs w:val="28"/>
        </w:rPr>
        <w:t>настоящим пунктом,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письмом и</w:t>
      </w:r>
      <w:r w:rsidR="007078B7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8B7">
        <w:rPr>
          <w:rFonts w:ascii="Times New Roman" w:hAnsi="Times New Roman" w:cs="Times New Roman"/>
          <w:sz w:val="28"/>
          <w:szCs w:val="28"/>
        </w:rPr>
        <w:t xml:space="preserve">3 рабочих дней со дня его подписания руководителем </w:t>
      </w:r>
      <w:proofErr w:type="spellStart"/>
      <w:r w:rsidR="002513FB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направляется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оператору</w:t>
      </w:r>
      <w:r w:rsidR="00D2043C" w:rsidRPr="00D2043C">
        <w:rPr>
          <w:rFonts w:ascii="Times New Roman" w:hAnsi="Times New Roman" w:cs="Times New Roman"/>
          <w:sz w:val="28"/>
          <w:szCs w:val="28"/>
        </w:rPr>
        <w:t xml:space="preserve"> </w:t>
      </w:r>
      <w:r w:rsidR="00D2043C">
        <w:rPr>
          <w:rFonts w:ascii="Times New Roman" w:hAnsi="Times New Roman" w:cs="Times New Roman"/>
          <w:sz w:val="28"/>
          <w:szCs w:val="28"/>
        </w:rPr>
        <w:t>почтовым отправлением и</w:t>
      </w:r>
      <w:r w:rsidR="00080EF1">
        <w:rPr>
          <w:rFonts w:ascii="Times New Roman" w:hAnsi="Times New Roman" w:cs="Times New Roman"/>
          <w:sz w:val="28"/>
          <w:szCs w:val="28"/>
        </w:rPr>
        <w:t xml:space="preserve"> (или) </w:t>
      </w:r>
      <w:r w:rsid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13776557" w14:textId="4F99FECB" w:rsidR="00FD7EAD" w:rsidRDefault="00FD7EAD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E0369AD" w14:textId="77777777" w:rsidR="00133A7E" w:rsidRDefault="00133A7E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F67FD19" w14:textId="0A02CB76" w:rsidR="00AA2052" w:rsidRDefault="001E75E6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A2052">
        <w:rPr>
          <w:rFonts w:ascii="Times New Roman" w:hAnsi="Times New Roman" w:cs="Times New Roman"/>
          <w:sz w:val="28"/>
          <w:szCs w:val="28"/>
        </w:rPr>
        <w:t>ребования к расположению места размещения СИМ</w:t>
      </w:r>
    </w:p>
    <w:p w14:paraId="0365AE0F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ED3203B" w14:textId="34B774D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 территориях общего пользования расположение мест размещения СИМ запрещено в следующи</w:t>
      </w:r>
      <w:r w:rsidR="00C15A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случаях: </w:t>
      </w:r>
    </w:p>
    <w:p w14:paraId="34886CC6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тротуарах и площадках, если ширина прохода с учетом края проезжей части составляет менее 1,5 метров;</w:t>
      </w:r>
    </w:p>
    <w:p w14:paraId="70C1ACC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ближе 0,5 метров от края проезжей части при отсутствии  ограждающих конструкций у проезжей части;</w:t>
      </w:r>
    </w:p>
    <w:p w14:paraId="510E987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площадках, предназначенных  для высадки и посадки пассажиров общественного транспорта и такси,  и площадках, предназначенных для нахождения пассажиров на остановочном пункте пассажирского транспорта общего пользования;</w:t>
      </w:r>
    </w:p>
    <w:p w14:paraId="37FB505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арках зданий, на газонах, цветниках и иных территориях, занятых  зелеными насаждениями, на детских площадках, спортивных площадках, площадках для выгула животных, парковках для стоянки автотранспорта;</w:t>
      </w:r>
    </w:p>
    <w:p w14:paraId="3F44F36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дорожных знаков, запрещающих движение СИМ;</w:t>
      </w:r>
    </w:p>
    <w:p w14:paraId="533B07F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расстоянии менее 5 метров до границы пешеходного перехода;</w:t>
      </w:r>
    </w:p>
    <w:p w14:paraId="1AAE76F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ближе 100 метров от общеобразовательных учреждений;</w:t>
      </w:r>
    </w:p>
    <w:p w14:paraId="321787F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эксплуатации, установленных постановлением администрации города;</w:t>
      </w:r>
    </w:p>
    <w:p w14:paraId="4BC840E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расположения мест размещения СИМ, установленных постановлением администрации города.</w:t>
      </w:r>
    </w:p>
    <w:p w14:paraId="5BF9D633" w14:textId="77777777" w:rsidR="00C97A18" w:rsidRDefault="001E75E6" w:rsidP="00C97A1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Расстановка СИМ  оператором производится в пределах расположения  места,  определённого договором. </w:t>
      </w:r>
      <w:r w:rsidR="00C97A18" w:rsidRPr="006433BA">
        <w:rPr>
          <w:rFonts w:ascii="Times New Roman" w:hAnsi="Times New Roman" w:cs="Times New Roman"/>
          <w:sz w:val="28"/>
          <w:szCs w:val="28"/>
        </w:rPr>
        <w:t>При размещении СИМ в месте  расположения  мест размещения СИМ погрешность систем определения геолокации не должна превышать 20 метров.</w:t>
      </w:r>
    </w:p>
    <w:p w14:paraId="3F389CCD" w14:textId="104502BB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расстановк</w:t>
      </w:r>
      <w:r w:rsidR="00C15A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СИМ н</w:t>
      </w:r>
      <w:r w:rsidR="008425EB">
        <w:rPr>
          <w:rFonts w:ascii="Times New Roman" w:hAnsi="Times New Roman" w:cs="Times New Roman"/>
          <w:sz w:val="28"/>
          <w:szCs w:val="28"/>
        </w:rPr>
        <w:t>е допускается:</w:t>
      </w:r>
    </w:p>
    <w:p w14:paraId="67B80D69" w14:textId="7BDAD525" w:rsidR="001E75E6" w:rsidRDefault="008425EB" w:rsidP="001E75E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E75E6">
        <w:rPr>
          <w:rFonts w:ascii="Times New Roman" w:hAnsi="Times New Roman" w:cs="Times New Roman"/>
          <w:sz w:val="28"/>
          <w:szCs w:val="28"/>
        </w:rPr>
        <w:t>асстановка СИМ в</w:t>
      </w:r>
      <w:r w:rsidR="00C241A6">
        <w:rPr>
          <w:rFonts w:ascii="Times New Roman" w:hAnsi="Times New Roman" w:cs="Times New Roman"/>
          <w:sz w:val="28"/>
          <w:szCs w:val="28"/>
        </w:rPr>
        <w:t>не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мест размещения СИМ</w:t>
      </w:r>
      <w:r w:rsidR="00C241A6">
        <w:rPr>
          <w:rFonts w:ascii="Times New Roman" w:hAnsi="Times New Roman" w:cs="Times New Roman"/>
          <w:sz w:val="28"/>
          <w:szCs w:val="28"/>
        </w:rPr>
        <w:t>, а также</w:t>
      </w:r>
      <w:r w:rsidR="00C241A6" w:rsidRPr="00C241A6">
        <w:rPr>
          <w:rFonts w:ascii="Times New Roman" w:hAnsi="Times New Roman" w:cs="Times New Roman"/>
          <w:sz w:val="28"/>
          <w:szCs w:val="28"/>
        </w:rPr>
        <w:t xml:space="preserve"> </w:t>
      </w:r>
      <w:r w:rsidR="00C241A6" w:rsidRPr="006433BA">
        <w:rPr>
          <w:rFonts w:ascii="Times New Roman" w:hAnsi="Times New Roman" w:cs="Times New Roman"/>
          <w:sz w:val="28"/>
          <w:szCs w:val="28"/>
        </w:rPr>
        <w:t xml:space="preserve">на территории, </w:t>
      </w:r>
      <w:r w:rsidR="00C97A18">
        <w:rPr>
          <w:rFonts w:ascii="Times New Roman" w:hAnsi="Times New Roman" w:cs="Times New Roman"/>
          <w:sz w:val="28"/>
          <w:szCs w:val="28"/>
        </w:rPr>
        <w:t xml:space="preserve"> указанной в пункте </w:t>
      </w:r>
      <w:r w:rsidR="00C241A6" w:rsidRPr="006433BA">
        <w:rPr>
          <w:rFonts w:ascii="Times New Roman" w:hAnsi="Times New Roman" w:cs="Times New Roman"/>
          <w:sz w:val="28"/>
          <w:szCs w:val="28"/>
        </w:rPr>
        <w:t>3.1 настоящего Порядка</w:t>
      </w:r>
      <w:r w:rsidR="00C97A18">
        <w:rPr>
          <w:rFonts w:ascii="Times New Roman" w:hAnsi="Times New Roman" w:cs="Times New Roman"/>
          <w:sz w:val="28"/>
          <w:szCs w:val="28"/>
        </w:rPr>
        <w:t>;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1AC847" w14:textId="1F152410" w:rsidR="00C97A18" w:rsidRDefault="008425EB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33BA">
        <w:rPr>
          <w:rFonts w:ascii="Times New Roman" w:hAnsi="Times New Roman" w:cs="Times New Roman"/>
          <w:sz w:val="28"/>
          <w:szCs w:val="28"/>
        </w:rPr>
        <w:t>блокировк</w:t>
      </w:r>
      <w:r w:rsidR="00C97A18">
        <w:rPr>
          <w:rFonts w:ascii="Times New Roman" w:hAnsi="Times New Roman" w:cs="Times New Roman"/>
          <w:sz w:val="28"/>
          <w:szCs w:val="28"/>
        </w:rPr>
        <w:t>а</w:t>
      </w:r>
      <w:r w:rsidRPr="006433BA">
        <w:rPr>
          <w:rFonts w:ascii="Times New Roman" w:hAnsi="Times New Roman" w:cs="Times New Roman"/>
          <w:sz w:val="28"/>
          <w:szCs w:val="28"/>
        </w:rPr>
        <w:t xml:space="preserve"> доступа к другим  объектам аренды, иным средствам индивидуальной мобильности или городским  конструкциям (элементы благоустройства)</w:t>
      </w:r>
      <w:r w:rsidR="00C97A18">
        <w:rPr>
          <w:rFonts w:ascii="Times New Roman" w:hAnsi="Times New Roman" w:cs="Times New Roman"/>
          <w:sz w:val="28"/>
          <w:szCs w:val="28"/>
        </w:rPr>
        <w:t>;</w:t>
      </w:r>
    </w:p>
    <w:p w14:paraId="1B6EFF2B" w14:textId="186E5684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8425EB" w:rsidRPr="006433BA">
        <w:rPr>
          <w:rFonts w:ascii="Times New Roman" w:hAnsi="Times New Roman" w:cs="Times New Roman"/>
          <w:sz w:val="28"/>
          <w:szCs w:val="28"/>
        </w:rPr>
        <w:t>препятств</w:t>
      </w:r>
      <w:r>
        <w:rPr>
          <w:rFonts w:ascii="Times New Roman" w:hAnsi="Times New Roman" w:cs="Times New Roman"/>
          <w:sz w:val="28"/>
          <w:szCs w:val="28"/>
        </w:rPr>
        <w:t>ий в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движени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пешеходов и автотранспорта. </w:t>
      </w:r>
    </w:p>
    <w:p w14:paraId="4FB23090" w14:textId="77777777" w:rsidR="001E75E6" w:rsidRDefault="001E75E6" w:rsidP="001E75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40D650B" w14:textId="77777777" w:rsidR="00133A7E" w:rsidRPr="006433BA" w:rsidRDefault="00133A7E" w:rsidP="001E75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DDDF5C6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Оператора</w:t>
      </w:r>
    </w:p>
    <w:p w14:paraId="772A98AC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830067B" w14:textId="2B0E189D" w:rsidR="00AA2052" w:rsidRDefault="00C97A18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2052">
        <w:rPr>
          <w:rFonts w:ascii="Times New Roman" w:hAnsi="Times New Roman" w:cs="Times New Roman"/>
          <w:sz w:val="28"/>
          <w:szCs w:val="28"/>
        </w:rPr>
        <w:t xml:space="preserve">.1. В  целях комфортного использования </w:t>
      </w:r>
      <w:r w:rsidR="00AA2052" w:rsidRPr="005319AD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территорий общего пользования и обеспечения безопасной эксплуатации  СИМ </w:t>
      </w:r>
      <w:bookmarkStart w:id="3" w:name="_Hlk182576402"/>
      <w:r w:rsidR="00AA2052">
        <w:rPr>
          <w:rFonts w:ascii="Times New Roman" w:hAnsi="Times New Roman" w:cs="Times New Roman"/>
          <w:sz w:val="28"/>
          <w:szCs w:val="28"/>
        </w:rPr>
        <w:t>оператор информирует Пользователей:</w:t>
      </w:r>
    </w:p>
    <w:p w14:paraId="25756A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правил дорожного движения (далее- ПДД) при передвижении по территории общего пользования;</w:t>
      </w:r>
    </w:p>
    <w:p w14:paraId="2479599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 использования средств защиты, в том числе шлемов, наколенников, налокотников, перчаток;</w:t>
      </w:r>
    </w:p>
    <w:p w14:paraId="5E6DB40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законодательства в области обеспечения санитарно-эпидемиологического благополучия населения;</w:t>
      </w:r>
    </w:p>
    <w:p w14:paraId="319FDAF7" w14:textId="77777777" w:rsidR="00AA2052" w:rsidRPr="00140C96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передвижения двух и более человек на одном СИМ, если это не предусмотрено конструкцией СИМ</w:t>
      </w:r>
      <w:r w:rsidRPr="00140C96">
        <w:rPr>
          <w:rFonts w:ascii="Times New Roman" w:hAnsi="Times New Roman" w:cs="Times New Roman"/>
          <w:sz w:val="28"/>
          <w:szCs w:val="28"/>
        </w:rPr>
        <w:t>;</w:t>
      </w:r>
    </w:p>
    <w:p w14:paraId="5CA003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на использование СИМ в состоянии алкогольного и /или наркотического опьянения;</w:t>
      </w:r>
    </w:p>
    <w:p w14:paraId="01B63A68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целесообразности использования СИМ лицами, достигшими  совершеннолетнего возраста;</w:t>
      </w:r>
    </w:p>
    <w:p w14:paraId="46EB620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использования СИМ лицами в возрасте старше 14 лет в  соответствии с требованиями ПДД;</w:t>
      </w:r>
    </w:p>
    <w:p w14:paraId="4F1B790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использования СИМ лицами в возрасте младше 14 лет в соответствии с требованиями ПДД;</w:t>
      </w:r>
    </w:p>
    <w:p w14:paraId="6BFE3ED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«зон запрета эксплуатации»;</w:t>
      </w:r>
    </w:p>
    <w:p w14:paraId="13BE3E7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«медленных зон»;</w:t>
      </w:r>
    </w:p>
    <w:p w14:paraId="046E114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завершении сессии проката только в местах размещения СИМ;</w:t>
      </w:r>
    </w:p>
    <w:p w14:paraId="0D9A7CCF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расстановки СИМ на территориях общего пользования.</w:t>
      </w:r>
    </w:p>
    <w:p w14:paraId="7AB2CFC3" w14:textId="759871A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AA2052" w:rsidRPr="00C97A18">
        <w:rPr>
          <w:rFonts w:ascii="Times New Roman" w:hAnsi="Times New Roman" w:cs="Times New Roman"/>
          <w:sz w:val="28"/>
          <w:szCs w:val="28"/>
        </w:rPr>
        <w:t>В целях безопасного использования территории общего пользования оператор должен поддерживать техническое состояние СИМ, обеспечивающее возможность их безаварийной эксплуатации в течение всего срока аренды (проката), а именно:</w:t>
      </w:r>
    </w:p>
    <w:p w14:paraId="38D95F6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ПДД (в том числе наличие исправной тормозной системы, исправной передней фары, светоотражателей по бокам и сзади, исправного звукового сигнала, ограничителя скорости, различимую нумерацию);</w:t>
      </w:r>
    </w:p>
    <w:p w14:paraId="062CE9A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 максимальной скорости до 25 км/ч;</w:t>
      </w:r>
    </w:p>
    <w:p w14:paraId="040D58B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автоматического снижение максимальной скорости до 12 км/ч при  нахождении на территориях «медленных зон»;</w:t>
      </w:r>
    </w:p>
    <w:p w14:paraId="0F11D155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автоматическое отключение (блокирование) электродвигателя при нахождении в «зонах запрета эксплуатации», а  также оповещение пользователя об эксплуатации СИМ в «зонах запрета эксплуатации».</w:t>
      </w:r>
    </w:p>
    <w:p w14:paraId="399863B9" w14:textId="615FAEC0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 нанесение разметки в местах расстановки СИМ  в соответствии с ГОСТ, за счет собственных средств.</w:t>
      </w:r>
    </w:p>
    <w:p w14:paraId="263692BD" w14:textId="6DEED3B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действие единой «горячей телефонной линии» оператора для информирования населения по вопросам использования СИМ.</w:t>
      </w:r>
    </w:p>
    <w:p w14:paraId="16A83108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ограничений движения и размещения СИМ в соответствии с требованиями раздела 3 настоящего Порядка.</w:t>
      </w:r>
    </w:p>
    <w:p w14:paraId="4D6DC79D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 не должны иметь видимых загрязнений, повреждений.</w:t>
      </w:r>
    </w:p>
    <w:p w14:paraId="2CC76D4D" w14:textId="0D52290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 xml:space="preserve">Оператор передает сведения из автоматизированной  системы аренды уполномоченному органу о месте, времени и скорости передвижения СИМ в целях осуществления уполномоченным органом функций, предусмотренных разделом </w:t>
      </w:r>
      <w:r w:rsidR="004529D3">
        <w:rPr>
          <w:rFonts w:ascii="Times New Roman" w:hAnsi="Times New Roman" w:cs="Times New Roman"/>
          <w:sz w:val="28"/>
          <w:szCs w:val="28"/>
        </w:rPr>
        <w:t>5</w:t>
      </w:r>
      <w:r w:rsidRPr="00E32D42">
        <w:rPr>
          <w:rFonts w:ascii="Times New Roman" w:hAnsi="Times New Roman" w:cs="Times New Roman"/>
          <w:sz w:val="28"/>
          <w:szCs w:val="28"/>
        </w:rPr>
        <w:t xml:space="preserve">  настоящего Порядка. </w:t>
      </w:r>
    </w:p>
    <w:p w14:paraId="79B8E342" w14:textId="1562FB6D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>В случае,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D4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32D4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2D42">
        <w:rPr>
          <w:rFonts w:ascii="Times New Roman" w:hAnsi="Times New Roman" w:cs="Times New Roman"/>
          <w:sz w:val="28"/>
          <w:szCs w:val="28"/>
        </w:rPr>
        <w:t xml:space="preserve"> настоящего Порядка, оператор обеспечивает вывоз СИМ с территории  на время проведения мероприятий, предусмотренных пунктом 2.7 настоящего Порядка, в течение 4 часов с момента получения оператором уведомления</w:t>
      </w:r>
      <w:r w:rsidR="002513FB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35556" w14:textId="2181B0D6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за свой счет обеспечивает удаление разметки, указанной в пункте </w:t>
      </w:r>
      <w:r w:rsidR="00C97A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 настоящего Порядка,  в случае предусмотренн</w:t>
      </w:r>
      <w:r w:rsidR="00CC211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C211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2.8  </w:t>
      </w:r>
      <w:r w:rsidR="00CC2110">
        <w:rPr>
          <w:rFonts w:ascii="Times New Roman" w:hAnsi="Times New Roman" w:cs="Times New Roman"/>
          <w:sz w:val="28"/>
          <w:szCs w:val="28"/>
        </w:rPr>
        <w:t xml:space="preserve"> и  2.9.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Порядка, в течение 7 календарных дней со дня  </w:t>
      </w:r>
      <w:r w:rsidR="00A647AD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 оператор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 о прекращении действия </w:t>
      </w:r>
      <w:r w:rsidR="00CC2110">
        <w:rPr>
          <w:rFonts w:ascii="Times New Roman" w:hAnsi="Times New Roman" w:cs="Times New Roman"/>
          <w:sz w:val="28"/>
          <w:szCs w:val="28"/>
        </w:rPr>
        <w:t xml:space="preserve">договора либо </w:t>
      </w:r>
      <w:r w:rsidR="00D27A03">
        <w:rPr>
          <w:rFonts w:ascii="Times New Roman" w:hAnsi="Times New Roman" w:cs="Times New Roman"/>
          <w:sz w:val="28"/>
          <w:szCs w:val="28"/>
        </w:rPr>
        <w:t xml:space="preserve"> уведомления о</w:t>
      </w:r>
      <w:r w:rsidR="00F46F3B">
        <w:rPr>
          <w:rFonts w:ascii="Times New Roman" w:hAnsi="Times New Roman" w:cs="Times New Roman"/>
          <w:sz w:val="28"/>
          <w:szCs w:val="28"/>
        </w:rPr>
        <w:t xml:space="preserve">б одностороннем </w:t>
      </w:r>
      <w:r w:rsidR="00D27A03">
        <w:rPr>
          <w:rFonts w:ascii="Times New Roman" w:hAnsi="Times New Roman" w:cs="Times New Roman"/>
          <w:sz w:val="28"/>
          <w:szCs w:val="28"/>
        </w:rPr>
        <w:t xml:space="preserve"> </w:t>
      </w:r>
      <w:r w:rsidR="00CC2110">
        <w:rPr>
          <w:rFonts w:ascii="Times New Roman" w:hAnsi="Times New Roman" w:cs="Times New Roman"/>
          <w:sz w:val="28"/>
          <w:szCs w:val="28"/>
        </w:rPr>
        <w:t xml:space="preserve"> ра</w:t>
      </w:r>
      <w:r w:rsidR="00D27A03">
        <w:rPr>
          <w:rFonts w:ascii="Times New Roman" w:hAnsi="Times New Roman" w:cs="Times New Roman"/>
          <w:sz w:val="28"/>
          <w:szCs w:val="28"/>
        </w:rPr>
        <w:t>сторжении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5C7B22" w14:textId="0BF1B1A2" w:rsidR="00AA2052" w:rsidRDefault="00924699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4.10</w:t>
      </w:r>
      <w:r w:rsidR="00AA2052">
        <w:rPr>
          <w:rFonts w:ascii="Times New Roman" w:hAnsi="Times New Roman" w:cs="Times New Roman"/>
          <w:sz w:val="28"/>
          <w:szCs w:val="28"/>
        </w:rPr>
        <w:t xml:space="preserve">. Оператор обязан приостановить использование мест размещения СИМ, в отношении которых уполномоченным органом выявлено невыполнение  требований, </w:t>
      </w:r>
      <w:r w:rsidR="00A24CFD">
        <w:rPr>
          <w:rFonts w:ascii="Times New Roman" w:hAnsi="Times New Roman" w:cs="Times New Roman"/>
          <w:sz w:val="28"/>
          <w:szCs w:val="28"/>
        </w:rPr>
        <w:t xml:space="preserve"> по решению уполномоченного органа  в соответствии с  пунктом 5.2 </w:t>
      </w:r>
      <w:r w:rsidR="00AA2052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bookmarkEnd w:id="3"/>
    <w:p w14:paraId="569BC8D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6B025CE" w14:textId="77777777" w:rsidR="002513FB" w:rsidRDefault="002513FB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1D656E7" w14:textId="77777777" w:rsidR="002513FB" w:rsidRDefault="002513FB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326D600" w14:textId="77777777" w:rsidR="00133A7E" w:rsidRDefault="00133A7E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1754A2F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требований Порядка</w:t>
      </w:r>
    </w:p>
    <w:p w14:paraId="7BABB1A1" w14:textId="77777777" w:rsidR="00AA2052" w:rsidRPr="00133A7E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4CA756A" w14:textId="6C7AB8A6" w:rsidR="00AA2052" w:rsidRPr="00EF1137" w:rsidRDefault="0092469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2052">
        <w:rPr>
          <w:rFonts w:ascii="Times New Roman" w:hAnsi="Times New Roman" w:cs="Times New Roman"/>
          <w:sz w:val="28"/>
          <w:szCs w:val="28"/>
        </w:rPr>
        <w:t xml:space="preserve">.1. </w:t>
      </w:r>
      <w:r w:rsidR="00AA2052" w:rsidRPr="00EF1137">
        <w:rPr>
          <w:rFonts w:ascii="Times New Roman" w:hAnsi="Times New Roman" w:cs="Times New Roman"/>
          <w:sz w:val="28"/>
          <w:szCs w:val="28"/>
        </w:rPr>
        <w:t xml:space="preserve">Обеспечение выполнение требований, установленных настоящим Порядком, связанных с размещением   СИМ  на территории общего пользования, осуществляется в рамках </w:t>
      </w:r>
      <w:r w:rsidR="002513FB">
        <w:rPr>
          <w:rFonts w:ascii="Times New Roman" w:hAnsi="Times New Roman" w:cs="Times New Roman"/>
          <w:sz w:val="28"/>
          <w:szCs w:val="28"/>
        </w:rPr>
        <w:t>мероприятий по соблюдению Правил благоустройства территории Ейского городского поселения Ейского района.</w:t>
      </w:r>
      <w:r w:rsidR="00AA2052" w:rsidRPr="00EF11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703CD" w14:textId="049C90F2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28">
        <w:rPr>
          <w:rFonts w:ascii="Times New Roman" w:hAnsi="Times New Roman" w:cs="Times New Roman"/>
          <w:sz w:val="28"/>
          <w:szCs w:val="28"/>
        </w:rPr>
        <w:t xml:space="preserve">В случае выявления  </w:t>
      </w:r>
      <w:r w:rsidR="002513FB">
        <w:rPr>
          <w:rFonts w:ascii="Times New Roman" w:hAnsi="Times New Roman" w:cs="Times New Roman"/>
          <w:sz w:val="28"/>
          <w:szCs w:val="28"/>
        </w:rPr>
        <w:t>учреждением, уполномоченным органом</w:t>
      </w:r>
      <w:r w:rsidRPr="007A4428">
        <w:rPr>
          <w:rFonts w:ascii="Times New Roman" w:hAnsi="Times New Roman" w:cs="Times New Roman"/>
          <w:sz w:val="28"/>
          <w:szCs w:val="28"/>
        </w:rPr>
        <w:t xml:space="preserve">  невыполнения оператором требований, установленных </w:t>
      </w:r>
      <w:r w:rsidR="002513FB">
        <w:rPr>
          <w:rFonts w:ascii="Times New Roman" w:hAnsi="Times New Roman" w:cs="Times New Roman"/>
          <w:sz w:val="28"/>
          <w:szCs w:val="28"/>
        </w:rPr>
        <w:t xml:space="preserve">договором и </w:t>
      </w:r>
      <w:r w:rsidRPr="007A4428">
        <w:rPr>
          <w:rFonts w:ascii="Times New Roman" w:hAnsi="Times New Roman" w:cs="Times New Roman"/>
          <w:sz w:val="28"/>
          <w:szCs w:val="28"/>
        </w:rPr>
        <w:t>настоящим Порядком, связанных с размещением СИМ на территории общего пользования, работы по освобождению территории от СИМ  и перемещение их в места хранения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957DB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 регламентирующим порядок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Pr="007A44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проката. </w:t>
      </w:r>
    </w:p>
    <w:p w14:paraId="72B3D019" w14:textId="43EEC432" w:rsidR="00924699" w:rsidRDefault="00A24CFD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924699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 w:rsidR="002513FB">
        <w:rPr>
          <w:rFonts w:ascii="Times New Roman" w:hAnsi="Times New Roman" w:cs="Times New Roman"/>
          <w:sz w:val="28"/>
          <w:szCs w:val="28"/>
        </w:rPr>
        <w:t xml:space="preserve">учреждением, </w:t>
      </w:r>
      <w:r w:rsidR="00924699">
        <w:rPr>
          <w:rFonts w:ascii="Times New Roman" w:hAnsi="Times New Roman" w:cs="Times New Roman"/>
          <w:sz w:val="28"/>
          <w:szCs w:val="28"/>
        </w:rPr>
        <w:t>уполномоченным органом нарушения оператором настоящего Порядка или договора, 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, учреждение </w:t>
      </w:r>
      <w:r w:rsidR="00924699">
        <w:rPr>
          <w:rFonts w:ascii="Times New Roman" w:hAnsi="Times New Roman" w:cs="Times New Roman"/>
          <w:sz w:val="28"/>
          <w:szCs w:val="28"/>
        </w:rPr>
        <w:t xml:space="preserve"> </w:t>
      </w:r>
      <w:r w:rsidR="009052D6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выявления нарушения готовит и  </w:t>
      </w:r>
      <w:r w:rsidR="00924699">
        <w:rPr>
          <w:rFonts w:ascii="Times New Roman" w:hAnsi="Times New Roman" w:cs="Times New Roman"/>
          <w:sz w:val="28"/>
          <w:szCs w:val="28"/>
        </w:rPr>
        <w:t>направляет оператору почтовым отправлением 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полномочия, уведомление  о необходимости устранения нарушений.</w:t>
      </w:r>
      <w:r w:rsidR="00AD68AA">
        <w:rPr>
          <w:rFonts w:ascii="Times New Roman" w:hAnsi="Times New Roman" w:cs="Times New Roman"/>
          <w:sz w:val="28"/>
          <w:szCs w:val="28"/>
        </w:rPr>
        <w:t xml:space="preserve"> При выявлении нарушения уполномоченным органом, он письмо информирует об этом учреждении. </w:t>
      </w:r>
    </w:p>
    <w:p w14:paraId="4C7ACD5C" w14:textId="0B5C6734" w:rsidR="00A24CFD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нарушений </w:t>
      </w:r>
      <w:r w:rsidR="002513FB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>вправе приостановить    использование мест размещения СИМ  на срок до 30 календарных дней</w:t>
      </w:r>
      <w:r w:rsidR="00D04B96">
        <w:rPr>
          <w:rFonts w:ascii="Times New Roman" w:hAnsi="Times New Roman" w:cs="Times New Roman"/>
          <w:sz w:val="28"/>
          <w:szCs w:val="28"/>
        </w:rPr>
        <w:t>, о  чем  уведомляет оператора в уведомлении  об устранении  нарушений.</w:t>
      </w:r>
    </w:p>
    <w:p w14:paraId="725A2912" w14:textId="4D5CAEAD" w:rsidR="00924699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оператором уведомления   о необходимости устранения нарушений  оператор обеспечивает устранение нарушений в срок, указанный в уведомлении, и направляет     в </w:t>
      </w:r>
      <w:r w:rsidR="00924699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, учреждение </w:t>
      </w:r>
      <w:r w:rsidR="00924699">
        <w:rPr>
          <w:rFonts w:ascii="Times New Roman" w:hAnsi="Times New Roman" w:cs="Times New Roman"/>
          <w:sz w:val="28"/>
          <w:szCs w:val="28"/>
        </w:rPr>
        <w:t xml:space="preserve"> </w:t>
      </w:r>
      <w:r w:rsidR="003A5E72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устранения нарушения </w:t>
      </w:r>
      <w:r w:rsidR="00924699">
        <w:rPr>
          <w:rFonts w:ascii="Times New Roman" w:hAnsi="Times New Roman" w:cs="Times New Roman"/>
          <w:sz w:val="28"/>
          <w:szCs w:val="28"/>
        </w:rPr>
        <w:t>уведомлени</w:t>
      </w:r>
      <w:r w:rsidR="003A5E72">
        <w:rPr>
          <w:rFonts w:ascii="Times New Roman" w:hAnsi="Times New Roman" w:cs="Times New Roman"/>
          <w:sz w:val="28"/>
          <w:szCs w:val="28"/>
        </w:rPr>
        <w:t>е</w:t>
      </w:r>
      <w:r w:rsidR="00924699">
        <w:rPr>
          <w:rFonts w:ascii="Times New Roman" w:hAnsi="Times New Roman" w:cs="Times New Roman"/>
          <w:sz w:val="28"/>
          <w:szCs w:val="28"/>
        </w:rPr>
        <w:t xml:space="preserve"> об устранении нарушений, в произвольной форме способами, предусмотренными пунктом 2.3  настоящего Порядка.</w:t>
      </w:r>
    </w:p>
    <w:p w14:paraId="07E694F9" w14:textId="2DB3D760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2513FB">
        <w:rPr>
          <w:rFonts w:ascii="Times New Roman" w:hAnsi="Times New Roman" w:cs="Times New Roman"/>
          <w:sz w:val="28"/>
          <w:szCs w:val="28"/>
        </w:rPr>
        <w:t xml:space="preserve">, учреждение </w:t>
      </w:r>
      <w:r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регистрации  уведомления оператора, осуществляет одно из следующих действий: </w:t>
      </w:r>
    </w:p>
    <w:p w14:paraId="33EDCAA2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направляет (вручает) оператору мотивированный отказ  с указанием  на несоответствие принятых мер по устранению нарушений требованиям настоящего Порядка;</w:t>
      </w:r>
    </w:p>
    <w:p w14:paraId="448368D7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(вручает) оператору письмо с согласием на возобновление использования мест размещения СИМ на прежних условиях, с учетом принятых Оператором мер.</w:t>
      </w:r>
    </w:p>
    <w:p w14:paraId="0059DE98" w14:textId="3091B6DD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неустранении оператором </w:t>
      </w:r>
      <w:r w:rsidR="00AD68AA">
        <w:rPr>
          <w:rFonts w:ascii="Times New Roman" w:hAnsi="Times New Roman" w:cs="Times New Roman"/>
          <w:sz w:val="28"/>
          <w:szCs w:val="28"/>
        </w:rPr>
        <w:t xml:space="preserve">выявленных </w:t>
      </w:r>
      <w:r>
        <w:rPr>
          <w:rFonts w:ascii="Times New Roman" w:hAnsi="Times New Roman" w:cs="Times New Roman"/>
          <w:sz w:val="28"/>
          <w:szCs w:val="28"/>
        </w:rPr>
        <w:t xml:space="preserve"> нарушений,   </w:t>
      </w:r>
      <w:r w:rsidR="00AD68AA">
        <w:rPr>
          <w:rFonts w:ascii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161D">
        <w:rPr>
          <w:rFonts w:ascii="Times New Roman" w:hAnsi="Times New Roman" w:cs="Times New Roman"/>
          <w:sz w:val="28"/>
          <w:szCs w:val="28"/>
        </w:rPr>
        <w:t xml:space="preserve">принимает  и направляет решение об одностороннем  расторжении договора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4161D">
        <w:rPr>
          <w:rFonts w:ascii="Times New Roman" w:hAnsi="Times New Roman" w:cs="Times New Roman"/>
          <w:sz w:val="28"/>
          <w:szCs w:val="28"/>
        </w:rPr>
        <w:t xml:space="preserve"> порядке и сроки,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64161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2.9 настоящего Порядка</w:t>
      </w:r>
      <w:r w:rsidR="0064161D">
        <w:rPr>
          <w:rFonts w:ascii="Times New Roman" w:hAnsi="Times New Roman" w:cs="Times New Roman"/>
          <w:sz w:val="28"/>
          <w:szCs w:val="28"/>
        </w:rPr>
        <w:t>.</w:t>
      </w:r>
    </w:p>
    <w:p w14:paraId="2FC41694" w14:textId="41665759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случаях выявления размещения СИМ лицом, не имеющим договора, уполномоченный орган осуществляет действия, предусмотренные пункт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 5.4 настоящего Порядка.  </w:t>
      </w:r>
    </w:p>
    <w:p w14:paraId="05D4349A" w14:textId="0E31D0B8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957DB6">
        <w:rPr>
          <w:rFonts w:ascii="Times New Roman" w:hAnsi="Times New Roman" w:cs="Times New Roman"/>
          <w:sz w:val="28"/>
          <w:szCs w:val="28"/>
        </w:rPr>
        <w:t>При  обнаружении уполномоченным органом СИМ, оставленных или находящихся на территории общего пользования с нарушением настоящего Порядка</w:t>
      </w:r>
      <w:r w:rsidR="00A647AD">
        <w:rPr>
          <w:rFonts w:ascii="Times New Roman" w:hAnsi="Times New Roman" w:cs="Times New Roman"/>
          <w:sz w:val="28"/>
          <w:szCs w:val="28"/>
        </w:rPr>
        <w:t>,</w:t>
      </w:r>
      <w:r w:rsidR="00957DB6">
        <w:rPr>
          <w:rFonts w:ascii="Times New Roman" w:hAnsi="Times New Roman" w:cs="Times New Roman"/>
          <w:sz w:val="28"/>
          <w:szCs w:val="28"/>
        </w:rPr>
        <w:t xml:space="preserve">  уполномоченный орган обеспечивает проведении мероприятий     </w:t>
      </w:r>
      <w:r w:rsidR="00957DB6" w:rsidRPr="007A4428">
        <w:rPr>
          <w:rFonts w:ascii="Times New Roman" w:hAnsi="Times New Roman" w:cs="Times New Roman"/>
          <w:sz w:val="28"/>
          <w:szCs w:val="28"/>
        </w:rPr>
        <w:t>по освобождению территории от СИМ  и перемещение их в места хранения</w:t>
      </w:r>
      <w:r w:rsidR="00957DB6">
        <w:rPr>
          <w:rFonts w:ascii="Times New Roman" w:hAnsi="Times New Roman" w:cs="Times New Roman"/>
          <w:sz w:val="28"/>
          <w:szCs w:val="28"/>
        </w:rPr>
        <w:t xml:space="preserve"> в соответствии с порядк</w:t>
      </w:r>
      <w:r w:rsidR="00BE761A">
        <w:rPr>
          <w:rFonts w:ascii="Times New Roman" w:hAnsi="Times New Roman" w:cs="Times New Roman"/>
          <w:sz w:val="28"/>
          <w:szCs w:val="28"/>
        </w:rPr>
        <w:t>ом</w:t>
      </w:r>
      <w:r w:rsidR="00957DB6"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="00957DB6" w:rsidRPr="007A4428">
        <w:rPr>
          <w:rFonts w:ascii="Times New Roman" w:hAnsi="Times New Roman" w:cs="Times New Roman"/>
          <w:sz w:val="28"/>
          <w:szCs w:val="28"/>
        </w:rPr>
        <w:t xml:space="preserve">  </w:t>
      </w:r>
      <w:r w:rsidR="00957DB6">
        <w:rPr>
          <w:rFonts w:ascii="Times New Roman" w:hAnsi="Times New Roman" w:cs="Times New Roman"/>
          <w:sz w:val="28"/>
          <w:szCs w:val="28"/>
        </w:rPr>
        <w:t>проката, утвержденным постановлением администрации города.</w:t>
      </w:r>
    </w:p>
    <w:p w14:paraId="1417F07C" w14:textId="568D50ED" w:rsidR="00957DB6" w:rsidRDefault="00957DB6" w:rsidP="00957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СИМ осуществляется при обращении лиц, допустивших нарушение настоящего Порядка, или их правообладателей в  уполномоченный орган  в соответствии с порядк</w:t>
      </w:r>
      <w:r w:rsidR="00F2641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Pr="007A44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проката, утвержденным постановлением администрации города.</w:t>
      </w:r>
    </w:p>
    <w:p w14:paraId="53CFB6A4" w14:textId="3A0509CF" w:rsidR="00AD68AA" w:rsidRPr="00AD68AA" w:rsidRDefault="002A0879" w:rsidP="00AD6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6B53F8">
        <w:rPr>
          <w:rFonts w:ascii="Times New Roman" w:hAnsi="Times New Roman" w:cs="Times New Roman"/>
          <w:sz w:val="28"/>
          <w:szCs w:val="28"/>
        </w:rPr>
        <w:t>В случаях, если в действиях (бездействиях) л</w:t>
      </w:r>
      <w:r>
        <w:rPr>
          <w:rFonts w:ascii="Times New Roman" w:hAnsi="Times New Roman" w:cs="Times New Roman"/>
          <w:sz w:val="28"/>
          <w:szCs w:val="28"/>
        </w:rPr>
        <w:t xml:space="preserve">иц, </w:t>
      </w:r>
      <w:r w:rsidR="00AA2052" w:rsidRPr="007A4428">
        <w:rPr>
          <w:rFonts w:ascii="Times New Roman" w:hAnsi="Times New Roman" w:cs="Times New Roman"/>
          <w:sz w:val="28"/>
          <w:szCs w:val="28"/>
        </w:rPr>
        <w:t>допустивши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2052" w:rsidRPr="007A4428">
        <w:rPr>
          <w:rFonts w:ascii="Times New Roman" w:hAnsi="Times New Roman" w:cs="Times New Roman"/>
          <w:sz w:val="28"/>
          <w:szCs w:val="28"/>
        </w:rPr>
        <w:t xml:space="preserve"> нарушение требований настоящего</w:t>
      </w:r>
      <w:r w:rsidR="00AA2052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6B53F8">
        <w:rPr>
          <w:rFonts w:ascii="Times New Roman" w:hAnsi="Times New Roman" w:cs="Times New Roman"/>
          <w:sz w:val="28"/>
          <w:szCs w:val="28"/>
        </w:rPr>
        <w:t xml:space="preserve"> присутствуют признаки  состава административного правонарушения, такие лица  </w:t>
      </w:r>
      <w:r w:rsidR="00AA2052">
        <w:rPr>
          <w:rFonts w:ascii="Times New Roman" w:hAnsi="Times New Roman" w:cs="Times New Roman"/>
          <w:sz w:val="28"/>
          <w:szCs w:val="28"/>
        </w:rPr>
        <w:t>привлекается к административной  ответственности в соответствии с</w:t>
      </w:r>
      <w:r w:rsidR="00AD68AA">
        <w:rPr>
          <w:rFonts w:ascii="Times New Roman" w:hAnsi="Times New Roman" w:cs="Times New Roman"/>
          <w:sz w:val="28"/>
          <w:szCs w:val="28"/>
        </w:rPr>
        <w:t xml:space="preserve">о статьями 3.2, 3.15 </w:t>
      </w:r>
      <w:r w:rsidR="00AD68AA" w:rsidRPr="00AD68AA">
        <w:rPr>
          <w:rFonts w:ascii="Times New Roman" w:hAnsi="Times New Roman" w:cs="Times New Roman"/>
          <w:sz w:val="28"/>
          <w:szCs w:val="28"/>
        </w:rPr>
        <w:t>Закон</w:t>
      </w:r>
      <w:r w:rsidR="00AD68AA">
        <w:rPr>
          <w:rFonts w:ascii="Times New Roman" w:hAnsi="Times New Roman" w:cs="Times New Roman"/>
          <w:sz w:val="28"/>
          <w:szCs w:val="28"/>
        </w:rPr>
        <w:t>а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Краснодарского края от 23</w:t>
      </w:r>
      <w:r w:rsidR="00AD68AA">
        <w:rPr>
          <w:rFonts w:ascii="Times New Roman" w:hAnsi="Times New Roman" w:cs="Times New Roman"/>
          <w:sz w:val="28"/>
          <w:szCs w:val="28"/>
        </w:rPr>
        <w:t xml:space="preserve"> июля </w:t>
      </w:r>
      <w:r w:rsidR="00AD68AA" w:rsidRPr="00AD68AA">
        <w:rPr>
          <w:rFonts w:ascii="Times New Roman" w:hAnsi="Times New Roman" w:cs="Times New Roman"/>
          <w:sz w:val="28"/>
          <w:szCs w:val="28"/>
        </w:rPr>
        <w:t>2003</w:t>
      </w:r>
      <w:r w:rsidR="00AD68AA">
        <w:rPr>
          <w:rFonts w:ascii="Times New Roman" w:hAnsi="Times New Roman" w:cs="Times New Roman"/>
          <w:sz w:val="28"/>
          <w:szCs w:val="28"/>
        </w:rPr>
        <w:t xml:space="preserve"> года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</w:t>
      </w:r>
      <w:r w:rsidR="00AD68AA">
        <w:rPr>
          <w:rFonts w:ascii="Times New Roman" w:hAnsi="Times New Roman" w:cs="Times New Roman"/>
          <w:sz w:val="28"/>
          <w:szCs w:val="28"/>
        </w:rPr>
        <w:t>№</w:t>
      </w:r>
      <w:r w:rsidR="00AD68AA" w:rsidRPr="00AD68AA">
        <w:rPr>
          <w:rFonts w:ascii="Times New Roman" w:hAnsi="Times New Roman" w:cs="Times New Roman"/>
          <w:sz w:val="28"/>
          <w:szCs w:val="28"/>
        </w:rPr>
        <w:t xml:space="preserve"> 608-КЗ</w:t>
      </w:r>
      <w:r w:rsidR="00AD68AA">
        <w:rPr>
          <w:rFonts w:ascii="Times New Roman" w:hAnsi="Times New Roman" w:cs="Times New Roman"/>
          <w:sz w:val="28"/>
          <w:szCs w:val="28"/>
        </w:rPr>
        <w:t xml:space="preserve"> «</w:t>
      </w:r>
      <w:r w:rsidR="00AD68AA" w:rsidRPr="00AD68AA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AD68AA">
        <w:rPr>
          <w:rFonts w:ascii="Times New Roman" w:hAnsi="Times New Roman" w:cs="Times New Roman"/>
          <w:sz w:val="28"/>
          <w:szCs w:val="28"/>
        </w:rPr>
        <w:t>».</w:t>
      </w:r>
    </w:p>
    <w:p w14:paraId="3629B454" w14:textId="629E869F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53273A" w14:textId="77777777" w:rsidR="00133A7E" w:rsidRDefault="00133A7E" w:rsidP="00AA205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3A95A9D" w14:textId="4B9AC8F3" w:rsidR="00AA2052" w:rsidRPr="00E40E52" w:rsidRDefault="00875139" w:rsidP="00AA2052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="00AA2052" w:rsidRPr="00E40E52">
        <w:rPr>
          <w:rFonts w:ascii="Times New Roman" w:hAnsi="Times New Roman" w:cs="Times New Roman"/>
          <w:b w:val="0"/>
          <w:bCs/>
          <w:sz w:val="28"/>
          <w:szCs w:val="28"/>
        </w:rPr>
        <w:t>. Порядок обжалования решений, действий (бездействия),</w:t>
      </w:r>
    </w:p>
    <w:p w14:paraId="230617F9" w14:textId="77777777" w:rsidR="00AA2052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 xml:space="preserve">связанных с обращением 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СИМ</w:t>
      </w:r>
    </w:p>
    <w:p w14:paraId="30B90725" w14:textId="77777777" w:rsidR="00133A7E" w:rsidRDefault="00133A7E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BD26441" w14:textId="77777777" w:rsidR="00AA2052" w:rsidRPr="00133A7E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15CDF51" w14:textId="1E340346" w:rsidR="00AA2052" w:rsidRPr="008A0D11" w:rsidRDefault="007C33DD" w:rsidP="00AA2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PT Serif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 w:rsidRPr="001B592B">
        <w:rPr>
          <w:rFonts w:ascii="Times New Roman" w:hAnsi="Times New Roman" w:cs="Times New Roman"/>
          <w:sz w:val="28"/>
          <w:szCs w:val="28"/>
        </w:rPr>
        <w:t>.1. Заинтересованные лица вправе обжаловать решения, действия</w:t>
      </w:r>
      <w:r w:rsidR="00AA2052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, </w:t>
      </w:r>
      <w:r w:rsidR="001D73B5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="00AA2052" w:rsidRPr="001B592B">
        <w:rPr>
          <w:rFonts w:ascii="Times New Roman" w:hAnsi="Times New Roman" w:cs="Times New Roman"/>
          <w:sz w:val="28"/>
          <w:szCs w:val="28"/>
        </w:rPr>
        <w:t>связанны</w:t>
      </w:r>
      <w:r w:rsidR="00BE761A">
        <w:rPr>
          <w:rFonts w:ascii="Times New Roman" w:hAnsi="Times New Roman" w:cs="Times New Roman"/>
          <w:sz w:val="28"/>
          <w:szCs w:val="28"/>
        </w:rPr>
        <w:t>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с обращением </w:t>
      </w:r>
      <w:r w:rsidR="00AA2052">
        <w:rPr>
          <w:rFonts w:ascii="Times New Roman" w:hAnsi="Times New Roman" w:cs="Times New Roman"/>
          <w:sz w:val="28"/>
          <w:szCs w:val="28"/>
        </w:rPr>
        <w:t>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>путем под</w:t>
      </w:r>
      <w:r w:rsidR="00AA2052">
        <w:rPr>
          <w:rFonts w:ascii="Times New Roman" w:hAnsi="Times New Roman" w:cs="Times New Roman"/>
          <w:sz w:val="28"/>
          <w:szCs w:val="28"/>
        </w:rPr>
        <w:t xml:space="preserve">ачи соответствующей жалобы </w:t>
      </w:r>
      <w:r w:rsidR="00AA2052" w:rsidRPr="008A0D11">
        <w:rPr>
          <w:rFonts w:eastAsia="PT Serif"/>
          <w:color w:val="000000"/>
          <w:sz w:val="28"/>
          <w:szCs w:val="28"/>
        </w:rPr>
        <w:t xml:space="preserve">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="001D73B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учреждения</w:t>
      </w:r>
      <w:r w:rsidR="00AA2052" w:rsidRPr="008A0D11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>либо</w:t>
      </w:r>
      <w:r w:rsidR="00BE761A">
        <w:rPr>
          <w:rFonts w:ascii="Times New Roman" w:hAnsi="Times New Roman" w:cs="Times New Roman"/>
          <w:sz w:val="28"/>
          <w:szCs w:val="28"/>
        </w:rPr>
        <w:t xml:space="preserve">  </w:t>
      </w:r>
      <w:r w:rsidR="00AA2052">
        <w:rPr>
          <w:rFonts w:ascii="Times New Roman" w:hAnsi="Times New Roman" w:cs="Times New Roman"/>
          <w:sz w:val="28"/>
          <w:szCs w:val="28"/>
        </w:rPr>
        <w:t>в суд</w:t>
      </w:r>
      <w:r w:rsidR="00BE761A">
        <w:rPr>
          <w:rFonts w:ascii="Times New Roman" w:hAnsi="Times New Roman" w:cs="Times New Roman"/>
          <w:sz w:val="28"/>
          <w:szCs w:val="28"/>
        </w:rPr>
        <w:t>.</w:t>
      </w:r>
    </w:p>
    <w:p w14:paraId="32EFE7C4" w14:textId="0B8B0AE2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.2 Жалоба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="001D73B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учреждения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 подается в </w:t>
      </w:r>
      <w:r w:rsidR="00AA2052" w:rsidRPr="00E87D6F">
        <w:rPr>
          <w:rFonts w:ascii="Times New Roman" w:hAnsi="Times New Roman" w:cs="Times New Roman"/>
          <w:sz w:val="28"/>
          <w:szCs w:val="28"/>
        </w:rPr>
        <w:lastRenderedPageBreak/>
        <w:t>письменной форме на бумажном носителе или в электронном виде</w:t>
      </w:r>
      <w:r w:rsidR="00AA2052">
        <w:rPr>
          <w:rFonts w:ascii="Times New Roman" w:hAnsi="Times New Roman" w:cs="Times New Roman"/>
          <w:sz w:val="28"/>
          <w:szCs w:val="28"/>
        </w:rPr>
        <w:t xml:space="preserve">, регистрируется в день поступления и рассматривается </w:t>
      </w:r>
      <w:r w:rsidR="00AA2052">
        <w:rPr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133A7E">
        <w:rPr>
          <w:rFonts w:ascii="Times New Roman" w:hAnsi="Times New Roman" w:cs="Times New Roman"/>
          <w:sz w:val="28"/>
          <w:szCs w:val="28"/>
        </w:rPr>
        <w:t>15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 w:rsidR="00AA2052">
        <w:rPr>
          <w:rFonts w:ascii="Times New Roman" w:hAnsi="Times New Roman" w:cs="Times New Roman"/>
          <w:sz w:val="28"/>
          <w:szCs w:val="28"/>
        </w:rPr>
        <w:t>ее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14:paraId="389B0CAA" w14:textId="76FF0B9A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>
        <w:rPr>
          <w:rFonts w:ascii="Times New Roman" w:hAnsi="Times New Roman" w:cs="Times New Roman"/>
          <w:sz w:val="28"/>
          <w:szCs w:val="28"/>
        </w:rPr>
        <w:t>.3. По результатам рассмотрения жалобы принимается одно из следующих решений:</w:t>
      </w:r>
    </w:p>
    <w:p w14:paraId="2F41B405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жалобы;</w:t>
      </w:r>
    </w:p>
    <w:p w14:paraId="06A3EAA1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 с мотивированным обоснованием.</w:t>
      </w:r>
    </w:p>
    <w:p w14:paraId="596CC88D" w14:textId="7335F64D" w:rsidR="00AA2052" w:rsidRDefault="00AA2052" w:rsidP="00BE761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 принятое по результатам рассмотрения жалобы, оформляется письмом и  </w:t>
      </w:r>
      <w:r w:rsidR="00BE761A">
        <w:rPr>
          <w:rFonts w:ascii="Times New Roman" w:hAnsi="Times New Roman" w:cs="Times New Roman"/>
          <w:sz w:val="28"/>
          <w:szCs w:val="28"/>
        </w:rPr>
        <w:t xml:space="preserve">направляется оператору почтовым отправлением или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 </w:t>
      </w:r>
      <w:r>
        <w:rPr>
          <w:rFonts w:ascii="Times New Roman" w:hAnsi="Times New Roman" w:cs="Times New Roman"/>
          <w:sz w:val="28"/>
          <w:szCs w:val="28"/>
        </w:rPr>
        <w:t xml:space="preserve">в течение 2 (двух) рабочих дней со дня его регистрации.  </w:t>
      </w:r>
    </w:p>
    <w:p w14:paraId="414CDC6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CE050" w14:textId="77777777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509689" w14:textId="77777777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393DDB7" w14:textId="5CD1D833" w:rsidR="001D73B5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42F00EF4" w14:textId="6E5A6EE6" w:rsidR="00AA2052" w:rsidRDefault="001D73B5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2052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Бурнаев</w:t>
      </w:r>
      <w:proofErr w:type="spellEnd"/>
    </w:p>
    <w:p w14:paraId="0E7A7D3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21460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9094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350D1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3ABE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5BB1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65D6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A3DA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DB94C5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E71B6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28C4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CDF3B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CA6F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0D0A2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A254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5ACE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45E62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BBC7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9FE9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C8CD2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7268D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DEC7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D610D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FC525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ADE2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39637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A9E29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769B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F72A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EADC9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DE38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F181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B5CF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9E47E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F862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B1C0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77309" w14:textId="77777777" w:rsidR="00FB56B1" w:rsidRDefault="00FB56B1"/>
    <w:sectPr w:rsidR="00FB56B1" w:rsidSect="00AA2052">
      <w:headerReference w:type="even" r:id="rId8"/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7DD13" w14:textId="77777777" w:rsidR="00447C29" w:rsidRDefault="00447C29">
      <w:pPr>
        <w:spacing w:after="0" w:line="240" w:lineRule="auto"/>
      </w:pPr>
      <w:r>
        <w:separator/>
      </w:r>
    </w:p>
  </w:endnote>
  <w:endnote w:type="continuationSeparator" w:id="0">
    <w:p w14:paraId="4F423BB1" w14:textId="77777777" w:rsidR="00447C29" w:rsidRDefault="004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B6F55" w14:textId="77777777" w:rsidR="00447C29" w:rsidRDefault="00447C29">
      <w:pPr>
        <w:spacing w:after="0" w:line="240" w:lineRule="auto"/>
      </w:pPr>
      <w:r>
        <w:separator/>
      </w:r>
    </w:p>
  </w:footnote>
  <w:footnote w:type="continuationSeparator" w:id="0">
    <w:p w14:paraId="438DD063" w14:textId="77777777" w:rsidR="00447C29" w:rsidRDefault="00447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E19EC" w14:textId="77777777" w:rsidR="00BA767A" w:rsidRDefault="00447C29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95381F" w14:textId="77777777" w:rsidR="00BA767A" w:rsidRDefault="00BA76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470471"/>
      <w:docPartObj>
        <w:docPartGallery w:val="Page Numbers (Top of Page)"/>
        <w:docPartUnique/>
      </w:docPartObj>
    </w:sdtPr>
    <w:sdtEndPr/>
    <w:sdtContent>
      <w:p w14:paraId="682C4723" w14:textId="77777777" w:rsidR="00BA767A" w:rsidRDefault="00447C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863" w:rsidRPr="00E47863">
          <w:rPr>
            <w:noProof/>
            <w:lang w:val="ru-RU"/>
          </w:rPr>
          <w:t>2</w:t>
        </w:r>
        <w:r>
          <w:fldChar w:fldCharType="end"/>
        </w:r>
      </w:p>
    </w:sdtContent>
  </w:sdt>
  <w:p w14:paraId="05B20B1F" w14:textId="77777777" w:rsidR="00BA767A" w:rsidRPr="000A6A6D" w:rsidRDefault="00BA767A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C73A3" w14:textId="77777777" w:rsidR="00BA767A" w:rsidRDefault="00BA767A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11F3"/>
    <w:multiLevelType w:val="hybridMultilevel"/>
    <w:tmpl w:val="6A0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6799D"/>
    <w:multiLevelType w:val="multilevel"/>
    <w:tmpl w:val="8696AB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2CC24DF"/>
    <w:multiLevelType w:val="multilevel"/>
    <w:tmpl w:val="3FBEA5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02"/>
    <w:rsid w:val="00080EF1"/>
    <w:rsid w:val="00085971"/>
    <w:rsid w:val="000E7519"/>
    <w:rsid w:val="00133A7E"/>
    <w:rsid w:val="0019042D"/>
    <w:rsid w:val="001D73B5"/>
    <w:rsid w:val="001E75E6"/>
    <w:rsid w:val="00212935"/>
    <w:rsid w:val="00243CCA"/>
    <w:rsid w:val="002513FB"/>
    <w:rsid w:val="0025440A"/>
    <w:rsid w:val="002579F7"/>
    <w:rsid w:val="0027605C"/>
    <w:rsid w:val="002A0879"/>
    <w:rsid w:val="002A6A53"/>
    <w:rsid w:val="002B6DA4"/>
    <w:rsid w:val="002C678E"/>
    <w:rsid w:val="00301715"/>
    <w:rsid w:val="003A5E72"/>
    <w:rsid w:val="003B7F09"/>
    <w:rsid w:val="003E1AB7"/>
    <w:rsid w:val="00407FA8"/>
    <w:rsid w:val="0042320D"/>
    <w:rsid w:val="00427C7E"/>
    <w:rsid w:val="00431010"/>
    <w:rsid w:val="00441884"/>
    <w:rsid w:val="00447AAF"/>
    <w:rsid w:val="00447C29"/>
    <w:rsid w:val="004529D3"/>
    <w:rsid w:val="00514C04"/>
    <w:rsid w:val="00552AF6"/>
    <w:rsid w:val="00565689"/>
    <w:rsid w:val="00566B17"/>
    <w:rsid w:val="0064161D"/>
    <w:rsid w:val="00642695"/>
    <w:rsid w:val="006433BA"/>
    <w:rsid w:val="006531C6"/>
    <w:rsid w:val="00675201"/>
    <w:rsid w:val="006B49A8"/>
    <w:rsid w:val="006B53F8"/>
    <w:rsid w:val="006C33D2"/>
    <w:rsid w:val="007078B7"/>
    <w:rsid w:val="0071187D"/>
    <w:rsid w:val="00744A41"/>
    <w:rsid w:val="007749B1"/>
    <w:rsid w:val="0079702D"/>
    <w:rsid w:val="007A1414"/>
    <w:rsid w:val="007C33DD"/>
    <w:rsid w:val="007D0E9D"/>
    <w:rsid w:val="008008F4"/>
    <w:rsid w:val="008425EB"/>
    <w:rsid w:val="00844C02"/>
    <w:rsid w:val="008540EC"/>
    <w:rsid w:val="00875139"/>
    <w:rsid w:val="008B6153"/>
    <w:rsid w:val="008C3DE8"/>
    <w:rsid w:val="008D7C45"/>
    <w:rsid w:val="009052D6"/>
    <w:rsid w:val="00924699"/>
    <w:rsid w:val="00927F41"/>
    <w:rsid w:val="00932B3E"/>
    <w:rsid w:val="009436A6"/>
    <w:rsid w:val="00957DB6"/>
    <w:rsid w:val="009A1D1D"/>
    <w:rsid w:val="00A07867"/>
    <w:rsid w:val="00A24CFD"/>
    <w:rsid w:val="00A40F98"/>
    <w:rsid w:val="00A41680"/>
    <w:rsid w:val="00A647AD"/>
    <w:rsid w:val="00A8076C"/>
    <w:rsid w:val="00A860FD"/>
    <w:rsid w:val="00A909FB"/>
    <w:rsid w:val="00AA2052"/>
    <w:rsid w:val="00AD68AA"/>
    <w:rsid w:val="00B41983"/>
    <w:rsid w:val="00B51BB0"/>
    <w:rsid w:val="00B95D02"/>
    <w:rsid w:val="00BA767A"/>
    <w:rsid w:val="00BE761A"/>
    <w:rsid w:val="00BF658B"/>
    <w:rsid w:val="00C15AB6"/>
    <w:rsid w:val="00C241A6"/>
    <w:rsid w:val="00C51151"/>
    <w:rsid w:val="00C85768"/>
    <w:rsid w:val="00C97A18"/>
    <w:rsid w:val="00CC2110"/>
    <w:rsid w:val="00CD0B37"/>
    <w:rsid w:val="00CF4CF2"/>
    <w:rsid w:val="00D04B96"/>
    <w:rsid w:val="00D2043C"/>
    <w:rsid w:val="00D27A03"/>
    <w:rsid w:val="00D83286"/>
    <w:rsid w:val="00DB6AC7"/>
    <w:rsid w:val="00DC3D76"/>
    <w:rsid w:val="00DE2E62"/>
    <w:rsid w:val="00E47863"/>
    <w:rsid w:val="00EC033A"/>
    <w:rsid w:val="00ED5F93"/>
    <w:rsid w:val="00EF780C"/>
    <w:rsid w:val="00F04186"/>
    <w:rsid w:val="00F26418"/>
    <w:rsid w:val="00F31F38"/>
    <w:rsid w:val="00F46F3B"/>
    <w:rsid w:val="00FB56B1"/>
    <w:rsid w:val="00FB7A68"/>
    <w:rsid w:val="00FD7EAD"/>
    <w:rsid w:val="00FE3B33"/>
    <w:rsid w:val="00F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8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A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52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2052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2052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AA2052"/>
  </w:style>
  <w:style w:type="table" w:styleId="a7">
    <w:name w:val="Table Grid"/>
    <w:basedOn w:val="a1"/>
    <w:uiPriority w:val="39"/>
    <w:rsid w:val="00AA2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styleId="a8">
    <w:name w:val="Hyperlink"/>
    <w:basedOn w:val="a0"/>
    <w:uiPriority w:val="99"/>
    <w:unhideWhenUsed/>
    <w:rsid w:val="00A807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8076C"/>
    <w:rPr>
      <w:color w:val="605E5C"/>
      <w:shd w:val="clear" w:color="auto" w:fill="E1DFDD"/>
    </w:rPr>
  </w:style>
  <w:style w:type="paragraph" w:styleId="a9">
    <w:name w:val="No Spacing"/>
    <w:uiPriority w:val="99"/>
    <w:qFormat/>
    <w:rsid w:val="00243CCA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A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52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2052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2052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AA2052"/>
  </w:style>
  <w:style w:type="table" w:styleId="a7">
    <w:name w:val="Table Grid"/>
    <w:basedOn w:val="a1"/>
    <w:uiPriority w:val="39"/>
    <w:rsid w:val="00AA2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styleId="a8">
    <w:name w:val="Hyperlink"/>
    <w:basedOn w:val="a0"/>
    <w:uiPriority w:val="99"/>
    <w:unhideWhenUsed/>
    <w:rsid w:val="00A807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8076C"/>
    <w:rPr>
      <w:color w:val="605E5C"/>
      <w:shd w:val="clear" w:color="auto" w:fill="E1DFDD"/>
    </w:rPr>
  </w:style>
  <w:style w:type="paragraph" w:styleId="a9">
    <w:name w:val="No Spacing"/>
    <w:uiPriority w:val="99"/>
    <w:qFormat/>
    <w:rsid w:val="00243CC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12</Pages>
  <Words>3788</Words>
  <Characters>21595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80</cp:revision>
  <cp:lastPrinted>2025-05-30T07:31:00Z</cp:lastPrinted>
  <dcterms:created xsi:type="dcterms:W3CDTF">2024-11-14T13:10:00Z</dcterms:created>
  <dcterms:modified xsi:type="dcterms:W3CDTF">2025-06-05T12:36:00Z</dcterms:modified>
</cp:coreProperties>
</file>