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F9" w:rsidRDefault="005A1AF9" w:rsidP="00947836">
      <w:pPr>
        <w:pStyle w:val="10"/>
        <w:shd w:val="clear" w:color="auto" w:fill="auto"/>
        <w:spacing w:after="0" w:line="280" w:lineRule="exact"/>
      </w:pPr>
      <w:bookmarkStart w:id="0" w:name="bookmark0"/>
    </w:p>
    <w:p w:rsidR="0092452D" w:rsidRDefault="00F553DB" w:rsidP="00947836">
      <w:pPr>
        <w:pStyle w:val="10"/>
        <w:shd w:val="clear" w:color="auto" w:fill="auto"/>
        <w:spacing w:after="0" w:line="280" w:lineRule="exact"/>
      </w:pPr>
      <w:r>
        <w:t>ПРОТОКОЛ № 1</w:t>
      </w:r>
      <w:bookmarkEnd w:id="0"/>
    </w:p>
    <w:p w:rsidR="00EF36B0" w:rsidRPr="00EF36B0" w:rsidRDefault="00F553DB" w:rsidP="00EF3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EF36B0">
        <w:rPr>
          <w:rFonts w:ascii="Times New Roman" w:hAnsi="Times New Roman" w:cs="Times New Roman"/>
          <w:sz w:val="28"/>
          <w:szCs w:val="28"/>
        </w:rPr>
        <w:t xml:space="preserve">конкурса на право размещения нестационарных торговых объектов </w:t>
      </w:r>
      <w:r w:rsidR="00EF36B0" w:rsidRPr="00EF36B0">
        <w:rPr>
          <w:rFonts w:ascii="Times New Roman" w:hAnsi="Times New Roman" w:cs="Times New Roman"/>
          <w:sz w:val="28"/>
          <w:szCs w:val="28"/>
        </w:rPr>
        <w:t>на территории Муниципального  унитарного предприятия Ейского городского поселения Ейского района «Парк культуры и отдыха имени И.М. Поддубного»</w:t>
      </w:r>
    </w:p>
    <w:p w:rsidR="00947836" w:rsidRPr="00EF36B0" w:rsidRDefault="00947836" w:rsidP="00947836">
      <w:pPr>
        <w:pStyle w:val="20"/>
        <w:shd w:val="clear" w:color="auto" w:fill="auto"/>
        <w:spacing w:before="0"/>
      </w:pPr>
    </w:p>
    <w:p w:rsidR="00947836" w:rsidRPr="00F0689D" w:rsidRDefault="00947836" w:rsidP="00947836">
      <w:pPr>
        <w:pStyle w:val="20"/>
        <w:shd w:val="clear" w:color="auto" w:fill="auto"/>
        <w:spacing w:before="0"/>
        <w:rPr>
          <w:color w:val="000000" w:themeColor="text1"/>
        </w:rPr>
      </w:pPr>
    </w:p>
    <w:p w:rsidR="00947836" w:rsidRPr="00F0689D" w:rsidRDefault="00F35A2B" w:rsidP="00947836">
      <w:pPr>
        <w:pStyle w:val="20"/>
        <w:shd w:val="clear" w:color="auto" w:fill="auto"/>
        <w:spacing w:before="0" w:line="326" w:lineRule="exact"/>
        <w:jc w:val="left"/>
        <w:rPr>
          <w:color w:val="000000" w:themeColor="text1"/>
        </w:rPr>
      </w:pPr>
      <w:r>
        <w:rPr>
          <w:color w:val="000000" w:themeColor="text1"/>
        </w:rPr>
        <w:t>1</w:t>
      </w:r>
      <w:r w:rsidR="004A423B">
        <w:rPr>
          <w:color w:val="000000" w:themeColor="text1"/>
        </w:rPr>
        <w:t>0</w:t>
      </w:r>
      <w:r>
        <w:rPr>
          <w:color w:val="000000" w:themeColor="text1"/>
        </w:rPr>
        <w:t xml:space="preserve"> июня</w:t>
      </w:r>
      <w:r w:rsidR="00F0689D" w:rsidRPr="00F0689D">
        <w:rPr>
          <w:color w:val="000000" w:themeColor="text1"/>
        </w:rPr>
        <w:t xml:space="preserve"> </w:t>
      </w:r>
      <w:r w:rsidR="00F553DB" w:rsidRPr="00F0689D">
        <w:rPr>
          <w:color w:val="000000" w:themeColor="text1"/>
        </w:rPr>
        <w:t xml:space="preserve"> 202</w:t>
      </w:r>
      <w:r w:rsidR="00662B24">
        <w:rPr>
          <w:color w:val="000000" w:themeColor="text1"/>
        </w:rPr>
        <w:t>4</w:t>
      </w:r>
      <w:r w:rsidR="00F553DB" w:rsidRPr="00F0689D">
        <w:rPr>
          <w:color w:val="000000" w:themeColor="text1"/>
        </w:rPr>
        <w:t xml:space="preserve"> года</w:t>
      </w:r>
      <w:r w:rsidR="00947836" w:rsidRPr="00F0689D">
        <w:rPr>
          <w:color w:val="000000" w:themeColor="text1"/>
        </w:rPr>
        <w:t xml:space="preserve">                                  </w:t>
      </w:r>
      <w:r w:rsidR="00F553DB" w:rsidRPr="00F0689D">
        <w:rPr>
          <w:color w:val="000000" w:themeColor="text1"/>
        </w:rPr>
        <w:t xml:space="preserve"> </w:t>
      </w:r>
      <w:r w:rsidR="00947836" w:rsidRPr="00F0689D">
        <w:rPr>
          <w:color w:val="000000" w:themeColor="text1"/>
        </w:rPr>
        <w:t xml:space="preserve">г. Ейск, ул. </w:t>
      </w:r>
      <w:r w:rsidR="008529EF" w:rsidRPr="00F0689D">
        <w:rPr>
          <w:color w:val="000000" w:themeColor="text1"/>
        </w:rPr>
        <w:t>Первомайская, 189/3</w:t>
      </w:r>
    </w:p>
    <w:p w:rsidR="0092452D" w:rsidRPr="00F0689D" w:rsidRDefault="000B09C0" w:rsidP="00947836">
      <w:pPr>
        <w:pStyle w:val="20"/>
        <w:shd w:val="clear" w:color="auto" w:fill="auto"/>
        <w:spacing w:before="0" w:line="326" w:lineRule="exact"/>
        <w:jc w:val="both"/>
        <w:rPr>
          <w:color w:val="000000" w:themeColor="text1"/>
        </w:rPr>
      </w:pPr>
      <w:r>
        <w:rPr>
          <w:color w:val="000000" w:themeColor="text1"/>
        </w:rPr>
        <w:t>10:</w:t>
      </w:r>
      <w:r w:rsidR="008529EF" w:rsidRPr="00F0689D">
        <w:rPr>
          <w:color w:val="000000" w:themeColor="text1"/>
        </w:rPr>
        <w:t>0</w:t>
      </w:r>
      <w:r w:rsidR="00F553DB" w:rsidRPr="00F0689D">
        <w:rPr>
          <w:color w:val="000000" w:themeColor="text1"/>
        </w:rPr>
        <w:t>0 часов</w:t>
      </w:r>
    </w:p>
    <w:p w:rsidR="00947836" w:rsidRPr="0032065B" w:rsidRDefault="00947836" w:rsidP="00947836">
      <w:pPr>
        <w:pStyle w:val="20"/>
        <w:shd w:val="clear" w:color="auto" w:fill="auto"/>
        <w:spacing w:before="0" w:line="326" w:lineRule="exact"/>
        <w:jc w:val="both"/>
        <w:rPr>
          <w:color w:val="FF0000"/>
        </w:rPr>
      </w:pPr>
    </w:p>
    <w:p w:rsidR="00947836" w:rsidRDefault="00947836" w:rsidP="00947836">
      <w:pPr>
        <w:pStyle w:val="20"/>
        <w:shd w:val="clear" w:color="auto" w:fill="auto"/>
        <w:spacing w:before="0" w:line="326" w:lineRule="exact"/>
        <w:jc w:val="both"/>
      </w:pPr>
    </w:p>
    <w:p w:rsidR="00947836" w:rsidRPr="0032065B" w:rsidRDefault="00947836" w:rsidP="00947836">
      <w:pPr>
        <w:pStyle w:val="20"/>
        <w:shd w:val="clear" w:color="auto" w:fill="auto"/>
        <w:spacing w:before="0" w:line="326" w:lineRule="exact"/>
        <w:jc w:val="both"/>
        <w:rPr>
          <w:color w:val="FF0000"/>
        </w:rPr>
      </w:pPr>
    </w:p>
    <w:p w:rsidR="00947836" w:rsidRPr="00AA213E" w:rsidRDefault="00F553DB" w:rsidP="00947836">
      <w:pPr>
        <w:pStyle w:val="20"/>
        <w:shd w:val="clear" w:color="auto" w:fill="auto"/>
        <w:tabs>
          <w:tab w:val="left" w:leader="underscore" w:pos="2563"/>
          <w:tab w:val="left" w:leader="underscore" w:pos="3086"/>
        </w:tabs>
        <w:spacing w:before="0" w:line="307" w:lineRule="exact"/>
        <w:jc w:val="both"/>
        <w:rPr>
          <w:color w:val="000000" w:themeColor="text1"/>
        </w:rPr>
      </w:pPr>
      <w:r w:rsidRPr="00AA213E">
        <w:rPr>
          <w:color w:val="000000" w:themeColor="text1"/>
        </w:rPr>
        <w:t xml:space="preserve">Всего состав комиссии: </w:t>
      </w:r>
      <w:r w:rsidR="004A423B">
        <w:rPr>
          <w:color w:val="000000" w:themeColor="text1"/>
        </w:rPr>
        <w:t>5</w:t>
      </w:r>
      <w:r w:rsidRPr="00AA213E">
        <w:rPr>
          <w:color w:val="000000" w:themeColor="text1"/>
        </w:rPr>
        <w:t xml:space="preserve"> человек </w:t>
      </w:r>
    </w:p>
    <w:p w:rsidR="0092452D" w:rsidRDefault="00396462" w:rsidP="00947836">
      <w:pPr>
        <w:pStyle w:val="20"/>
        <w:shd w:val="clear" w:color="auto" w:fill="auto"/>
        <w:tabs>
          <w:tab w:val="left" w:leader="underscore" w:pos="2563"/>
          <w:tab w:val="left" w:leader="underscore" w:pos="3086"/>
        </w:tabs>
        <w:spacing w:before="0" w:line="307" w:lineRule="exact"/>
        <w:jc w:val="both"/>
        <w:rPr>
          <w:color w:val="000000" w:themeColor="text1"/>
        </w:rPr>
      </w:pPr>
      <w:r w:rsidRPr="00AA213E">
        <w:rPr>
          <w:color w:val="000000" w:themeColor="text1"/>
        </w:rPr>
        <w:t xml:space="preserve">Присутствовали - </w:t>
      </w:r>
      <w:r w:rsidR="004A423B">
        <w:rPr>
          <w:color w:val="000000" w:themeColor="text1"/>
        </w:rPr>
        <w:t>4</w:t>
      </w:r>
      <w:r w:rsidR="008529EF" w:rsidRPr="00AA213E">
        <w:rPr>
          <w:color w:val="000000" w:themeColor="text1"/>
        </w:rPr>
        <w:t xml:space="preserve">  </w:t>
      </w:r>
      <w:r w:rsidR="00AA213E" w:rsidRPr="00AA213E">
        <w:rPr>
          <w:color w:val="000000" w:themeColor="text1"/>
        </w:rPr>
        <w:t>человек</w:t>
      </w:r>
      <w:r w:rsidR="00F62A1C">
        <w:rPr>
          <w:color w:val="000000" w:themeColor="text1"/>
        </w:rPr>
        <w:t>а</w:t>
      </w:r>
    </w:p>
    <w:p w:rsidR="00662B24" w:rsidRDefault="00662B24" w:rsidP="00947836">
      <w:pPr>
        <w:pStyle w:val="20"/>
        <w:shd w:val="clear" w:color="auto" w:fill="auto"/>
        <w:tabs>
          <w:tab w:val="left" w:leader="underscore" w:pos="2563"/>
          <w:tab w:val="left" w:leader="underscore" w:pos="3086"/>
        </w:tabs>
        <w:spacing w:before="0" w:line="307" w:lineRule="exact"/>
        <w:jc w:val="both"/>
        <w:rPr>
          <w:color w:val="000000" w:themeColor="text1"/>
        </w:rPr>
      </w:pPr>
    </w:p>
    <w:p w:rsidR="00662B24" w:rsidRPr="00662B24" w:rsidRDefault="00662B24" w:rsidP="00662B24">
      <w:pPr>
        <w:pStyle w:val="ab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62B24" w:rsidRPr="004A423B" w:rsidRDefault="00662B24" w:rsidP="004A423B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23B">
        <w:rPr>
          <w:rFonts w:ascii="Times New Roman" w:eastAsia="Times New Roman" w:hAnsi="Times New Roman" w:cs="Times New Roman"/>
          <w:sz w:val="28"/>
          <w:szCs w:val="28"/>
        </w:rPr>
        <w:t>Богомолов Андрей Владимирович, заместитель директора по ОТ и БЭА</w:t>
      </w:r>
      <w:r w:rsidRPr="004A42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23B">
        <w:rPr>
          <w:rFonts w:ascii="Times New Roman" w:hAnsi="Times New Roman" w:cs="Times New Roman"/>
          <w:sz w:val="28"/>
          <w:szCs w:val="28"/>
        </w:rPr>
        <w:t>Муниципального  унитарного предприятия Ейского городского поселения Ейского района «Парк культуры и отдыха имени И.М. Поддубного»</w:t>
      </w:r>
      <w:r w:rsidRPr="004A423B">
        <w:rPr>
          <w:rFonts w:ascii="Times New Roman" w:eastAsia="Times New Roman" w:hAnsi="Times New Roman" w:cs="Times New Roman"/>
          <w:sz w:val="28"/>
          <w:szCs w:val="28"/>
        </w:rPr>
        <w:t xml:space="preserve"> -  председател</w:t>
      </w:r>
      <w:r w:rsidR="004A423B" w:rsidRPr="004A423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A423B">
        <w:rPr>
          <w:rFonts w:ascii="Times New Roman" w:eastAsia="Times New Roman" w:hAnsi="Times New Roman" w:cs="Times New Roman"/>
          <w:sz w:val="28"/>
          <w:szCs w:val="28"/>
        </w:rPr>
        <w:t xml:space="preserve"> комиссии.</w:t>
      </w:r>
    </w:p>
    <w:p w:rsidR="004A423B" w:rsidRDefault="004A423B" w:rsidP="004A423B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B24">
        <w:rPr>
          <w:rFonts w:ascii="Times New Roman" w:eastAsia="Times New Roman" w:hAnsi="Times New Roman" w:cs="Times New Roman"/>
          <w:sz w:val="28"/>
          <w:szCs w:val="28"/>
        </w:rPr>
        <w:t xml:space="preserve">Кравцова Валентина Владимировна, художественный руководитель </w:t>
      </w:r>
      <w:r w:rsidRPr="00662B24">
        <w:rPr>
          <w:rFonts w:ascii="Times New Roman" w:hAnsi="Times New Roman" w:cs="Times New Roman"/>
          <w:sz w:val="28"/>
          <w:szCs w:val="28"/>
        </w:rPr>
        <w:t>Муниципального  унитарного предприятия Ейского городского поселения Ейского района «Парк культуры и отдыха имени И.М. Поддубного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зам. Председателя комиссии;</w:t>
      </w:r>
    </w:p>
    <w:p w:rsidR="004A423B" w:rsidRPr="004A423B" w:rsidRDefault="004A423B" w:rsidP="004A423B">
      <w:pPr>
        <w:pStyle w:val="ab"/>
        <w:ind w:left="8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B24" w:rsidRPr="004A423B" w:rsidRDefault="00662B24" w:rsidP="004A423B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62B24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662B24" w:rsidRPr="00662B24" w:rsidRDefault="00662B24" w:rsidP="004A423B">
      <w:pPr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B24" w:rsidRPr="00662B24" w:rsidRDefault="004A423B" w:rsidP="004A423B">
      <w:pPr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62B24" w:rsidRPr="00662B24">
        <w:rPr>
          <w:rFonts w:ascii="Times New Roman" w:eastAsia="Times New Roman" w:hAnsi="Times New Roman" w:cs="Times New Roman"/>
          <w:sz w:val="28"/>
          <w:szCs w:val="28"/>
        </w:rPr>
        <w:t>. Браницкий Александр Владимирович, главный инженер</w:t>
      </w:r>
      <w:r w:rsidR="00662B24" w:rsidRPr="00662B24">
        <w:rPr>
          <w:rFonts w:ascii="Times New Roman" w:hAnsi="Times New Roman" w:cs="Times New Roman"/>
          <w:sz w:val="28"/>
          <w:szCs w:val="28"/>
        </w:rPr>
        <w:t xml:space="preserve"> Муниципального  унитарного предприятия Ейского городского поселения Ейского района «Парк культуры и отдыха имени И.М. Поддубного»</w:t>
      </w:r>
      <w:r w:rsidR="00662B24" w:rsidRPr="00662B2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2B24" w:rsidRPr="00662B24" w:rsidRDefault="00662B24" w:rsidP="004A423B">
      <w:pPr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763B" w:rsidRPr="00662B24" w:rsidRDefault="004A423B" w:rsidP="004A423B">
      <w:pPr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D763B" w:rsidRPr="00662B24" w:rsidSect="005A1AF9">
          <w:pgSz w:w="11900" w:h="16840"/>
          <w:pgMar w:top="360" w:right="360" w:bottom="360" w:left="993" w:header="0" w:footer="3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62B24" w:rsidRPr="00662B24">
        <w:rPr>
          <w:rFonts w:ascii="Times New Roman" w:eastAsia="Times New Roman" w:hAnsi="Times New Roman" w:cs="Times New Roman"/>
          <w:sz w:val="28"/>
          <w:szCs w:val="28"/>
        </w:rPr>
        <w:t>. Карпова Надежда Николаевна, бухгалтер</w:t>
      </w:r>
      <w:r w:rsidR="00662B24" w:rsidRPr="00662B24">
        <w:rPr>
          <w:rFonts w:ascii="Times New Roman" w:hAnsi="Times New Roman" w:cs="Times New Roman"/>
          <w:sz w:val="28"/>
          <w:szCs w:val="28"/>
        </w:rPr>
        <w:t xml:space="preserve"> Муниципального  унитарного предприятия Ейского городского поселения Ейского района «Парк культуры и отдыха имени И.М. Поддубного» </w:t>
      </w:r>
      <w:r w:rsidR="00662B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452D" w:rsidRDefault="00F553DB" w:rsidP="00947836">
      <w:pPr>
        <w:pStyle w:val="20"/>
        <w:shd w:val="clear" w:color="auto" w:fill="auto"/>
        <w:spacing w:before="0" w:line="280" w:lineRule="exact"/>
        <w:ind w:left="3600"/>
        <w:jc w:val="left"/>
      </w:pPr>
      <w:r>
        <w:lastRenderedPageBreak/>
        <w:t>ПОВЕСТКА ДНЯ:</w:t>
      </w:r>
    </w:p>
    <w:p w:rsidR="00947836" w:rsidRDefault="00947836" w:rsidP="0041130B">
      <w:pPr>
        <w:pStyle w:val="20"/>
        <w:shd w:val="clear" w:color="auto" w:fill="auto"/>
        <w:spacing w:before="0" w:line="240" w:lineRule="auto"/>
        <w:jc w:val="left"/>
      </w:pPr>
    </w:p>
    <w:p w:rsidR="0092452D" w:rsidRPr="008529EF" w:rsidRDefault="00F553DB" w:rsidP="008529EF">
      <w:pPr>
        <w:pStyle w:val="ab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529EF">
        <w:rPr>
          <w:rFonts w:ascii="Times New Roman" w:hAnsi="Times New Roman" w:cs="Times New Roman"/>
          <w:sz w:val="28"/>
          <w:szCs w:val="28"/>
        </w:rPr>
        <w:t>Вскрытие конвертов Участников Конкурса на право размещения</w:t>
      </w:r>
      <w:r w:rsidR="00947836" w:rsidRPr="008529EF">
        <w:rPr>
          <w:rFonts w:ascii="Times New Roman" w:hAnsi="Times New Roman" w:cs="Times New Roman"/>
          <w:sz w:val="28"/>
          <w:szCs w:val="28"/>
        </w:rPr>
        <w:t xml:space="preserve"> </w:t>
      </w:r>
      <w:r w:rsidRPr="008529EF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</w:t>
      </w:r>
      <w:r w:rsidR="008529EF" w:rsidRPr="008529EF">
        <w:rPr>
          <w:rFonts w:ascii="Times New Roman" w:hAnsi="Times New Roman" w:cs="Times New Roman"/>
          <w:sz w:val="28"/>
          <w:szCs w:val="28"/>
        </w:rPr>
        <w:t>на территории Муниципального  унитарного предприятия Ейского городского поселения Ейского района «Парк культуры и отдыха имени И.М. Поддубного»</w:t>
      </w:r>
      <w:r w:rsidR="008529EF">
        <w:rPr>
          <w:rFonts w:ascii="Times New Roman" w:hAnsi="Times New Roman" w:cs="Times New Roman"/>
          <w:sz w:val="28"/>
          <w:szCs w:val="28"/>
        </w:rPr>
        <w:t xml:space="preserve"> </w:t>
      </w:r>
      <w:r w:rsidRPr="008529EF">
        <w:rPr>
          <w:rFonts w:ascii="Times New Roman" w:hAnsi="Times New Roman" w:cs="Times New Roman"/>
          <w:sz w:val="28"/>
          <w:szCs w:val="28"/>
        </w:rPr>
        <w:t>(далее - Конкурс).</w:t>
      </w:r>
    </w:p>
    <w:p w:rsidR="0092452D" w:rsidRDefault="00F553DB" w:rsidP="008529EF">
      <w:pPr>
        <w:pStyle w:val="20"/>
        <w:numPr>
          <w:ilvl w:val="0"/>
          <w:numId w:val="7"/>
        </w:numPr>
        <w:shd w:val="clear" w:color="auto" w:fill="auto"/>
        <w:spacing w:before="0" w:line="240" w:lineRule="auto"/>
        <w:ind w:left="0" w:firstLine="0"/>
        <w:jc w:val="left"/>
      </w:pPr>
      <w:r>
        <w:t>Рассмотрение, оценка и анализ представленных</w:t>
      </w:r>
      <w:r w:rsidR="00947836" w:rsidRPr="00947836">
        <w:t xml:space="preserve"> </w:t>
      </w:r>
      <w:r w:rsidR="00947836">
        <w:t>на Конкурс</w:t>
      </w:r>
      <w:r w:rsidR="008529EF">
        <w:t xml:space="preserve"> Заявителями </w:t>
      </w:r>
      <w:r>
        <w:t>документов, кроме финансового предложения;</w:t>
      </w:r>
    </w:p>
    <w:p w:rsidR="0041130B" w:rsidRDefault="00F553DB" w:rsidP="008529EF">
      <w:pPr>
        <w:pStyle w:val="20"/>
        <w:numPr>
          <w:ilvl w:val="0"/>
          <w:numId w:val="7"/>
        </w:numPr>
        <w:shd w:val="clear" w:color="auto" w:fill="auto"/>
        <w:spacing w:before="0" w:line="240" w:lineRule="auto"/>
        <w:ind w:left="0" w:firstLine="0"/>
        <w:jc w:val="left"/>
      </w:pPr>
      <w:r>
        <w:t>Принятие решения о допуске или отказе Заявителю к</w:t>
      </w:r>
      <w:r w:rsidR="00947836" w:rsidRPr="00947836">
        <w:t xml:space="preserve"> </w:t>
      </w:r>
      <w:r w:rsidR="008529EF">
        <w:t xml:space="preserve"> </w:t>
      </w:r>
      <w:r>
        <w:t xml:space="preserve">участию </w:t>
      </w:r>
      <w:r w:rsidR="008529EF">
        <w:t xml:space="preserve">во втором этапе </w:t>
      </w:r>
      <w:r>
        <w:t xml:space="preserve"> Конкурс</w:t>
      </w:r>
      <w:r w:rsidR="008529EF">
        <w:t>а</w:t>
      </w:r>
      <w:r>
        <w:t>, присвоение номеров Участникам Конкурса</w:t>
      </w:r>
      <w:r w:rsidR="00947836" w:rsidRPr="00947836">
        <w:t xml:space="preserve"> </w:t>
      </w:r>
      <w:r w:rsidR="00947836">
        <w:t>по каждому</w:t>
      </w:r>
      <w:r w:rsidR="008529EF">
        <w:t xml:space="preserve"> </w:t>
      </w:r>
      <w:r>
        <w:t>лоту, исходя из даты и времени подачи Пакета.</w:t>
      </w:r>
    </w:p>
    <w:p w:rsidR="0041130B" w:rsidRPr="00EA02DF" w:rsidRDefault="0041130B" w:rsidP="00EA02DF">
      <w:pPr>
        <w:pStyle w:val="20"/>
        <w:shd w:val="clear" w:color="auto" w:fill="auto"/>
        <w:tabs>
          <w:tab w:val="left" w:pos="1232"/>
        </w:tabs>
        <w:spacing w:before="0" w:line="240" w:lineRule="auto"/>
        <w:jc w:val="both"/>
      </w:pPr>
    </w:p>
    <w:p w:rsidR="00EA02DF" w:rsidRPr="00EA02DF" w:rsidRDefault="004A423B" w:rsidP="00EA02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Богомолов А.В.</w:t>
      </w:r>
      <w:r w:rsidR="00662B24">
        <w:rPr>
          <w:rFonts w:ascii="Times New Roman" w:hAnsi="Times New Roman" w:cs="Times New Roman"/>
          <w:sz w:val="28"/>
          <w:szCs w:val="28"/>
        </w:rPr>
        <w:t xml:space="preserve"> </w:t>
      </w:r>
      <w:r w:rsidR="000B09C0">
        <w:rPr>
          <w:rFonts w:ascii="Times New Roman" w:hAnsi="Times New Roman" w:cs="Times New Roman"/>
          <w:sz w:val="28"/>
          <w:szCs w:val="28"/>
        </w:rPr>
        <w:t xml:space="preserve"> открыл конкурс</w:t>
      </w:r>
      <w:r w:rsidR="00F553DB" w:rsidRPr="00EA02DF">
        <w:rPr>
          <w:rFonts w:ascii="Times New Roman" w:hAnsi="Times New Roman" w:cs="Times New Roman"/>
          <w:sz w:val="28"/>
          <w:szCs w:val="28"/>
        </w:rPr>
        <w:t xml:space="preserve"> и ознакомил членов комиссии и присутствующих участников с порядком проведения Конкурса. Проинформировал: о том, что сегодня, </w:t>
      </w:r>
      <w:r w:rsidR="00F35A2B">
        <w:rPr>
          <w:rFonts w:ascii="Times New Roman" w:hAnsi="Times New Roman" w:cs="Times New Roman"/>
          <w:sz w:val="28"/>
          <w:szCs w:val="28"/>
        </w:rPr>
        <w:t>10 июня</w:t>
      </w:r>
      <w:r w:rsidR="00EA02DF" w:rsidRPr="00EA02DF">
        <w:rPr>
          <w:rFonts w:ascii="Times New Roman" w:hAnsi="Times New Roman" w:cs="Times New Roman"/>
          <w:sz w:val="28"/>
          <w:szCs w:val="28"/>
        </w:rPr>
        <w:t xml:space="preserve"> </w:t>
      </w:r>
      <w:r w:rsidR="00F553DB" w:rsidRPr="00EA02DF">
        <w:rPr>
          <w:rFonts w:ascii="Times New Roman" w:hAnsi="Times New Roman" w:cs="Times New Roman"/>
          <w:sz w:val="28"/>
          <w:szCs w:val="28"/>
        </w:rPr>
        <w:t xml:space="preserve"> 202</w:t>
      </w:r>
      <w:r w:rsidR="00662B24">
        <w:rPr>
          <w:rFonts w:ascii="Times New Roman" w:hAnsi="Times New Roman" w:cs="Times New Roman"/>
          <w:sz w:val="28"/>
          <w:szCs w:val="28"/>
        </w:rPr>
        <w:t>4</w:t>
      </w:r>
      <w:r w:rsidR="00F553DB" w:rsidRPr="00EA02DF">
        <w:rPr>
          <w:rFonts w:ascii="Times New Roman" w:hAnsi="Times New Roman" w:cs="Times New Roman"/>
          <w:sz w:val="28"/>
          <w:szCs w:val="28"/>
        </w:rPr>
        <w:t xml:space="preserve"> года в 10-</w:t>
      </w:r>
      <w:r w:rsidR="00EA02DF" w:rsidRPr="00EA02DF">
        <w:rPr>
          <w:rFonts w:ascii="Times New Roman" w:hAnsi="Times New Roman" w:cs="Times New Roman"/>
          <w:sz w:val="28"/>
          <w:szCs w:val="28"/>
        </w:rPr>
        <w:t>0</w:t>
      </w:r>
      <w:r w:rsidR="00F553DB" w:rsidRPr="00EA02DF">
        <w:rPr>
          <w:rFonts w:ascii="Times New Roman" w:hAnsi="Times New Roman" w:cs="Times New Roman"/>
          <w:sz w:val="28"/>
          <w:szCs w:val="28"/>
        </w:rPr>
        <w:t xml:space="preserve">0 часов проводится конкурс на право размещения нестационарных торговых объектов </w:t>
      </w:r>
      <w:r w:rsidR="00EA02DF" w:rsidRPr="00EA02DF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 унитарного предприятия Ейского городского поселения Ейского района «Парк культуры и отдыха имени И.М. Поддубного»</w:t>
      </w:r>
    </w:p>
    <w:p w:rsidR="0041130B" w:rsidRDefault="0041130B" w:rsidP="00EA02DF">
      <w:pPr>
        <w:pStyle w:val="20"/>
        <w:shd w:val="clear" w:color="auto" w:fill="auto"/>
        <w:tabs>
          <w:tab w:val="left" w:pos="516"/>
        </w:tabs>
        <w:spacing w:before="0" w:line="280" w:lineRule="exact"/>
        <w:ind w:right="5165"/>
        <w:jc w:val="both"/>
      </w:pPr>
    </w:p>
    <w:p w:rsidR="00EA02DF" w:rsidRDefault="00F553DB" w:rsidP="00056F75">
      <w:pPr>
        <w:pStyle w:val="20"/>
        <w:shd w:val="clear" w:color="auto" w:fill="auto"/>
        <w:tabs>
          <w:tab w:val="left" w:pos="0"/>
        </w:tabs>
        <w:spacing w:before="0" w:line="240" w:lineRule="auto"/>
        <w:jc w:val="both"/>
      </w:pPr>
      <w:r w:rsidRPr="00EA02DF">
        <w:t xml:space="preserve">В конкурсе </w:t>
      </w:r>
      <w:r w:rsidR="00056F75">
        <w:t xml:space="preserve">на право размещения нестационарных торговых объектов </w:t>
      </w:r>
      <w:r w:rsidR="00056F75" w:rsidRPr="008529EF">
        <w:t>на территории Муниципального  унитарного предприятия Ейского городского поселения Ейского района «Парк культуры и отдыха имени И.М. Поддубного»</w:t>
      </w:r>
      <w:r w:rsidR="00056F75">
        <w:t xml:space="preserve"> </w:t>
      </w:r>
      <w:r w:rsidRPr="00EA02DF">
        <w:t xml:space="preserve">участвуют </w:t>
      </w:r>
      <w:r w:rsidR="00F35A2B">
        <w:t>4</w:t>
      </w:r>
      <w:r w:rsidRPr="00EA02DF">
        <w:t xml:space="preserve"> </w:t>
      </w:r>
      <w:r w:rsidR="000B09C0">
        <w:t>заявител</w:t>
      </w:r>
      <w:r w:rsidR="00F35A2B">
        <w:t>я</w:t>
      </w:r>
      <w:r w:rsidRPr="00EA02DF">
        <w:t>, подавших пакеты документов</w:t>
      </w:r>
      <w:r>
        <w:t xml:space="preserve"> </w:t>
      </w:r>
      <w:r w:rsidR="00EA02DF">
        <w:t>в Муниципальное  унитарное</w:t>
      </w:r>
      <w:r w:rsidR="00EA02DF" w:rsidRPr="00EA02DF">
        <w:t xml:space="preserve"> предприяти</w:t>
      </w:r>
      <w:r w:rsidR="00EA02DF">
        <w:t>е</w:t>
      </w:r>
      <w:r w:rsidR="00EA02DF" w:rsidRPr="00EA02DF">
        <w:t xml:space="preserve"> Ейского городского поселения Ейского района «Парк культуры и отдыха имени И.М. Поддубного»</w:t>
      </w:r>
      <w:r w:rsidR="00EA02DF">
        <w:t>.</w:t>
      </w:r>
    </w:p>
    <w:p w:rsidR="00EA02DF" w:rsidRPr="00705BD7" w:rsidRDefault="00EA02DF" w:rsidP="00EA02DF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5B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конкурс </w:t>
      </w:r>
      <w:r w:rsidRPr="00C9348C">
        <w:rPr>
          <w:rFonts w:ascii="Times New Roman" w:hAnsi="Times New Roman" w:cs="Times New Roman"/>
          <w:color w:val="auto"/>
          <w:sz w:val="28"/>
          <w:szCs w:val="28"/>
        </w:rPr>
        <w:t xml:space="preserve">представлено </w:t>
      </w:r>
      <w:r w:rsidR="00F35A2B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Pr="00C9348C">
        <w:rPr>
          <w:rFonts w:ascii="Times New Roman" w:hAnsi="Times New Roman" w:cs="Times New Roman"/>
          <w:color w:val="auto"/>
          <w:sz w:val="28"/>
          <w:szCs w:val="28"/>
        </w:rPr>
        <w:t xml:space="preserve"> лот</w:t>
      </w:r>
      <w:r w:rsidR="00F35A2B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C9348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0B09C0" w:rsidRPr="00C9348C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соответственно </w:t>
      </w:r>
      <w:r w:rsidR="00F35A2B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Pr="00C9348C">
        <w:rPr>
          <w:rFonts w:ascii="Times New Roman" w:hAnsi="Times New Roman" w:cs="Times New Roman"/>
          <w:color w:val="auto"/>
          <w:sz w:val="28"/>
          <w:szCs w:val="28"/>
        </w:rPr>
        <w:t xml:space="preserve"> мест</w:t>
      </w:r>
      <w:r w:rsidR="000B09C0" w:rsidRPr="00C9348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2452D" w:rsidRDefault="00F553DB" w:rsidP="008C2BAB">
      <w:pPr>
        <w:pStyle w:val="20"/>
        <w:shd w:val="clear" w:color="auto" w:fill="auto"/>
        <w:tabs>
          <w:tab w:val="left" w:pos="0"/>
        </w:tabs>
        <w:spacing w:before="0" w:line="240" w:lineRule="auto"/>
        <w:jc w:val="both"/>
      </w:pPr>
      <w:r>
        <w:t>Кворум членов комиссии им</w:t>
      </w:r>
      <w:r w:rsidR="0041130B">
        <w:t>еется. Предложено начать работу</w:t>
      </w:r>
      <w:r w:rsidR="009733E2">
        <w:t xml:space="preserve"> </w:t>
      </w:r>
      <w:r>
        <w:t>конкурсной комиссии.</w:t>
      </w:r>
    </w:p>
    <w:p w:rsidR="000A35D4" w:rsidRDefault="000A35D4" w:rsidP="008C2BAB">
      <w:pPr>
        <w:pStyle w:val="20"/>
        <w:shd w:val="clear" w:color="auto" w:fill="auto"/>
        <w:tabs>
          <w:tab w:val="left" w:pos="0"/>
        </w:tabs>
        <w:spacing w:before="0" w:line="240" w:lineRule="auto"/>
        <w:jc w:val="both"/>
      </w:pPr>
    </w:p>
    <w:p w:rsidR="0092452D" w:rsidRPr="009733E2" w:rsidRDefault="00F553DB" w:rsidP="004B3400">
      <w:pPr>
        <w:pStyle w:val="20"/>
        <w:shd w:val="clear" w:color="auto" w:fill="auto"/>
        <w:tabs>
          <w:tab w:val="left" w:pos="0"/>
        </w:tabs>
        <w:spacing w:before="0" w:line="240" w:lineRule="auto"/>
        <w:jc w:val="both"/>
      </w:pPr>
      <w:r>
        <w:t>Комиссия, начав работу, пров</w:t>
      </w:r>
      <w:r w:rsidR="0041130B">
        <w:t>ерила целостность пакетов. Фактов</w:t>
      </w:r>
      <w:r w:rsidR="008C2BAB">
        <w:t xml:space="preserve"> </w:t>
      </w:r>
      <w:r>
        <w:t>нарушения их целостности не устано</w:t>
      </w:r>
      <w:r w:rsidR="0041130B">
        <w:t>влено. Комиссия вскрыла конверты</w:t>
      </w:r>
      <w:r w:rsidR="008C2BAB">
        <w:t xml:space="preserve"> </w:t>
      </w:r>
      <w:r>
        <w:t>участников Конкурса. Секретарем по мере вскрытия конверта заполнен</w:t>
      </w:r>
      <w:r w:rsidR="0041130B">
        <w:t>а</w:t>
      </w:r>
      <w:r w:rsidR="008C2BAB">
        <w:t xml:space="preserve"> </w:t>
      </w:r>
      <w:r>
        <w:t>таблица результатов вскрытия Пакетов с до</w:t>
      </w:r>
      <w:r w:rsidR="008C2BAB">
        <w:t xml:space="preserve">кументами на участие в </w:t>
      </w:r>
      <w:r w:rsidR="008C2BAB" w:rsidRPr="00705BD7">
        <w:rPr>
          <w:color w:val="000000" w:themeColor="text1"/>
        </w:rPr>
        <w:t>Конкурсе</w:t>
      </w:r>
      <w:r w:rsidRPr="00705BD7">
        <w:rPr>
          <w:color w:val="000000" w:themeColor="text1"/>
        </w:rPr>
        <w:t>.</w:t>
      </w:r>
    </w:p>
    <w:p w:rsidR="0092452D" w:rsidRDefault="00F553DB" w:rsidP="009733E2">
      <w:pPr>
        <w:pStyle w:val="20"/>
        <w:shd w:val="clear" w:color="auto" w:fill="auto"/>
        <w:tabs>
          <w:tab w:val="left" w:pos="0"/>
        </w:tabs>
        <w:spacing w:before="0" w:line="240" w:lineRule="auto"/>
        <w:jc w:val="both"/>
      </w:pPr>
      <w:r>
        <w:t>По итогам работы комиссии на первом этапе Конкурса, п</w:t>
      </w:r>
      <w:r w:rsidR="008C2BAB">
        <w:t xml:space="preserve">о </w:t>
      </w:r>
      <w:r w:rsidR="0041130B">
        <w:t xml:space="preserve">результатам вскрытия Пакетов </w:t>
      </w:r>
      <w:r w:rsidR="009733E2">
        <w:t xml:space="preserve"> с заявками </w:t>
      </w:r>
      <w:r>
        <w:t xml:space="preserve"> на участие в Конкурсе принят</w:t>
      </w:r>
      <w:r w:rsidR="0041130B">
        <w:t>о</w:t>
      </w:r>
      <w:r w:rsidR="008C2BAB">
        <w:t xml:space="preserve"> </w:t>
      </w:r>
      <w:r>
        <w:t>следующее решение:</w:t>
      </w:r>
    </w:p>
    <w:p w:rsidR="00662B24" w:rsidRDefault="00662B24" w:rsidP="009733E2">
      <w:pPr>
        <w:pStyle w:val="20"/>
        <w:shd w:val="clear" w:color="auto" w:fill="auto"/>
        <w:tabs>
          <w:tab w:val="left" w:pos="0"/>
        </w:tabs>
        <w:spacing w:before="0" w:line="240" w:lineRule="auto"/>
        <w:jc w:val="both"/>
      </w:pPr>
    </w:p>
    <w:p w:rsidR="00662B24" w:rsidRDefault="00662B24" w:rsidP="009733E2">
      <w:pPr>
        <w:pStyle w:val="20"/>
        <w:shd w:val="clear" w:color="auto" w:fill="auto"/>
        <w:tabs>
          <w:tab w:val="left" w:pos="0"/>
        </w:tabs>
        <w:spacing w:before="0" w:line="240" w:lineRule="auto"/>
        <w:jc w:val="both"/>
      </w:pPr>
    </w:p>
    <w:p w:rsidR="00662B24" w:rsidRDefault="00662B24" w:rsidP="009733E2">
      <w:pPr>
        <w:pStyle w:val="20"/>
        <w:shd w:val="clear" w:color="auto" w:fill="auto"/>
        <w:tabs>
          <w:tab w:val="left" w:pos="0"/>
        </w:tabs>
        <w:spacing w:before="0" w:line="240" w:lineRule="auto"/>
        <w:jc w:val="both"/>
      </w:pPr>
    </w:p>
    <w:p w:rsidR="00662B24" w:rsidRDefault="00662B24" w:rsidP="009733E2">
      <w:pPr>
        <w:pStyle w:val="20"/>
        <w:shd w:val="clear" w:color="auto" w:fill="auto"/>
        <w:tabs>
          <w:tab w:val="left" w:pos="0"/>
        </w:tabs>
        <w:spacing w:before="0" w:line="240" w:lineRule="auto"/>
        <w:jc w:val="both"/>
      </w:pPr>
    </w:p>
    <w:p w:rsidR="00662B24" w:rsidRDefault="00662B24" w:rsidP="009733E2">
      <w:pPr>
        <w:pStyle w:val="20"/>
        <w:shd w:val="clear" w:color="auto" w:fill="auto"/>
        <w:tabs>
          <w:tab w:val="left" w:pos="0"/>
        </w:tabs>
        <w:spacing w:before="0" w:line="240" w:lineRule="auto"/>
        <w:jc w:val="both"/>
      </w:pPr>
    </w:p>
    <w:p w:rsidR="00662B24" w:rsidRDefault="00662B24" w:rsidP="009733E2">
      <w:pPr>
        <w:pStyle w:val="20"/>
        <w:shd w:val="clear" w:color="auto" w:fill="auto"/>
        <w:tabs>
          <w:tab w:val="left" w:pos="0"/>
        </w:tabs>
        <w:spacing w:before="0" w:line="240" w:lineRule="auto"/>
        <w:jc w:val="both"/>
      </w:pPr>
    </w:p>
    <w:p w:rsidR="00662B24" w:rsidRDefault="00662B24" w:rsidP="009733E2">
      <w:pPr>
        <w:pStyle w:val="20"/>
        <w:shd w:val="clear" w:color="auto" w:fill="auto"/>
        <w:tabs>
          <w:tab w:val="left" w:pos="0"/>
        </w:tabs>
        <w:spacing w:before="0" w:line="240" w:lineRule="auto"/>
        <w:jc w:val="both"/>
      </w:pPr>
    </w:p>
    <w:p w:rsidR="00662B24" w:rsidRDefault="00662B24" w:rsidP="009733E2">
      <w:pPr>
        <w:pStyle w:val="20"/>
        <w:shd w:val="clear" w:color="auto" w:fill="auto"/>
        <w:tabs>
          <w:tab w:val="left" w:pos="0"/>
        </w:tabs>
        <w:spacing w:before="0" w:line="240" w:lineRule="auto"/>
        <w:jc w:val="both"/>
      </w:pPr>
    </w:p>
    <w:p w:rsidR="00662B24" w:rsidRDefault="00662B24" w:rsidP="009733E2">
      <w:pPr>
        <w:pStyle w:val="20"/>
        <w:shd w:val="clear" w:color="auto" w:fill="auto"/>
        <w:tabs>
          <w:tab w:val="left" w:pos="0"/>
        </w:tabs>
        <w:spacing w:before="0" w:line="240" w:lineRule="auto"/>
        <w:jc w:val="both"/>
      </w:pPr>
    </w:p>
    <w:p w:rsidR="00662B24" w:rsidRDefault="00662B24" w:rsidP="009733E2">
      <w:pPr>
        <w:pStyle w:val="20"/>
        <w:shd w:val="clear" w:color="auto" w:fill="auto"/>
        <w:tabs>
          <w:tab w:val="left" w:pos="0"/>
        </w:tabs>
        <w:spacing w:before="0" w:line="240" w:lineRule="auto"/>
        <w:jc w:val="both"/>
      </w:pPr>
    </w:p>
    <w:p w:rsidR="00662B24" w:rsidRDefault="00662B24" w:rsidP="009733E2">
      <w:pPr>
        <w:pStyle w:val="20"/>
        <w:shd w:val="clear" w:color="auto" w:fill="auto"/>
        <w:tabs>
          <w:tab w:val="left" w:pos="0"/>
        </w:tabs>
        <w:spacing w:before="0" w:line="240" w:lineRule="auto"/>
        <w:jc w:val="both"/>
      </w:pPr>
    </w:p>
    <w:p w:rsidR="00662B24" w:rsidRDefault="00662B24" w:rsidP="009733E2">
      <w:pPr>
        <w:pStyle w:val="20"/>
        <w:shd w:val="clear" w:color="auto" w:fill="auto"/>
        <w:tabs>
          <w:tab w:val="left" w:pos="0"/>
        </w:tabs>
        <w:spacing w:before="0" w:line="240" w:lineRule="auto"/>
        <w:jc w:val="both"/>
      </w:pPr>
    </w:p>
    <w:p w:rsidR="00662B24" w:rsidRDefault="00662B24" w:rsidP="009733E2">
      <w:pPr>
        <w:pStyle w:val="20"/>
        <w:shd w:val="clear" w:color="auto" w:fill="auto"/>
        <w:tabs>
          <w:tab w:val="left" w:pos="0"/>
        </w:tabs>
        <w:spacing w:before="0" w:line="240" w:lineRule="auto"/>
        <w:jc w:val="both"/>
      </w:pPr>
    </w:p>
    <w:p w:rsidR="0092452D" w:rsidRDefault="00F553DB" w:rsidP="008C2BAB">
      <w:pPr>
        <w:pStyle w:val="20"/>
        <w:numPr>
          <w:ilvl w:val="0"/>
          <w:numId w:val="5"/>
        </w:numPr>
        <w:shd w:val="clear" w:color="auto" w:fill="auto"/>
        <w:tabs>
          <w:tab w:val="left" w:pos="0"/>
        </w:tabs>
        <w:spacing w:before="0" w:line="240" w:lineRule="auto"/>
        <w:jc w:val="both"/>
      </w:pPr>
      <w:r>
        <w:t>Допустить к участию во втором этапе Конкурса следующих</w:t>
      </w:r>
      <w:r w:rsidR="008C2BAB">
        <w:t xml:space="preserve"> </w:t>
      </w:r>
      <w:r>
        <w:t>Заявителей:</w:t>
      </w:r>
    </w:p>
    <w:p w:rsidR="0041130B" w:rsidRDefault="0041130B" w:rsidP="0041130B">
      <w:pPr>
        <w:pStyle w:val="20"/>
        <w:shd w:val="clear" w:color="auto" w:fill="auto"/>
        <w:tabs>
          <w:tab w:val="left" w:pos="0"/>
          <w:tab w:val="left" w:pos="1289"/>
        </w:tabs>
        <w:spacing w:before="0" w:line="312" w:lineRule="exact"/>
        <w:ind w:left="28"/>
        <w:jc w:val="both"/>
      </w:pPr>
    </w:p>
    <w:tbl>
      <w:tblPr>
        <w:tblStyle w:val="aa"/>
        <w:tblW w:w="0" w:type="auto"/>
        <w:tblInd w:w="977" w:type="dxa"/>
        <w:tblLook w:val="04A0"/>
      </w:tblPr>
      <w:tblGrid>
        <w:gridCol w:w="759"/>
        <w:gridCol w:w="942"/>
        <w:gridCol w:w="3667"/>
        <w:gridCol w:w="3871"/>
      </w:tblGrid>
      <w:tr w:rsidR="00C33ADA" w:rsidRPr="002B5C15" w:rsidTr="008E5B07">
        <w:tc>
          <w:tcPr>
            <w:tcW w:w="759" w:type="dxa"/>
          </w:tcPr>
          <w:p w:rsidR="00C33ADA" w:rsidRPr="002B5C15" w:rsidRDefault="00C33ADA" w:rsidP="008C2BAB">
            <w:pPr>
              <w:pStyle w:val="20"/>
              <w:shd w:val="clear" w:color="auto" w:fill="auto"/>
              <w:tabs>
                <w:tab w:val="left" w:pos="3205"/>
                <w:tab w:val="left" w:leader="underscore" w:pos="6493"/>
              </w:tabs>
              <w:spacing w:before="0" w:line="280" w:lineRule="exact"/>
              <w:rPr>
                <w:b/>
              </w:rPr>
            </w:pPr>
            <w:r w:rsidRPr="002B5C15">
              <w:rPr>
                <w:b/>
              </w:rPr>
              <w:t xml:space="preserve">№ </w:t>
            </w:r>
            <w:r w:rsidRPr="002B5C15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C33ADA" w:rsidRPr="002B5C15" w:rsidRDefault="00C33ADA" w:rsidP="008C2BAB">
            <w:pPr>
              <w:pStyle w:val="20"/>
              <w:shd w:val="clear" w:color="auto" w:fill="auto"/>
              <w:tabs>
                <w:tab w:val="left" w:pos="3205"/>
                <w:tab w:val="left" w:leader="underscore" w:pos="6493"/>
              </w:tabs>
              <w:spacing w:before="0" w:line="280" w:lineRule="exact"/>
              <w:rPr>
                <w:b/>
              </w:rPr>
            </w:pPr>
            <w:r w:rsidRPr="002B5C15">
              <w:rPr>
                <w:b/>
              </w:rPr>
              <w:t>№ лотов</w:t>
            </w:r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</w:tcPr>
          <w:p w:rsidR="00C33ADA" w:rsidRPr="002B5C15" w:rsidRDefault="00C33ADA" w:rsidP="008C2BAB">
            <w:pPr>
              <w:pStyle w:val="20"/>
              <w:shd w:val="clear" w:color="auto" w:fill="auto"/>
              <w:tabs>
                <w:tab w:val="left" w:pos="3205"/>
                <w:tab w:val="left" w:leader="underscore" w:pos="6493"/>
              </w:tabs>
              <w:spacing w:before="0" w:line="280" w:lineRule="exact"/>
              <w:rPr>
                <w:b/>
              </w:rPr>
            </w:pPr>
            <w:r w:rsidRPr="002B5C15">
              <w:rPr>
                <w:b/>
              </w:rPr>
              <w:t>Заявители</w:t>
            </w:r>
          </w:p>
        </w:tc>
        <w:tc>
          <w:tcPr>
            <w:tcW w:w="3871" w:type="dxa"/>
            <w:tcBorders>
              <w:left w:val="single" w:sz="4" w:space="0" w:color="auto"/>
            </w:tcBorders>
          </w:tcPr>
          <w:p w:rsidR="00C33ADA" w:rsidRPr="002B5C15" w:rsidRDefault="00C33ADA" w:rsidP="00C33ADA">
            <w:pPr>
              <w:pStyle w:val="20"/>
              <w:shd w:val="clear" w:color="auto" w:fill="auto"/>
              <w:tabs>
                <w:tab w:val="left" w:pos="3205"/>
                <w:tab w:val="left" w:leader="underscore" w:pos="6493"/>
              </w:tabs>
              <w:spacing w:before="0" w:line="280" w:lineRule="exact"/>
              <w:rPr>
                <w:b/>
                <w:sz w:val="20"/>
                <w:szCs w:val="20"/>
              </w:rPr>
            </w:pPr>
            <w:r w:rsidRPr="002B5C15">
              <w:rPr>
                <w:b/>
                <w:sz w:val="20"/>
                <w:szCs w:val="20"/>
              </w:rPr>
              <w:t>Допущен/Не допущен(указать причину отказав допуске)</w:t>
            </w:r>
          </w:p>
        </w:tc>
      </w:tr>
      <w:tr w:rsidR="007E3D8B" w:rsidRPr="002B5C15" w:rsidTr="008E5B07">
        <w:tc>
          <w:tcPr>
            <w:tcW w:w="759" w:type="dxa"/>
          </w:tcPr>
          <w:p w:rsidR="007E3D8B" w:rsidRPr="002B5C15" w:rsidRDefault="007E3D8B" w:rsidP="007E3D8B">
            <w:pPr>
              <w:pStyle w:val="20"/>
              <w:shd w:val="clear" w:color="auto" w:fill="auto"/>
              <w:tabs>
                <w:tab w:val="left" w:pos="3205"/>
                <w:tab w:val="left" w:leader="underscore" w:pos="6493"/>
              </w:tabs>
              <w:spacing w:before="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7E3D8B" w:rsidRPr="002B5C15" w:rsidRDefault="00F35A2B" w:rsidP="007E3D8B">
            <w:pPr>
              <w:pStyle w:val="20"/>
              <w:shd w:val="clear" w:color="auto" w:fill="auto"/>
              <w:tabs>
                <w:tab w:val="left" w:pos="3205"/>
                <w:tab w:val="left" w:leader="underscore" w:pos="6493"/>
              </w:tabs>
              <w:spacing w:before="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</w:tcPr>
          <w:p w:rsidR="007E3D8B" w:rsidRPr="002B5C15" w:rsidRDefault="00F35A2B" w:rsidP="007E3D8B">
            <w:pPr>
              <w:pStyle w:val="20"/>
              <w:shd w:val="clear" w:color="auto" w:fill="auto"/>
              <w:tabs>
                <w:tab w:val="left" w:pos="3205"/>
                <w:tab w:val="left" w:leader="underscore" w:pos="6493"/>
              </w:tabs>
              <w:spacing w:before="0"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Юлия Алексеевна</w:t>
            </w:r>
          </w:p>
        </w:tc>
        <w:tc>
          <w:tcPr>
            <w:tcW w:w="3871" w:type="dxa"/>
            <w:tcBorders>
              <w:left w:val="single" w:sz="4" w:space="0" w:color="auto"/>
            </w:tcBorders>
          </w:tcPr>
          <w:p w:rsidR="007E3D8B" w:rsidRPr="002B5C15" w:rsidRDefault="008E5B07" w:rsidP="007E3D8B">
            <w:pPr>
              <w:pStyle w:val="20"/>
              <w:shd w:val="clear" w:color="auto" w:fill="auto"/>
              <w:tabs>
                <w:tab w:val="left" w:pos="3205"/>
                <w:tab w:val="left" w:leader="underscore" w:pos="6493"/>
              </w:tabs>
              <w:spacing w:before="0"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Допущен</w:t>
            </w:r>
            <w:r w:rsidR="00F35A2B">
              <w:rPr>
                <w:sz w:val="24"/>
                <w:szCs w:val="24"/>
              </w:rPr>
              <w:t>а</w:t>
            </w:r>
          </w:p>
        </w:tc>
      </w:tr>
      <w:tr w:rsidR="008E5B07" w:rsidRPr="002B5C15" w:rsidTr="008E5B07">
        <w:tc>
          <w:tcPr>
            <w:tcW w:w="759" w:type="dxa"/>
          </w:tcPr>
          <w:p w:rsidR="008E5B07" w:rsidRPr="002B5C15" w:rsidRDefault="008E5B07" w:rsidP="007E3D8B">
            <w:pPr>
              <w:pStyle w:val="20"/>
              <w:shd w:val="clear" w:color="auto" w:fill="auto"/>
              <w:tabs>
                <w:tab w:val="left" w:pos="3205"/>
                <w:tab w:val="left" w:leader="underscore" w:pos="6493"/>
              </w:tabs>
              <w:spacing w:before="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8E5B07" w:rsidRPr="000225BE" w:rsidRDefault="00F35A2B" w:rsidP="007E3D8B">
            <w:pPr>
              <w:pStyle w:val="20"/>
              <w:shd w:val="clear" w:color="auto" w:fill="auto"/>
              <w:tabs>
                <w:tab w:val="left" w:pos="3205"/>
                <w:tab w:val="left" w:leader="underscore" w:pos="6493"/>
              </w:tabs>
              <w:spacing w:before="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</w:tcPr>
          <w:p w:rsidR="008E5B07" w:rsidRPr="000225BE" w:rsidRDefault="00F35A2B" w:rsidP="007E3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Еременко Юлия Георгиевна</w:t>
            </w:r>
          </w:p>
        </w:tc>
        <w:tc>
          <w:tcPr>
            <w:tcW w:w="3871" w:type="dxa"/>
            <w:tcBorders>
              <w:left w:val="single" w:sz="4" w:space="0" w:color="auto"/>
            </w:tcBorders>
          </w:tcPr>
          <w:p w:rsidR="008E5B07" w:rsidRPr="008E5B07" w:rsidRDefault="008E5B07">
            <w:pPr>
              <w:rPr>
                <w:rFonts w:ascii="Times New Roman" w:hAnsi="Times New Roman" w:cs="Times New Roman"/>
              </w:rPr>
            </w:pPr>
            <w:r w:rsidRPr="008E5B07">
              <w:rPr>
                <w:rFonts w:ascii="Times New Roman" w:hAnsi="Times New Roman" w:cs="Times New Roman"/>
              </w:rPr>
              <w:t>Допущен</w:t>
            </w:r>
            <w:r w:rsidR="00F35A2B">
              <w:rPr>
                <w:rFonts w:ascii="Times New Roman" w:hAnsi="Times New Roman" w:cs="Times New Roman"/>
              </w:rPr>
              <w:t>а</w:t>
            </w:r>
          </w:p>
        </w:tc>
      </w:tr>
      <w:tr w:rsidR="008E5B07" w:rsidRPr="002B5C15" w:rsidTr="008E5B07">
        <w:trPr>
          <w:trHeight w:val="237"/>
        </w:trPr>
        <w:tc>
          <w:tcPr>
            <w:tcW w:w="759" w:type="dxa"/>
          </w:tcPr>
          <w:p w:rsidR="008E5B07" w:rsidRPr="002B5C15" w:rsidRDefault="008E5B07" w:rsidP="007E3D8B">
            <w:pPr>
              <w:pStyle w:val="20"/>
              <w:shd w:val="clear" w:color="auto" w:fill="auto"/>
              <w:tabs>
                <w:tab w:val="left" w:pos="3205"/>
                <w:tab w:val="left" w:leader="underscore" w:pos="6493"/>
              </w:tabs>
              <w:spacing w:before="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2" w:type="dxa"/>
            <w:tcBorders>
              <w:right w:val="single" w:sz="4" w:space="0" w:color="auto"/>
            </w:tcBorders>
            <w:vAlign w:val="center"/>
          </w:tcPr>
          <w:p w:rsidR="008E5B07" w:rsidRPr="002B5C15" w:rsidRDefault="00F35A2B" w:rsidP="007E3D8B">
            <w:pPr>
              <w:pStyle w:val="20"/>
              <w:shd w:val="clear" w:color="auto" w:fill="auto"/>
              <w:tabs>
                <w:tab w:val="left" w:pos="3205"/>
                <w:tab w:val="left" w:leader="underscore" w:pos="6493"/>
              </w:tabs>
              <w:spacing w:before="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</w:tcPr>
          <w:p w:rsidR="008E5B07" w:rsidRPr="00792469" w:rsidRDefault="00F35A2B" w:rsidP="007E3D8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Гаврилова Ирина Владимировна</w:t>
            </w:r>
          </w:p>
        </w:tc>
        <w:tc>
          <w:tcPr>
            <w:tcW w:w="3871" w:type="dxa"/>
            <w:tcBorders>
              <w:left w:val="single" w:sz="4" w:space="0" w:color="auto"/>
            </w:tcBorders>
          </w:tcPr>
          <w:p w:rsidR="008E5B07" w:rsidRPr="008E5B07" w:rsidRDefault="008E5B07">
            <w:pPr>
              <w:rPr>
                <w:rFonts w:ascii="Times New Roman" w:hAnsi="Times New Roman" w:cs="Times New Roman"/>
              </w:rPr>
            </w:pPr>
            <w:r w:rsidRPr="008E5B07">
              <w:rPr>
                <w:rFonts w:ascii="Times New Roman" w:hAnsi="Times New Roman" w:cs="Times New Roman"/>
              </w:rPr>
              <w:t>Допущен</w:t>
            </w:r>
            <w:r w:rsidR="00F35A2B">
              <w:rPr>
                <w:rFonts w:ascii="Times New Roman" w:hAnsi="Times New Roman" w:cs="Times New Roman"/>
              </w:rPr>
              <w:t>а</w:t>
            </w:r>
          </w:p>
        </w:tc>
      </w:tr>
      <w:tr w:rsidR="008E5B07" w:rsidRPr="002B5C15" w:rsidTr="008E5B07">
        <w:trPr>
          <w:trHeight w:val="237"/>
        </w:trPr>
        <w:tc>
          <w:tcPr>
            <w:tcW w:w="759" w:type="dxa"/>
          </w:tcPr>
          <w:p w:rsidR="008E5B07" w:rsidRPr="002B5C15" w:rsidRDefault="008E5B07" w:rsidP="007E3D8B">
            <w:pPr>
              <w:pStyle w:val="20"/>
              <w:shd w:val="clear" w:color="auto" w:fill="auto"/>
              <w:tabs>
                <w:tab w:val="left" w:pos="3205"/>
                <w:tab w:val="left" w:leader="underscore" w:pos="6493"/>
              </w:tabs>
              <w:spacing w:before="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8E5B07" w:rsidRDefault="00F35A2B" w:rsidP="007E3D8B">
            <w:pPr>
              <w:pStyle w:val="20"/>
              <w:shd w:val="clear" w:color="auto" w:fill="auto"/>
              <w:tabs>
                <w:tab w:val="left" w:pos="3205"/>
                <w:tab w:val="left" w:leader="underscore" w:pos="6493"/>
              </w:tabs>
              <w:spacing w:before="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</w:tcPr>
          <w:p w:rsidR="008E5B07" w:rsidRDefault="00F35A2B" w:rsidP="007E3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Пакин Кирилл Дмитриевич</w:t>
            </w:r>
          </w:p>
        </w:tc>
        <w:tc>
          <w:tcPr>
            <w:tcW w:w="3871" w:type="dxa"/>
            <w:tcBorders>
              <w:left w:val="single" w:sz="4" w:space="0" w:color="auto"/>
            </w:tcBorders>
          </w:tcPr>
          <w:p w:rsidR="008E5B07" w:rsidRPr="008E5B07" w:rsidRDefault="008E5B07">
            <w:pPr>
              <w:rPr>
                <w:rFonts w:ascii="Times New Roman" w:hAnsi="Times New Roman" w:cs="Times New Roman"/>
              </w:rPr>
            </w:pPr>
            <w:r w:rsidRPr="008E5B07">
              <w:rPr>
                <w:rFonts w:ascii="Times New Roman" w:hAnsi="Times New Roman" w:cs="Times New Roman"/>
              </w:rPr>
              <w:t>Допущен</w:t>
            </w:r>
          </w:p>
        </w:tc>
      </w:tr>
    </w:tbl>
    <w:p w:rsidR="0041130B" w:rsidRPr="00F0689D" w:rsidRDefault="0041130B" w:rsidP="0041130B">
      <w:pPr>
        <w:pStyle w:val="20"/>
        <w:shd w:val="clear" w:color="auto" w:fill="auto"/>
        <w:spacing w:before="0" w:line="280" w:lineRule="exact"/>
        <w:jc w:val="both"/>
        <w:rPr>
          <w:sz w:val="24"/>
          <w:szCs w:val="24"/>
        </w:rPr>
      </w:pPr>
    </w:p>
    <w:p w:rsidR="00705BD7" w:rsidRPr="00B41397" w:rsidRDefault="00AA213E" w:rsidP="0041130B">
      <w:pPr>
        <w:pStyle w:val="20"/>
        <w:shd w:val="clear" w:color="auto" w:fill="auto"/>
        <w:spacing w:before="0" w:line="280" w:lineRule="exact"/>
        <w:jc w:val="both"/>
        <w:rPr>
          <w:color w:val="auto"/>
        </w:rPr>
      </w:pPr>
      <w:r w:rsidRPr="00B41397">
        <w:rPr>
          <w:color w:val="auto"/>
        </w:rPr>
        <w:t>Голосовали по первому вопросу:</w:t>
      </w:r>
    </w:p>
    <w:p w:rsidR="0041130B" w:rsidRPr="00B41397" w:rsidRDefault="00F553DB" w:rsidP="0041130B">
      <w:pPr>
        <w:pStyle w:val="20"/>
        <w:shd w:val="clear" w:color="auto" w:fill="auto"/>
        <w:spacing w:before="0" w:line="280" w:lineRule="exact"/>
        <w:jc w:val="both"/>
        <w:rPr>
          <w:color w:val="auto"/>
        </w:rPr>
      </w:pPr>
      <w:r w:rsidRPr="00B41397">
        <w:rPr>
          <w:color w:val="auto"/>
        </w:rPr>
        <w:t xml:space="preserve">ЗА - </w:t>
      </w:r>
      <w:r w:rsidR="00C33ADA" w:rsidRPr="00B41397">
        <w:rPr>
          <w:color w:val="auto"/>
        </w:rPr>
        <w:t xml:space="preserve"> </w:t>
      </w:r>
      <w:r w:rsidR="004A423B">
        <w:rPr>
          <w:color w:val="auto"/>
        </w:rPr>
        <w:t>4</w:t>
      </w:r>
      <w:r w:rsidR="00AA213E" w:rsidRPr="00B41397">
        <w:rPr>
          <w:rStyle w:val="212pt0pt0"/>
          <w:color w:val="auto"/>
        </w:rPr>
        <w:t xml:space="preserve">, </w:t>
      </w:r>
      <w:r w:rsidRPr="00B41397">
        <w:rPr>
          <w:rStyle w:val="212pt0pt0"/>
          <w:color w:val="auto"/>
        </w:rPr>
        <w:t xml:space="preserve"> </w:t>
      </w:r>
      <w:r w:rsidRPr="00B41397">
        <w:rPr>
          <w:color w:val="auto"/>
        </w:rPr>
        <w:t xml:space="preserve">Против - </w:t>
      </w:r>
      <w:r w:rsidR="00AA213E" w:rsidRPr="00B41397">
        <w:rPr>
          <w:color w:val="auto"/>
        </w:rPr>
        <w:t>0</w:t>
      </w:r>
      <w:r w:rsidRPr="00B41397">
        <w:rPr>
          <w:rStyle w:val="212pt0pt0"/>
          <w:color w:val="auto"/>
        </w:rPr>
        <w:t xml:space="preserve">, </w:t>
      </w:r>
      <w:r w:rsidR="00AA213E" w:rsidRPr="00B41397">
        <w:rPr>
          <w:rStyle w:val="212pt0pt0"/>
          <w:color w:val="auto"/>
        </w:rPr>
        <w:t xml:space="preserve"> </w:t>
      </w:r>
      <w:r w:rsidR="00C33ADA" w:rsidRPr="00B41397">
        <w:rPr>
          <w:color w:val="auto"/>
        </w:rPr>
        <w:t xml:space="preserve">Воздержались </w:t>
      </w:r>
      <w:r w:rsidR="00AA213E" w:rsidRPr="00B41397">
        <w:rPr>
          <w:color w:val="auto"/>
        </w:rPr>
        <w:t xml:space="preserve">0 . </w:t>
      </w:r>
    </w:p>
    <w:p w:rsidR="005A1AF9" w:rsidRDefault="0041130B" w:rsidP="005A1AF9">
      <w:pPr>
        <w:pStyle w:val="20"/>
        <w:shd w:val="clear" w:color="auto" w:fill="auto"/>
        <w:tabs>
          <w:tab w:val="left" w:pos="1270"/>
        </w:tabs>
        <w:spacing w:before="0" w:line="331" w:lineRule="exact"/>
        <w:jc w:val="left"/>
      </w:pPr>
      <w:r>
        <w:t>По каждому лоту присвоить Участникам Конкурса номера исходя из даты и времени подачи Пакета</w:t>
      </w:r>
      <w:r w:rsidR="00705BD7">
        <w:t xml:space="preserve"> и допустить к участию во втором этапе Конкурса </w:t>
      </w:r>
      <w:r>
        <w:t>.</w:t>
      </w:r>
    </w:p>
    <w:p w:rsidR="0092452D" w:rsidRDefault="00F553DB" w:rsidP="00705BD7">
      <w:pPr>
        <w:pStyle w:val="20"/>
        <w:shd w:val="clear" w:color="auto" w:fill="auto"/>
        <w:spacing w:before="0" w:line="280" w:lineRule="exact"/>
        <w:jc w:val="both"/>
      </w:pPr>
      <w:r>
        <w:t>Голосовали:</w:t>
      </w:r>
    </w:p>
    <w:p w:rsidR="00F553DB" w:rsidRPr="00C33ADA" w:rsidRDefault="00F553DB" w:rsidP="00705BD7">
      <w:pPr>
        <w:pStyle w:val="20"/>
        <w:shd w:val="clear" w:color="auto" w:fill="auto"/>
        <w:tabs>
          <w:tab w:val="left" w:pos="3205"/>
          <w:tab w:val="left" w:leader="underscore" w:pos="6493"/>
        </w:tabs>
        <w:spacing w:before="0" w:line="280" w:lineRule="exact"/>
        <w:jc w:val="both"/>
        <w:rPr>
          <w:u w:val="single"/>
        </w:rPr>
      </w:pPr>
      <w:r>
        <w:t xml:space="preserve">ЗА </w:t>
      </w:r>
      <w:r w:rsidR="00D8202A">
        <w:t>–</w:t>
      </w:r>
      <w:r>
        <w:t xml:space="preserve"> </w:t>
      </w:r>
      <w:r w:rsidR="004A423B">
        <w:t>4</w:t>
      </w:r>
      <w:r w:rsidR="00D8202A">
        <w:t xml:space="preserve">, </w:t>
      </w:r>
      <w:r>
        <w:t xml:space="preserve"> Против </w:t>
      </w:r>
      <w:r w:rsidR="00D8202A">
        <w:t>– 0,</w:t>
      </w:r>
      <w:r w:rsidR="00C33ADA">
        <w:rPr>
          <w:u w:val="single"/>
        </w:rPr>
        <w:t xml:space="preserve"> </w:t>
      </w:r>
      <w:r>
        <w:t xml:space="preserve"> Воздержал</w:t>
      </w:r>
      <w:r w:rsidR="00C33ADA">
        <w:t>ись</w:t>
      </w:r>
      <w:r>
        <w:t xml:space="preserve"> –</w:t>
      </w:r>
      <w:r w:rsidR="00D8202A">
        <w:t>0</w:t>
      </w:r>
    </w:p>
    <w:p w:rsidR="00881C40" w:rsidRDefault="00881C40" w:rsidP="00881C40">
      <w:pPr>
        <w:jc w:val="both"/>
        <w:rPr>
          <w:rFonts w:ascii="Times New Roman" w:hAnsi="Times New Roman" w:cs="Times New Roman"/>
          <w:sz w:val="28"/>
          <w:szCs w:val="28"/>
        </w:rPr>
      </w:pPr>
      <w:r w:rsidRPr="00881C40">
        <w:rPr>
          <w:rFonts w:ascii="Times New Roman" w:hAnsi="Times New Roman" w:cs="Times New Roman"/>
          <w:sz w:val="28"/>
          <w:szCs w:val="28"/>
        </w:rPr>
        <w:t>Допустить к участию во втором этапе конкурса на право размещения нестационарных торговых объектов на территории Муниципального  унитарного предприятия Ейского городского поселения Ейского района «Парк культуры и отдыха имени И.М. Поддубного»</w:t>
      </w:r>
      <w:r>
        <w:rPr>
          <w:rFonts w:ascii="Times New Roman" w:hAnsi="Times New Roman" w:cs="Times New Roman"/>
          <w:sz w:val="28"/>
          <w:szCs w:val="28"/>
        </w:rPr>
        <w:t xml:space="preserve"> следующих Заявителей:</w:t>
      </w:r>
    </w:p>
    <w:p w:rsidR="008E5B07" w:rsidRDefault="008E5B07" w:rsidP="00705B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B07" w:rsidRDefault="008E5B07" w:rsidP="00705B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BD7" w:rsidRDefault="00705BD7" w:rsidP="00705B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BAB">
        <w:rPr>
          <w:rFonts w:ascii="Times New Roman" w:hAnsi="Times New Roman" w:cs="Times New Roman"/>
          <w:b/>
          <w:sz w:val="28"/>
          <w:szCs w:val="28"/>
        </w:rPr>
        <w:t>Результаты       вскрытия Пакетов с документами на участие в Конкурсе</w:t>
      </w:r>
    </w:p>
    <w:p w:rsidR="00F553DB" w:rsidRDefault="00F553DB" w:rsidP="00F553DB">
      <w:pPr>
        <w:pStyle w:val="20"/>
        <w:shd w:val="clear" w:color="auto" w:fill="auto"/>
        <w:tabs>
          <w:tab w:val="left" w:pos="3205"/>
          <w:tab w:val="left" w:leader="underscore" w:pos="6493"/>
        </w:tabs>
        <w:spacing w:before="0" w:line="280" w:lineRule="exact"/>
        <w:ind w:left="200"/>
        <w:jc w:val="both"/>
      </w:pPr>
    </w:p>
    <w:tbl>
      <w:tblPr>
        <w:tblStyle w:val="aa"/>
        <w:tblW w:w="0" w:type="auto"/>
        <w:tblInd w:w="200" w:type="dxa"/>
        <w:tblLook w:val="04A0"/>
      </w:tblPr>
      <w:tblGrid>
        <w:gridCol w:w="728"/>
        <w:gridCol w:w="1576"/>
        <w:gridCol w:w="6161"/>
        <w:gridCol w:w="1957"/>
      </w:tblGrid>
      <w:tr w:rsidR="00F553DB" w:rsidTr="00C33ADA">
        <w:tc>
          <w:tcPr>
            <w:tcW w:w="728" w:type="dxa"/>
          </w:tcPr>
          <w:p w:rsidR="00F553DB" w:rsidRPr="00F553DB" w:rsidRDefault="00F553DB" w:rsidP="00F553DB">
            <w:pPr>
              <w:pStyle w:val="20"/>
              <w:shd w:val="clear" w:color="auto" w:fill="auto"/>
              <w:tabs>
                <w:tab w:val="left" w:pos="3205"/>
                <w:tab w:val="left" w:leader="underscore" w:pos="6493"/>
              </w:tabs>
              <w:spacing w:before="0" w:line="280" w:lineRule="exact"/>
              <w:rPr>
                <w:b/>
              </w:rPr>
            </w:pPr>
            <w:r w:rsidRPr="00F553DB">
              <w:rPr>
                <w:b/>
              </w:rPr>
              <w:t xml:space="preserve">№ </w:t>
            </w:r>
            <w:r w:rsidRPr="00F553DB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1576" w:type="dxa"/>
            <w:tcBorders>
              <w:right w:val="single" w:sz="4" w:space="0" w:color="auto"/>
            </w:tcBorders>
          </w:tcPr>
          <w:p w:rsidR="00F553DB" w:rsidRPr="00F553DB" w:rsidRDefault="00F553DB" w:rsidP="00F553DB">
            <w:pPr>
              <w:pStyle w:val="20"/>
              <w:shd w:val="clear" w:color="auto" w:fill="auto"/>
              <w:tabs>
                <w:tab w:val="left" w:pos="3205"/>
                <w:tab w:val="left" w:leader="underscore" w:pos="6493"/>
              </w:tabs>
              <w:spacing w:before="0" w:line="280" w:lineRule="exact"/>
              <w:rPr>
                <w:b/>
              </w:rPr>
            </w:pPr>
            <w:r w:rsidRPr="00F553DB">
              <w:rPr>
                <w:b/>
              </w:rPr>
              <w:t>№ лотов</w:t>
            </w:r>
          </w:p>
        </w:tc>
        <w:tc>
          <w:tcPr>
            <w:tcW w:w="6161" w:type="dxa"/>
            <w:tcBorders>
              <w:left w:val="single" w:sz="4" w:space="0" w:color="auto"/>
            </w:tcBorders>
          </w:tcPr>
          <w:p w:rsidR="00F553DB" w:rsidRPr="00F553DB" w:rsidRDefault="00F553DB" w:rsidP="00F553DB">
            <w:pPr>
              <w:pStyle w:val="20"/>
              <w:shd w:val="clear" w:color="auto" w:fill="auto"/>
              <w:tabs>
                <w:tab w:val="left" w:pos="3205"/>
                <w:tab w:val="left" w:leader="underscore" w:pos="6493"/>
              </w:tabs>
              <w:spacing w:before="0" w:line="280" w:lineRule="exact"/>
              <w:rPr>
                <w:b/>
              </w:rPr>
            </w:pPr>
            <w:r w:rsidRPr="00F553DB">
              <w:rPr>
                <w:b/>
              </w:rPr>
              <w:t>Заявители</w:t>
            </w:r>
          </w:p>
        </w:tc>
        <w:tc>
          <w:tcPr>
            <w:tcW w:w="1957" w:type="dxa"/>
          </w:tcPr>
          <w:p w:rsidR="00F553DB" w:rsidRPr="00F553DB" w:rsidRDefault="00F553DB" w:rsidP="00F553DB">
            <w:pPr>
              <w:pStyle w:val="20"/>
              <w:shd w:val="clear" w:color="auto" w:fill="auto"/>
              <w:tabs>
                <w:tab w:val="left" w:pos="3205"/>
                <w:tab w:val="left" w:leader="underscore" w:pos="6493"/>
              </w:tabs>
              <w:spacing w:before="0" w:line="280" w:lineRule="exact"/>
              <w:rPr>
                <w:b/>
              </w:rPr>
            </w:pPr>
            <w:r w:rsidRPr="00F553DB">
              <w:rPr>
                <w:b/>
              </w:rPr>
              <w:t>Присвоенные номера</w:t>
            </w:r>
          </w:p>
        </w:tc>
      </w:tr>
      <w:tr w:rsidR="00F35A2B" w:rsidTr="00792469">
        <w:trPr>
          <w:trHeight w:val="257"/>
        </w:trPr>
        <w:tc>
          <w:tcPr>
            <w:tcW w:w="728" w:type="dxa"/>
          </w:tcPr>
          <w:p w:rsidR="00F35A2B" w:rsidRPr="002B5C15" w:rsidRDefault="00F35A2B" w:rsidP="00792469">
            <w:pPr>
              <w:pStyle w:val="20"/>
              <w:shd w:val="clear" w:color="auto" w:fill="auto"/>
              <w:tabs>
                <w:tab w:val="left" w:pos="3205"/>
                <w:tab w:val="left" w:leader="underscore" w:pos="6493"/>
              </w:tabs>
              <w:spacing w:before="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right w:val="single" w:sz="4" w:space="0" w:color="auto"/>
            </w:tcBorders>
          </w:tcPr>
          <w:p w:rsidR="00F35A2B" w:rsidRPr="002B5C15" w:rsidRDefault="00F35A2B" w:rsidP="00E62BD5">
            <w:pPr>
              <w:pStyle w:val="20"/>
              <w:shd w:val="clear" w:color="auto" w:fill="auto"/>
              <w:tabs>
                <w:tab w:val="left" w:pos="3205"/>
                <w:tab w:val="left" w:leader="underscore" w:pos="6493"/>
              </w:tabs>
              <w:spacing w:before="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6161" w:type="dxa"/>
            <w:tcBorders>
              <w:left w:val="single" w:sz="4" w:space="0" w:color="auto"/>
            </w:tcBorders>
          </w:tcPr>
          <w:p w:rsidR="00F35A2B" w:rsidRPr="002B5C15" w:rsidRDefault="00F35A2B" w:rsidP="00E62BD5">
            <w:pPr>
              <w:pStyle w:val="20"/>
              <w:shd w:val="clear" w:color="auto" w:fill="auto"/>
              <w:tabs>
                <w:tab w:val="left" w:pos="3205"/>
                <w:tab w:val="left" w:leader="underscore" w:pos="6493"/>
              </w:tabs>
              <w:spacing w:before="0" w:line="280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Юлия Алексеевна</w:t>
            </w:r>
          </w:p>
        </w:tc>
        <w:tc>
          <w:tcPr>
            <w:tcW w:w="1957" w:type="dxa"/>
          </w:tcPr>
          <w:p w:rsidR="00F35A2B" w:rsidRPr="009C34CF" w:rsidRDefault="00F35A2B" w:rsidP="00792469">
            <w:pPr>
              <w:pStyle w:val="20"/>
              <w:shd w:val="clear" w:color="auto" w:fill="auto"/>
              <w:tabs>
                <w:tab w:val="left" w:pos="3205"/>
                <w:tab w:val="left" w:leader="underscore" w:pos="6493"/>
              </w:tabs>
              <w:spacing w:before="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35A2B" w:rsidTr="00C33ADA">
        <w:tc>
          <w:tcPr>
            <w:tcW w:w="728" w:type="dxa"/>
          </w:tcPr>
          <w:p w:rsidR="00F35A2B" w:rsidRPr="002B5C15" w:rsidRDefault="00F35A2B" w:rsidP="00712383">
            <w:pPr>
              <w:pStyle w:val="20"/>
              <w:shd w:val="clear" w:color="auto" w:fill="auto"/>
              <w:tabs>
                <w:tab w:val="left" w:pos="3205"/>
                <w:tab w:val="left" w:leader="underscore" w:pos="6493"/>
              </w:tabs>
              <w:spacing w:before="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6" w:type="dxa"/>
            <w:tcBorders>
              <w:right w:val="single" w:sz="4" w:space="0" w:color="auto"/>
            </w:tcBorders>
          </w:tcPr>
          <w:p w:rsidR="00F35A2B" w:rsidRPr="000225BE" w:rsidRDefault="00F35A2B" w:rsidP="00E62BD5">
            <w:pPr>
              <w:pStyle w:val="20"/>
              <w:shd w:val="clear" w:color="auto" w:fill="auto"/>
              <w:tabs>
                <w:tab w:val="left" w:pos="3205"/>
                <w:tab w:val="left" w:leader="underscore" w:pos="6493"/>
              </w:tabs>
              <w:spacing w:before="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6161" w:type="dxa"/>
            <w:tcBorders>
              <w:left w:val="single" w:sz="4" w:space="0" w:color="auto"/>
            </w:tcBorders>
          </w:tcPr>
          <w:p w:rsidR="00F35A2B" w:rsidRPr="000225BE" w:rsidRDefault="00F35A2B" w:rsidP="00E62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Еременко Юлия Георгиевна</w:t>
            </w:r>
          </w:p>
        </w:tc>
        <w:tc>
          <w:tcPr>
            <w:tcW w:w="1957" w:type="dxa"/>
          </w:tcPr>
          <w:p w:rsidR="00F35A2B" w:rsidRPr="009C34CF" w:rsidRDefault="00F35A2B" w:rsidP="00F553DB">
            <w:pPr>
              <w:pStyle w:val="20"/>
              <w:shd w:val="clear" w:color="auto" w:fill="auto"/>
              <w:tabs>
                <w:tab w:val="left" w:pos="3205"/>
                <w:tab w:val="left" w:leader="underscore" w:pos="6493"/>
              </w:tabs>
              <w:spacing w:before="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35A2B" w:rsidTr="008E5B07">
        <w:trPr>
          <w:trHeight w:val="237"/>
        </w:trPr>
        <w:tc>
          <w:tcPr>
            <w:tcW w:w="728" w:type="dxa"/>
          </w:tcPr>
          <w:p w:rsidR="00F35A2B" w:rsidRPr="002B5C15" w:rsidRDefault="00F35A2B" w:rsidP="00712383">
            <w:pPr>
              <w:pStyle w:val="20"/>
              <w:shd w:val="clear" w:color="auto" w:fill="auto"/>
              <w:tabs>
                <w:tab w:val="left" w:pos="3205"/>
                <w:tab w:val="left" w:leader="underscore" w:pos="6493"/>
              </w:tabs>
              <w:spacing w:before="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5A2B" w:rsidRPr="002B5C15" w:rsidRDefault="00F35A2B" w:rsidP="00E62BD5">
            <w:pPr>
              <w:pStyle w:val="20"/>
              <w:shd w:val="clear" w:color="auto" w:fill="auto"/>
              <w:tabs>
                <w:tab w:val="left" w:pos="3205"/>
                <w:tab w:val="left" w:leader="underscore" w:pos="6493"/>
              </w:tabs>
              <w:spacing w:before="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6161" w:type="dxa"/>
            <w:tcBorders>
              <w:left w:val="single" w:sz="4" w:space="0" w:color="auto"/>
            </w:tcBorders>
          </w:tcPr>
          <w:p w:rsidR="00F35A2B" w:rsidRPr="00792469" w:rsidRDefault="00F35A2B" w:rsidP="00E62BD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Гаврилова Ирина Владимировна</w:t>
            </w:r>
          </w:p>
        </w:tc>
        <w:tc>
          <w:tcPr>
            <w:tcW w:w="1957" w:type="dxa"/>
          </w:tcPr>
          <w:p w:rsidR="00F35A2B" w:rsidRPr="009C34CF" w:rsidRDefault="00F35A2B" w:rsidP="00792469">
            <w:pPr>
              <w:pStyle w:val="20"/>
              <w:shd w:val="clear" w:color="auto" w:fill="auto"/>
              <w:tabs>
                <w:tab w:val="left" w:pos="3205"/>
                <w:tab w:val="left" w:leader="underscore" w:pos="6493"/>
              </w:tabs>
              <w:spacing w:before="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35A2B" w:rsidTr="008E5B07">
        <w:trPr>
          <w:trHeight w:val="237"/>
        </w:trPr>
        <w:tc>
          <w:tcPr>
            <w:tcW w:w="728" w:type="dxa"/>
          </w:tcPr>
          <w:p w:rsidR="00F35A2B" w:rsidRDefault="00F35A2B" w:rsidP="00712383">
            <w:pPr>
              <w:pStyle w:val="20"/>
              <w:shd w:val="clear" w:color="auto" w:fill="auto"/>
              <w:tabs>
                <w:tab w:val="left" w:pos="3205"/>
                <w:tab w:val="left" w:leader="underscore" w:pos="6493"/>
              </w:tabs>
              <w:spacing w:before="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right w:val="single" w:sz="4" w:space="0" w:color="auto"/>
            </w:tcBorders>
          </w:tcPr>
          <w:p w:rsidR="00F35A2B" w:rsidRDefault="00F35A2B" w:rsidP="00E62BD5">
            <w:pPr>
              <w:pStyle w:val="20"/>
              <w:shd w:val="clear" w:color="auto" w:fill="auto"/>
              <w:tabs>
                <w:tab w:val="left" w:pos="3205"/>
                <w:tab w:val="left" w:leader="underscore" w:pos="6493"/>
              </w:tabs>
              <w:spacing w:before="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6161" w:type="dxa"/>
            <w:tcBorders>
              <w:left w:val="single" w:sz="4" w:space="0" w:color="auto"/>
            </w:tcBorders>
          </w:tcPr>
          <w:p w:rsidR="00F35A2B" w:rsidRDefault="00F35A2B" w:rsidP="00E62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Пакин Кирилл Дмитриевич</w:t>
            </w:r>
          </w:p>
        </w:tc>
        <w:tc>
          <w:tcPr>
            <w:tcW w:w="1957" w:type="dxa"/>
          </w:tcPr>
          <w:p w:rsidR="00F35A2B" w:rsidRDefault="00F35A2B" w:rsidP="00F553DB">
            <w:pPr>
              <w:pStyle w:val="20"/>
              <w:shd w:val="clear" w:color="auto" w:fill="auto"/>
              <w:tabs>
                <w:tab w:val="left" w:pos="3205"/>
                <w:tab w:val="left" w:leader="underscore" w:pos="6493"/>
              </w:tabs>
              <w:spacing w:before="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E5B07" w:rsidRDefault="008E5B07" w:rsidP="005A1AF9">
      <w:pPr>
        <w:rPr>
          <w:rFonts w:ascii="Times New Roman" w:hAnsi="Times New Roman" w:cs="Times New Roman"/>
          <w:b/>
          <w:sz w:val="28"/>
          <w:szCs w:val="28"/>
        </w:rPr>
      </w:pPr>
    </w:p>
    <w:p w:rsidR="008E5B07" w:rsidRDefault="008E5B07" w:rsidP="005A1AF9">
      <w:pPr>
        <w:rPr>
          <w:rFonts w:ascii="Times New Roman" w:hAnsi="Times New Roman" w:cs="Times New Roman"/>
          <w:b/>
          <w:sz w:val="28"/>
          <w:szCs w:val="28"/>
        </w:rPr>
      </w:pPr>
    </w:p>
    <w:p w:rsidR="005C31A7" w:rsidRDefault="008E5B07" w:rsidP="00DA1BB7">
      <w:pPr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tab/>
      </w:r>
    </w:p>
    <w:p w:rsidR="005C31A7" w:rsidRDefault="00DA1BB7" w:rsidP="005A1AF9">
      <w:pPr>
        <w:rPr>
          <w:rFonts w:ascii="Times New Roman" w:hAnsi="Times New Roman" w:cs="Times New Roman"/>
          <w:b/>
          <w:sz w:val="28"/>
          <w:szCs w:val="28"/>
        </w:rPr>
      </w:pPr>
      <w:r w:rsidRPr="00DA1BB7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4342138" cy="1495425"/>
            <wp:effectExtent l="19050" t="0" r="1262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0844" t="63527" r="40513" b="19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138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31A7" w:rsidSect="005A1AF9">
      <w:pgSz w:w="11900" w:h="16840"/>
      <w:pgMar w:top="851" w:right="360" w:bottom="993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68A" w:rsidRDefault="00DD268A" w:rsidP="0092452D">
      <w:r>
        <w:separator/>
      </w:r>
    </w:p>
  </w:endnote>
  <w:endnote w:type="continuationSeparator" w:id="1">
    <w:p w:rsidR="00DD268A" w:rsidRDefault="00DD268A" w:rsidP="00924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68A" w:rsidRDefault="00DD268A"/>
  </w:footnote>
  <w:footnote w:type="continuationSeparator" w:id="1">
    <w:p w:rsidR="00DD268A" w:rsidRDefault="00DD268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19FC"/>
    <w:multiLevelType w:val="hybridMultilevel"/>
    <w:tmpl w:val="B8C28A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F66AC"/>
    <w:multiLevelType w:val="hybridMultilevel"/>
    <w:tmpl w:val="EC0AE2D4"/>
    <w:lvl w:ilvl="0" w:tplc="4AA02F6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776F8"/>
    <w:multiLevelType w:val="hybridMultilevel"/>
    <w:tmpl w:val="5EBE0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50185"/>
    <w:multiLevelType w:val="multilevel"/>
    <w:tmpl w:val="D90404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F30154"/>
    <w:multiLevelType w:val="hybridMultilevel"/>
    <w:tmpl w:val="19622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80ABF"/>
    <w:multiLevelType w:val="hybridMultilevel"/>
    <w:tmpl w:val="D6BA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DE5D65"/>
    <w:multiLevelType w:val="multilevel"/>
    <w:tmpl w:val="5BE6FE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790380"/>
    <w:multiLevelType w:val="hybridMultilevel"/>
    <w:tmpl w:val="5156B594"/>
    <w:lvl w:ilvl="0" w:tplc="C37299D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24119"/>
    <w:multiLevelType w:val="multilevel"/>
    <w:tmpl w:val="525AA0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EC28E9"/>
    <w:multiLevelType w:val="multilevel"/>
    <w:tmpl w:val="5066C0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E00CC2"/>
    <w:multiLevelType w:val="hybridMultilevel"/>
    <w:tmpl w:val="8B42D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D7CA0"/>
    <w:multiLevelType w:val="multilevel"/>
    <w:tmpl w:val="BA469A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D44728"/>
    <w:multiLevelType w:val="multilevel"/>
    <w:tmpl w:val="441C37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110822"/>
    <w:multiLevelType w:val="multilevel"/>
    <w:tmpl w:val="441C37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DE008E"/>
    <w:multiLevelType w:val="hybridMultilevel"/>
    <w:tmpl w:val="738AFB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11"/>
  </w:num>
  <w:num w:numId="5">
    <w:abstractNumId w:val="13"/>
  </w:num>
  <w:num w:numId="6">
    <w:abstractNumId w:val="12"/>
  </w:num>
  <w:num w:numId="7">
    <w:abstractNumId w:val="10"/>
  </w:num>
  <w:num w:numId="8">
    <w:abstractNumId w:val="0"/>
  </w:num>
  <w:num w:numId="9">
    <w:abstractNumId w:val="2"/>
  </w:num>
  <w:num w:numId="10">
    <w:abstractNumId w:val="14"/>
  </w:num>
  <w:num w:numId="11">
    <w:abstractNumId w:val="6"/>
  </w:num>
  <w:num w:numId="12">
    <w:abstractNumId w:val="4"/>
  </w:num>
  <w:num w:numId="13">
    <w:abstractNumId w:val="5"/>
  </w:num>
  <w:num w:numId="14">
    <w:abstractNumId w:val="7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2452D"/>
    <w:rsid w:val="00021908"/>
    <w:rsid w:val="000355EE"/>
    <w:rsid w:val="00044B7D"/>
    <w:rsid w:val="00056F75"/>
    <w:rsid w:val="0008722D"/>
    <w:rsid w:val="000A35D4"/>
    <w:rsid w:val="000B09C0"/>
    <w:rsid w:val="000C6A2B"/>
    <w:rsid w:val="000F54E0"/>
    <w:rsid w:val="00100C65"/>
    <w:rsid w:val="00114A7A"/>
    <w:rsid w:val="00176E2F"/>
    <w:rsid w:val="00192629"/>
    <w:rsid w:val="002721B1"/>
    <w:rsid w:val="0027253B"/>
    <w:rsid w:val="00280BB3"/>
    <w:rsid w:val="002B5C15"/>
    <w:rsid w:val="002E1B9A"/>
    <w:rsid w:val="002E3559"/>
    <w:rsid w:val="0032065B"/>
    <w:rsid w:val="003262E0"/>
    <w:rsid w:val="00332F14"/>
    <w:rsid w:val="00380E7C"/>
    <w:rsid w:val="003875E8"/>
    <w:rsid w:val="00396462"/>
    <w:rsid w:val="003C5FC1"/>
    <w:rsid w:val="003E6752"/>
    <w:rsid w:val="004029EC"/>
    <w:rsid w:val="00406FD1"/>
    <w:rsid w:val="0041130B"/>
    <w:rsid w:val="00430C11"/>
    <w:rsid w:val="00457C10"/>
    <w:rsid w:val="004A423B"/>
    <w:rsid w:val="004B3400"/>
    <w:rsid w:val="004C6B0E"/>
    <w:rsid w:val="004D763B"/>
    <w:rsid w:val="00532DCD"/>
    <w:rsid w:val="0058346B"/>
    <w:rsid w:val="00586A49"/>
    <w:rsid w:val="005A1AF9"/>
    <w:rsid w:val="005C31A7"/>
    <w:rsid w:val="005E5710"/>
    <w:rsid w:val="005F53AF"/>
    <w:rsid w:val="006162E3"/>
    <w:rsid w:val="006543DE"/>
    <w:rsid w:val="006574FE"/>
    <w:rsid w:val="00662B24"/>
    <w:rsid w:val="00667CEA"/>
    <w:rsid w:val="006B5EA7"/>
    <w:rsid w:val="006F20AF"/>
    <w:rsid w:val="00704F97"/>
    <w:rsid w:val="00705BD7"/>
    <w:rsid w:val="00712383"/>
    <w:rsid w:val="007725C9"/>
    <w:rsid w:val="00792469"/>
    <w:rsid w:val="007C5042"/>
    <w:rsid w:val="007D1387"/>
    <w:rsid w:val="007D71FA"/>
    <w:rsid w:val="007E263F"/>
    <w:rsid w:val="007E3D8B"/>
    <w:rsid w:val="007F48A2"/>
    <w:rsid w:val="00834B99"/>
    <w:rsid w:val="0084156A"/>
    <w:rsid w:val="008529EF"/>
    <w:rsid w:val="008539F9"/>
    <w:rsid w:val="00862FD1"/>
    <w:rsid w:val="00881C40"/>
    <w:rsid w:val="008B299C"/>
    <w:rsid w:val="008C2BAB"/>
    <w:rsid w:val="008D1D94"/>
    <w:rsid w:val="008D4E96"/>
    <w:rsid w:val="008E5B07"/>
    <w:rsid w:val="0092452D"/>
    <w:rsid w:val="00936501"/>
    <w:rsid w:val="00947836"/>
    <w:rsid w:val="009733E2"/>
    <w:rsid w:val="009C34CF"/>
    <w:rsid w:val="009F164D"/>
    <w:rsid w:val="00A17AA6"/>
    <w:rsid w:val="00A6188E"/>
    <w:rsid w:val="00A9152F"/>
    <w:rsid w:val="00AA213E"/>
    <w:rsid w:val="00AC3940"/>
    <w:rsid w:val="00AF6E85"/>
    <w:rsid w:val="00B41397"/>
    <w:rsid w:val="00B6435F"/>
    <w:rsid w:val="00B65822"/>
    <w:rsid w:val="00B80DB2"/>
    <w:rsid w:val="00BD3735"/>
    <w:rsid w:val="00C33ADA"/>
    <w:rsid w:val="00C34ADA"/>
    <w:rsid w:val="00C42850"/>
    <w:rsid w:val="00C444D4"/>
    <w:rsid w:val="00C54C35"/>
    <w:rsid w:val="00C9348C"/>
    <w:rsid w:val="00C95951"/>
    <w:rsid w:val="00D35FA5"/>
    <w:rsid w:val="00D539C3"/>
    <w:rsid w:val="00D65ED1"/>
    <w:rsid w:val="00D73A7C"/>
    <w:rsid w:val="00D801FD"/>
    <w:rsid w:val="00D8202A"/>
    <w:rsid w:val="00DA1BB7"/>
    <w:rsid w:val="00DD25E8"/>
    <w:rsid w:val="00DD268A"/>
    <w:rsid w:val="00DF3C2F"/>
    <w:rsid w:val="00E01360"/>
    <w:rsid w:val="00E068AB"/>
    <w:rsid w:val="00E06F51"/>
    <w:rsid w:val="00E22B2D"/>
    <w:rsid w:val="00E924DC"/>
    <w:rsid w:val="00EA02DF"/>
    <w:rsid w:val="00EB0A6D"/>
    <w:rsid w:val="00ED3569"/>
    <w:rsid w:val="00ED3CB4"/>
    <w:rsid w:val="00EE0B8F"/>
    <w:rsid w:val="00EF36B0"/>
    <w:rsid w:val="00F0689D"/>
    <w:rsid w:val="00F25AF2"/>
    <w:rsid w:val="00F35A2B"/>
    <w:rsid w:val="00F43DF4"/>
    <w:rsid w:val="00F553DB"/>
    <w:rsid w:val="00F62A1C"/>
    <w:rsid w:val="00F845D4"/>
    <w:rsid w:val="00F87334"/>
    <w:rsid w:val="00F9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452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452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2452D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50"/>
      <w:u w:val="none"/>
    </w:rPr>
  </w:style>
  <w:style w:type="character" w:customStyle="1" w:styleId="a4">
    <w:name w:val="Другое_"/>
    <w:basedOn w:val="a0"/>
    <w:link w:val="a5"/>
    <w:rsid w:val="009245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9245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9245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sid w:val="009245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2115pt">
    <w:name w:val="Основной текст (2) + 11;5 pt"/>
    <w:basedOn w:val="2"/>
    <w:rsid w:val="0092452D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15pt50">
    <w:name w:val="Основной текст (2) + 11;5 pt;Масштаб 50%"/>
    <w:basedOn w:val="2"/>
    <w:rsid w:val="0092452D"/>
    <w:rPr>
      <w:color w:val="000000"/>
      <w:spacing w:val="0"/>
      <w:w w:val="50"/>
      <w:position w:val="0"/>
      <w:sz w:val="23"/>
      <w:szCs w:val="23"/>
      <w:lang w:val="ru-RU" w:eastAsia="ru-RU" w:bidi="ru-RU"/>
    </w:rPr>
  </w:style>
  <w:style w:type="character" w:customStyle="1" w:styleId="25pt">
    <w:name w:val="Основной текст (2) + 5 pt"/>
    <w:basedOn w:val="2"/>
    <w:rsid w:val="0092452D"/>
    <w:rPr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216pt">
    <w:name w:val="Основной текст (2) + 16 pt;Курсив"/>
    <w:basedOn w:val="2"/>
    <w:rsid w:val="0092452D"/>
    <w:rPr>
      <w:i/>
      <w:i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212pt0pt">
    <w:name w:val="Основной текст (2) + 12 pt;Интервал 0 pt"/>
    <w:basedOn w:val="2"/>
    <w:rsid w:val="0092452D"/>
    <w:rPr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2pt0pt0">
    <w:name w:val="Основной текст (2) + 12 pt;Интервал 0 pt"/>
    <w:basedOn w:val="2"/>
    <w:rsid w:val="0092452D"/>
    <w:rPr>
      <w:color w:val="000000"/>
      <w:spacing w:val="-1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Основной текст (2)"/>
    <w:basedOn w:val="2"/>
    <w:rsid w:val="0092452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65pt-1pt150">
    <w:name w:val="Основной текст (2) + 6;5 pt;Курсив;Интервал -1 pt;Масштаб 150%"/>
    <w:basedOn w:val="2"/>
    <w:rsid w:val="0092452D"/>
    <w:rPr>
      <w:i/>
      <w:iCs/>
      <w:color w:val="000000"/>
      <w:spacing w:val="-20"/>
      <w:w w:val="150"/>
      <w:position w:val="0"/>
      <w:sz w:val="13"/>
      <w:szCs w:val="13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92452D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2pt">
    <w:name w:val="Основной текст (2) + 12 pt"/>
    <w:basedOn w:val="2"/>
    <w:rsid w:val="0092452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8">
    <w:name w:val="Подпись к картинке_"/>
    <w:basedOn w:val="a0"/>
    <w:link w:val="a9"/>
    <w:rsid w:val="009245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92452D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spacing w:val="-50"/>
    </w:rPr>
  </w:style>
  <w:style w:type="paragraph" w:customStyle="1" w:styleId="a5">
    <w:name w:val="Другое"/>
    <w:basedOn w:val="a"/>
    <w:link w:val="a4"/>
    <w:rsid w:val="0092452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92452D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92452D"/>
    <w:pPr>
      <w:shd w:val="clear" w:color="auto" w:fill="FFFFFF"/>
      <w:spacing w:before="6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Колонтитул"/>
    <w:basedOn w:val="a"/>
    <w:link w:val="a6"/>
    <w:rsid w:val="0092452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a9">
    <w:name w:val="Подпись к картинке"/>
    <w:basedOn w:val="a"/>
    <w:link w:val="a8"/>
    <w:rsid w:val="0092452D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F553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529E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5C31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C31A7"/>
    <w:rPr>
      <w:rFonts w:ascii="Tahoma" w:hAnsi="Tahoma" w:cs="Tahoma"/>
      <w:color w:val="000000"/>
      <w:sz w:val="16"/>
      <w:szCs w:val="16"/>
    </w:rPr>
  </w:style>
  <w:style w:type="paragraph" w:customStyle="1" w:styleId="ConsPlusTitle">
    <w:name w:val="ConsPlusTitle"/>
    <w:uiPriority w:val="99"/>
    <w:rsid w:val="008E5B07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40DFC-509F-4131-8FCE-7EC0E7188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2024-06-10T07:17:00Z</cp:lastPrinted>
  <dcterms:created xsi:type="dcterms:W3CDTF">2024-06-04T06:02:00Z</dcterms:created>
  <dcterms:modified xsi:type="dcterms:W3CDTF">2024-06-10T11:49:00Z</dcterms:modified>
</cp:coreProperties>
</file>