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F6" w:rsidRPr="00673BF6" w:rsidRDefault="00673BF6" w:rsidP="00673BF6">
      <w:pPr>
        <w:pStyle w:val="a3"/>
        <w:jc w:val="center"/>
        <w:rPr>
          <w:szCs w:val="28"/>
        </w:rPr>
      </w:pPr>
      <w:r w:rsidRPr="00673BF6">
        <w:rPr>
          <w:szCs w:val="28"/>
        </w:rPr>
        <w:t>Информационное сообщение об итогах приватизации</w:t>
      </w:r>
    </w:p>
    <w:p w:rsidR="00673BF6" w:rsidRPr="00673BF6" w:rsidRDefault="00673BF6" w:rsidP="00673BF6">
      <w:pPr>
        <w:ind w:firstLine="708"/>
        <w:jc w:val="center"/>
        <w:rPr>
          <w:sz w:val="28"/>
          <w:szCs w:val="28"/>
        </w:rPr>
      </w:pPr>
      <w:r w:rsidRPr="00673BF6">
        <w:rPr>
          <w:sz w:val="28"/>
          <w:szCs w:val="28"/>
        </w:rPr>
        <w:t>муниципального имущества</w:t>
      </w:r>
      <w:bookmarkStart w:id="0" w:name="_GoBack"/>
      <w:bookmarkEnd w:id="0"/>
    </w:p>
    <w:p w:rsidR="00673BF6" w:rsidRDefault="00673BF6" w:rsidP="00673BF6">
      <w:pPr>
        <w:ind w:firstLine="708"/>
        <w:jc w:val="both"/>
        <w:rPr>
          <w:sz w:val="28"/>
          <w:szCs w:val="28"/>
        </w:rPr>
      </w:pPr>
    </w:p>
    <w:p w:rsidR="00673BF6" w:rsidRPr="00966F8F" w:rsidRDefault="00673BF6" w:rsidP="00673BF6">
      <w:pPr>
        <w:ind w:firstLine="708"/>
        <w:jc w:val="both"/>
        <w:rPr>
          <w:b/>
          <w:sz w:val="28"/>
          <w:szCs w:val="28"/>
        </w:rPr>
      </w:pPr>
      <w:r w:rsidRPr="00966F8F">
        <w:rPr>
          <w:sz w:val="28"/>
          <w:szCs w:val="28"/>
        </w:rPr>
        <w:t>Продажа поср</w:t>
      </w:r>
      <w:r w:rsidRPr="00F647F8">
        <w:rPr>
          <w:b/>
          <w:sz w:val="28"/>
          <w:szCs w:val="28"/>
        </w:rPr>
        <w:t>е</w:t>
      </w:r>
      <w:r w:rsidRPr="00966F8F">
        <w:rPr>
          <w:sz w:val="28"/>
          <w:szCs w:val="28"/>
        </w:rPr>
        <w:t xml:space="preserve">дством публичного предложения следующего имущества: </w:t>
      </w:r>
    </w:p>
    <w:p w:rsidR="00673BF6" w:rsidRPr="00966F8F" w:rsidRDefault="00673BF6" w:rsidP="00673BF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6F8F">
        <w:rPr>
          <w:rFonts w:ascii="Times New Roman" w:hAnsi="Times New Roman" w:cs="Times New Roman"/>
          <w:b w:val="0"/>
          <w:sz w:val="28"/>
          <w:szCs w:val="28"/>
        </w:rPr>
        <w:t xml:space="preserve">- нежилых помещений № 20-29, 32-41, 1, в литере А, под А, а, площадью 231,3 </w:t>
      </w:r>
      <w:proofErr w:type="spellStart"/>
      <w:r w:rsidRPr="00966F8F">
        <w:rPr>
          <w:rFonts w:ascii="Times New Roman" w:hAnsi="Times New Roman" w:cs="Times New Roman"/>
          <w:b w:val="0"/>
          <w:sz w:val="28"/>
          <w:szCs w:val="28"/>
        </w:rPr>
        <w:t>кв</w:t>
      </w:r>
      <w:proofErr w:type="gramStart"/>
      <w:r w:rsidRPr="00966F8F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spellEnd"/>
      <w:proofErr w:type="gramEnd"/>
      <w:r w:rsidRPr="00966F8F">
        <w:rPr>
          <w:rFonts w:ascii="Times New Roman" w:hAnsi="Times New Roman" w:cs="Times New Roman"/>
          <w:b w:val="0"/>
          <w:sz w:val="28"/>
          <w:szCs w:val="28"/>
        </w:rPr>
        <w:t>, этаж: 1, подвал, расположенных в городе Ейске по улице Кирпичной, 17,</w:t>
      </w:r>
    </w:p>
    <w:p w:rsidR="00673BF6" w:rsidRPr="00966F8F" w:rsidRDefault="00673BF6" w:rsidP="00673BF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6F8F">
        <w:rPr>
          <w:rFonts w:ascii="Times New Roman" w:hAnsi="Times New Roman" w:cs="Times New Roman"/>
          <w:b w:val="0"/>
          <w:sz w:val="28"/>
          <w:szCs w:val="28"/>
        </w:rPr>
        <w:t xml:space="preserve">- нежилых помещений №  1-6,33-40 в литере И, общей площадью 378,3 </w:t>
      </w:r>
      <w:proofErr w:type="spellStart"/>
      <w:r w:rsidRPr="00966F8F">
        <w:rPr>
          <w:rFonts w:ascii="Times New Roman" w:hAnsi="Times New Roman" w:cs="Times New Roman"/>
          <w:b w:val="0"/>
          <w:sz w:val="28"/>
          <w:szCs w:val="28"/>
        </w:rPr>
        <w:t>кв</w:t>
      </w:r>
      <w:proofErr w:type="gramStart"/>
      <w:r w:rsidRPr="00966F8F"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spellEnd"/>
      <w:proofErr w:type="gramEnd"/>
      <w:r w:rsidRPr="00966F8F">
        <w:rPr>
          <w:rFonts w:ascii="Times New Roman" w:hAnsi="Times New Roman" w:cs="Times New Roman"/>
          <w:b w:val="0"/>
          <w:sz w:val="28"/>
          <w:szCs w:val="28"/>
        </w:rPr>
        <w:t>, этаж:1, расположенных по адресу: Российская Федерация, Краснодарский край, Ейский район, город Ейск, улица Портовая Аллея, 5,  кадастровый номер 23-23-20/072/2008-459, назначенная на 6 апреля 2015 года, в связи с отсутствием претендентов признана несостоявшейся.</w:t>
      </w:r>
    </w:p>
    <w:p w:rsidR="00673BF6" w:rsidRPr="00966F8F" w:rsidRDefault="00673BF6" w:rsidP="00673BF6">
      <w:pPr>
        <w:ind w:firstLine="708"/>
        <w:jc w:val="both"/>
        <w:rPr>
          <w:b/>
          <w:sz w:val="28"/>
          <w:szCs w:val="28"/>
        </w:rPr>
      </w:pPr>
      <w:r w:rsidRPr="00966F8F">
        <w:rPr>
          <w:sz w:val="28"/>
          <w:szCs w:val="28"/>
        </w:rPr>
        <w:t>Аукцион  с подачей предложений о цене в открытой форме по продаже муниципального имущества - доли в уставном капитале общества с ограниченной ответственностью «Пульс Ейска» в размере 20%  уставного капитала общества, номинальной стоимостью 1680 (одна тысяча шестьсот восемьдесят) рублей, назначенный   на 30.04.2015 года, в связи с отсутствием претендентов признан несостоявшимся</w:t>
      </w:r>
      <w:r w:rsidRPr="00966F8F">
        <w:rPr>
          <w:b/>
          <w:sz w:val="28"/>
          <w:szCs w:val="28"/>
        </w:rPr>
        <w:t xml:space="preserve">. </w:t>
      </w:r>
    </w:p>
    <w:p w:rsidR="00A572B1" w:rsidRDefault="00A572B1"/>
    <w:sectPr w:rsidR="00A572B1" w:rsidSect="00673B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8C"/>
    <w:rsid w:val="00673BF6"/>
    <w:rsid w:val="00A572B1"/>
    <w:rsid w:val="00A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73BF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3B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3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73BF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3B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Home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2015-04-24T10:25:00Z</dcterms:created>
  <dcterms:modified xsi:type="dcterms:W3CDTF">2015-04-24T10:26:00Z</dcterms:modified>
</cp:coreProperties>
</file>