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4882" w:rsidRPr="009D4882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4882">
        <w:rPr>
          <w:rFonts w:ascii="Times New Roman" w:hAnsi="Times New Roman" w:cs="Times New Roman"/>
          <w:sz w:val="28"/>
          <w:szCs w:val="28"/>
        </w:rPr>
        <w:t>ПРИЛОЖЕНИЕ</w:t>
      </w:r>
    </w:p>
    <w:p w:rsidR="009D4882" w:rsidRPr="009D4882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</w:p>
    <w:p w:rsidR="009D4882" w:rsidRPr="009D4882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4882">
        <w:rPr>
          <w:rFonts w:ascii="Times New Roman" w:hAnsi="Times New Roman" w:cs="Times New Roman"/>
          <w:sz w:val="28"/>
          <w:szCs w:val="28"/>
        </w:rPr>
        <w:t>УТВЕРЖДЁН</w:t>
      </w:r>
    </w:p>
    <w:p w:rsidR="002403BD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4882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2403BD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</w:p>
    <w:p w:rsidR="009D4882" w:rsidRPr="009D4882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9D4882" w:rsidRPr="009D4882" w:rsidRDefault="009D4882" w:rsidP="00C252BD">
      <w:pPr>
        <w:pStyle w:val="ConsPlusTitlePage"/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9D4882">
        <w:rPr>
          <w:rFonts w:ascii="Times New Roman" w:hAnsi="Times New Roman" w:cs="Times New Roman"/>
          <w:sz w:val="28"/>
          <w:szCs w:val="28"/>
        </w:rPr>
        <w:t xml:space="preserve">от </w:t>
      </w:r>
      <w:r w:rsidR="00FE7F3A">
        <w:rPr>
          <w:rFonts w:ascii="Times New Roman" w:hAnsi="Times New Roman" w:cs="Times New Roman"/>
          <w:sz w:val="28"/>
          <w:szCs w:val="28"/>
        </w:rPr>
        <w:t>19.12.2016</w:t>
      </w:r>
      <w:r w:rsidRPr="009D4882">
        <w:rPr>
          <w:rFonts w:ascii="Times New Roman" w:hAnsi="Times New Roman" w:cs="Times New Roman"/>
          <w:sz w:val="28"/>
          <w:szCs w:val="28"/>
        </w:rPr>
        <w:t xml:space="preserve"> № </w:t>
      </w:r>
      <w:r w:rsidR="00FE7F3A">
        <w:rPr>
          <w:rFonts w:ascii="Times New Roman" w:hAnsi="Times New Roman" w:cs="Times New Roman"/>
          <w:sz w:val="28"/>
          <w:szCs w:val="28"/>
        </w:rPr>
        <w:t>1286</w:t>
      </w:r>
      <w:bookmarkStart w:id="0" w:name="_GoBack"/>
      <w:bookmarkEnd w:id="0"/>
    </w:p>
    <w:p w:rsidR="009D4882" w:rsidRPr="009D4882" w:rsidRDefault="009D4882" w:rsidP="00C252BD">
      <w:pPr>
        <w:pStyle w:val="ConsPlusNormal"/>
        <w:ind w:left="5103" w:firstLine="851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D4882" w:rsidRPr="009D4882" w:rsidRDefault="009D4882" w:rsidP="00C252BD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4882"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9D4882" w:rsidRPr="009D4882" w:rsidRDefault="009D4882" w:rsidP="00C252BD">
      <w:pPr>
        <w:pStyle w:val="ConsTitle"/>
        <w:ind w:left="600" w:right="518"/>
        <w:jc w:val="center"/>
        <w:rPr>
          <w:rFonts w:ascii="Times New Roman" w:hAnsi="Times New Roman" w:cs="Times New Roman"/>
          <w:sz w:val="28"/>
          <w:szCs w:val="28"/>
        </w:rPr>
      </w:pPr>
      <w:r w:rsidRPr="009D4882">
        <w:rPr>
          <w:rFonts w:ascii="Times New Roman" w:hAnsi="Times New Roman" w:cs="Times New Roman"/>
          <w:sz w:val="28"/>
          <w:szCs w:val="28"/>
        </w:rPr>
        <w:t xml:space="preserve">составления и ведения сводной бюджетной росписи и бюджетной росписи </w:t>
      </w:r>
      <w:r w:rsidR="00F77714">
        <w:rPr>
          <w:rFonts w:ascii="Times New Roman" w:hAnsi="Times New Roman" w:cs="Times New Roman"/>
          <w:sz w:val="28"/>
          <w:szCs w:val="28"/>
        </w:rPr>
        <w:t>главного распорядителя</w:t>
      </w:r>
      <w:r w:rsidRPr="009D4882">
        <w:rPr>
          <w:rFonts w:ascii="Times New Roman" w:hAnsi="Times New Roman" w:cs="Times New Roman"/>
          <w:sz w:val="28"/>
          <w:szCs w:val="28"/>
        </w:rPr>
        <w:t xml:space="preserve"> </w:t>
      </w:r>
      <w:r w:rsidR="002403BD">
        <w:rPr>
          <w:rFonts w:ascii="Times New Roman" w:hAnsi="Times New Roman" w:cs="Times New Roman"/>
          <w:sz w:val="28"/>
          <w:szCs w:val="28"/>
        </w:rPr>
        <w:t xml:space="preserve">средств бюджета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9D4882">
        <w:rPr>
          <w:rFonts w:ascii="Times New Roman" w:hAnsi="Times New Roman" w:cs="Times New Roman"/>
          <w:sz w:val="28"/>
          <w:szCs w:val="28"/>
        </w:rPr>
        <w:t>д</w:t>
      </w:r>
      <w:r w:rsidRPr="009D4882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района (главного администратора и</w:t>
      </w:r>
      <w:r w:rsidRPr="009D4882">
        <w:rPr>
          <w:rFonts w:ascii="Times New Roman" w:hAnsi="Times New Roman" w:cs="Times New Roman"/>
          <w:sz w:val="28"/>
          <w:szCs w:val="28"/>
        </w:rPr>
        <w:t>с</w:t>
      </w:r>
      <w:r w:rsidRPr="009D4882">
        <w:rPr>
          <w:rFonts w:ascii="Times New Roman" w:hAnsi="Times New Roman" w:cs="Times New Roman"/>
          <w:sz w:val="28"/>
          <w:szCs w:val="28"/>
        </w:rPr>
        <w:t xml:space="preserve">точников финансирования дефицита бюджета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района)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" w:name="P54"/>
      <w:bookmarkEnd w:id="1"/>
    </w:p>
    <w:p w:rsidR="009D4882" w:rsidRPr="006C2FCB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4882">
        <w:rPr>
          <w:rFonts w:ascii="Times New Roman" w:hAnsi="Times New Roman" w:cs="Times New Roman"/>
          <w:sz w:val="28"/>
          <w:szCs w:val="28"/>
        </w:rPr>
        <w:t xml:space="preserve">Настоящий Порядок составления и ведения сводной бюджетной росписи и бюджетной росписи главного распорядителя средств бюджета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горо</w:t>
      </w:r>
      <w:r w:rsidRPr="009D4882">
        <w:rPr>
          <w:rFonts w:ascii="Times New Roman" w:hAnsi="Times New Roman" w:cs="Times New Roman"/>
          <w:sz w:val="28"/>
          <w:szCs w:val="28"/>
        </w:rPr>
        <w:t>д</w:t>
      </w:r>
      <w:r w:rsidRPr="009D4882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</w:t>
      </w:r>
      <w:r w:rsidR="006C2FCB">
        <w:rPr>
          <w:rFonts w:ascii="Times New Roman" w:hAnsi="Times New Roman" w:cs="Times New Roman"/>
          <w:sz w:val="28"/>
          <w:szCs w:val="28"/>
        </w:rPr>
        <w:t>а</w:t>
      </w:r>
      <w:r w:rsidRPr="009D4882">
        <w:rPr>
          <w:rFonts w:ascii="Times New Roman" w:hAnsi="Times New Roman" w:cs="Times New Roman"/>
          <w:sz w:val="28"/>
          <w:szCs w:val="28"/>
        </w:rPr>
        <w:t>йона (главного администратора источников фина</w:t>
      </w:r>
      <w:r w:rsidRPr="009D4882">
        <w:rPr>
          <w:rFonts w:ascii="Times New Roman" w:hAnsi="Times New Roman" w:cs="Times New Roman"/>
          <w:sz w:val="28"/>
          <w:szCs w:val="28"/>
        </w:rPr>
        <w:t>н</w:t>
      </w:r>
      <w:r w:rsidRPr="009D4882">
        <w:rPr>
          <w:rFonts w:ascii="Times New Roman" w:hAnsi="Times New Roman" w:cs="Times New Roman"/>
          <w:sz w:val="28"/>
          <w:szCs w:val="28"/>
        </w:rPr>
        <w:t xml:space="preserve">сирования дефицита бюджета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района) (далее - Порядок) разработан в соответствии с Бюджетным </w:t>
      </w:r>
      <w:hyperlink r:id="rId8" w:history="1">
        <w:r w:rsidRPr="009D488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D4882">
        <w:rPr>
          <w:rFonts w:ascii="Times New Roman" w:hAnsi="Times New Roman" w:cs="Times New Roman"/>
          <w:sz w:val="28"/>
          <w:szCs w:val="28"/>
        </w:rPr>
        <w:t xml:space="preserve"> Росси</w:t>
      </w:r>
      <w:r w:rsidRPr="009D4882">
        <w:rPr>
          <w:rFonts w:ascii="Times New Roman" w:hAnsi="Times New Roman" w:cs="Times New Roman"/>
          <w:sz w:val="28"/>
          <w:szCs w:val="28"/>
        </w:rPr>
        <w:t>й</w:t>
      </w:r>
      <w:r w:rsidRPr="009D4882">
        <w:rPr>
          <w:rFonts w:ascii="Times New Roman" w:hAnsi="Times New Roman" w:cs="Times New Roman"/>
          <w:sz w:val="28"/>
          <w:szCs w:val="28"/>
        </w:rPr>
        <w:t xml:space="preserve">ской Федерации, решением Совета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ра</w:t>
      </w:r>
      <w:r w:rsidRPr="009D4882">
        <w:rPr>
          <w:rFonts w:ascii="Times New Roman" w:hAnsi="Times New Roman" w:cs="Times New Roman"/>
          <w:sz w:val="28"/>
          <w:szCs w:val="28"/>
        </w:rPr>
        <w:t>й</w:t>
      </w:r>
      <w:r w:rsidRPr="009D4882">
        <w:rPr>
          <w:rFonts w:ascii="Times New Roman" w:hAnsi="Times New Roman" w:cs="Times New Roman"/>
          <w:sz w:val="28"/>
          <w:szCs w:val="28"/>
        </w:rPr>
        <w:t>она от 24 ноября 2016 года № 33/1 "Об утверждении Положения о бюджетном</w:t>
      </w:r>
      <w:proofErr w:type="gramEnd"/>
      <w:r w:rsidRPr="009D488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4882">
        <w:rPr>
          <w:rFonts w:ascii="Times New Roman" w:hAnsi="Times New Roman" w:cs="Times New Roman"/>
          <w:sz w:val="28"/>
          <w:szCs w:val="28"/>
        </w:rPr>
        <w:t xml:space="preserve">процессе в Ейском городском поселении </w:t>
      </w:r>
      <w:proofErr w:type="spellStart"/>
      <w:r w:rsidRPr="009D488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D4882">
        <w:rPr>
          <w:rFonts w:ascii="Times New Roman" w:hAnsi="Times New Roman" w:cs="Times New Roman"/>
          <w:sz w:val="28"/>
          <w:szCs w:val="28"/>
        </w:rPr>
        <w:t xml:space="preserve"> района"</w:t>
      </w:r>
      <w:r w:rsidR="006C2FCB">
        <w:rPr>
          <w:rFonts w:ascii="Times New Roman" w:hAnsi="Times New Roman" w:cs="Times New Roman"/>
          <w:sz w:val="28"/>
          <w:szCs w:val="28"/>
        </w:rPr>
        <w:t xml:space="preserve"> (далее – Положение о бюджетном процессе) </w:t>
      </w:r>
      <w:r w:rsidRPr="006C2FCB">
        <w:rPr>
          <w:rFonts w:ascii="Times New Roman" w:hAnsi="Times New Roman" w:cs="Times New Roman"/>
          <w:sz w:val="28"/>
          <w:szCs w:val="28"/>
        </w:rPr>
        <w:t xml:space="preserve">в целях организации исполнения бюджета </w:t>
      </w:r>
      <w:proofErr w:type="spellStart"/>
      <w:r w:rsidR="006C2FCB" w:rsidRPr="006C2FCB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6C2FCB" w:rsidRPr="006C2FCB">
        <w:rPr>
          <w:rFonts w:ascii="Times New Roman" w:hAnsi="Times New Roman" w:cs="Times New Roman"/>
          <w:sz w:val="28"/>
          <w:szCs w:val="28"/>
        </w:rPr>
        <w:t xml:space="preserve"> г</w:t>
      </w:r>
      <w:r w:rsidR="006C2FCB" w:rsidRPr="006C2FCB">
        <w:rPr>
          <w:rFonts w:ascii="Times New Roman" w:hAnsi="Times New Roman" w:cs="Times New Roman"/>
          <w:sz w:val="28"/>
          <w:szCs w:val="28"/>
        </w:rPr>
        <w:t>о</w:t>
      </w:r>
      <w:r w:rsidR="006C2FCB" w:rsidRPr="006C2FCB">
        <w:rPr>
          <w:rFonts w:ascii="Times New Roman" w:hAnsi="Times New Roman" w:cs="Times New Roman"/>
          <w:sz w:val="28"/>
          <w:szCs w:val="28"/>
        </w:rPr>
        <w:t xml:space="preserve">родского поселения </w:t>
      </w:r>
      <w:proofErr w:type="spellStart"/>
      <w:r w:rsidR="006C2FCB" w:rsidRPr="006C2FCB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6C2FCB" w:rsidRPr="006C2FCB">
        <w:rPr>
          <w:rFonts w:ascii="Times New Roman" w:hAnsi="Times New Roman" w:cs="Times New Roman"/>
          <w:sz w:val="28"/>
          <w:szCs w:val="28"/>
        </w:rPr>
        <w:t xml:space="preserve"> района (далее – бюджет поселения) </w:t>
      </w:r>
      <w:r w:rsidRPr="006C2FCB">
        <w:rPr>
          <w:rFonts w:ascii="Times New Roman" w:hAnsi="Times New Roman" w:cs="Times New Roman"/>
          <w:sz w:val="28"/>
          <w:szCs w:val="28"/>
        </w:rPr>
        <w:t xml:space="preserve">по расходам и источникам финансирования дефицита бюджета </w:t>
      </w:r>
      <w:r w:rsidR="006C2FCB" w:rsidRPr="006C2FCB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6C2FCB">
        <w:rPr>
          <w:rFonts w:ascii="Times New Roman" w:hAnsi="Times New Roman" w:cs="Times New Roman"/>
          <w:sz w:val="28"/>
          <w:szCs w:val="28"/>
        </w:rPr>
        <w:t>в части выплат средств и определяет правила составления и ведения сводной бюджетной ро</w:t>
      </w:r>
      <w:r w:rsidRPr="006C2FCB">
        <w:rPr>
          <w:rFonts w:ascii="Times New Roman" w:hAnsi="Times New Roman" w:cs="Times New Roman"/>
          <w:sz w:val="28"/>
          <w:szCs w:val="28"/>
        </w:rPr>
        <w:t>с</w:t>
      </w:r>
      <w:r w:rsidRPr="006C2FCB">
        <w:rPr>
          <w:rFonts w:ascii="Times New Roman" w:hAnsi="Times New Roman" w:cs="Times New Roman"/>
          <w:sz w:val="28"/>
          <w:szCs w:val="28"/>
        </w:rPr>
        <w:t>писи бюджета</w:t>
      </w:r>
      <w:r w:rsidR="006C2FCB" w:rsidRPr="006C2FC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C2FCB">
        <w:rPr>
          <w:rFonts w:ascii="Times New Roman" w:hAnsi="Times New Roman" w:cs="Times New Roman"/>
          <w:sz w:val="28"/>
          <w:szCs w:val="28"/>
        </w:rPr>
        <w:t xml:space="preserve"> (далее - сводная роспись) и бюджетн</w:t>
      </w:r>
      <w:r w:rsidR="006C2FCB" w:rsidRPr="006C2FCB">
        <w:rPr>
          <w:rFonts w:ascii="Times New Roman" w:hAnsi="Times New Roman" w:cs="Times New Roman"/>
          <w:sz w:val="28"/>
          <w:szCs w:val="28"/>
        </w:rPr>
        <w:t>ой</w:t>
      </w:r>
      <w:r w:rsidRPr="006C2FCB">
        <w:rPr>
          <w:rFonts w:ascii="Times New Roman" w:hAnsi="Times New Roman" w:cs="Times New Roman"/>
          <w:sz w:val="28"/>
          <w:szCs w:val="28"/>
        </w:rPr>
        <w:t xml:space="preserve"> роспис</w:t>
      </w:r>
      <w:r w:rsidR="006C2FCB" w:rsidRPr="006C2FCB">
        <w:rPr>
          <w:rFonts w:ascii="Times New Roman" w:hAnsi="Times New Roman" w:cs="Times New Roman"/>
          <w:sz w:val="28"/>
          <w:szCs w:val="28"/>
        </w:rPr>
        <w:t>и</w:t>
      </w:r>
      <w:r w:rsidRPr="006C2FCB">
        <w:rPr>
          <w:rFonts w:ascii="Times New Roman" w:hAnsi="Times New Roman" w:cs="Times New Roman"/>
          <w:sz w:val="28"/>
          <w:szCs w:val="28"/>
        </w:rPr>
        <w:t xml:space="preserve"> гла</w:t>
      </w:r>
      <w:r w:rsidRPr="006C2FCB">
        <w:rPr>
          <w:rFonts w:ascii="Times New Roman" w:hAnsi="Times New Roman" w:cs="Times New Roman"/>
          <w:sz w:val="28"/>
          <w:szCs w:val="28"/>
        </w:rPr>
        <w:t>в</w:t>
      </w:r>
      <w:r w:rsidRPr="006C2FCB">
        <w:rPr>
          <w:rFonts w:ascii="Times New Roman" w:hAnsi="Times New Roman" w:cs="Times New Roman"/>
          <w:sz w:val="28"/>
          <w:szCs w:val="28"/>
        </w:rPr>
        <w:t>н</w:t>
      </w:r>
      <w:r w:rsidR="006C2FCB" w:rsidRPr="006C2FCB">
        <w:rPr>
          <w:rFonts w:ascii="Times New Roman" w:hAnsi="Times New Roman" w:cs="Times New Roman"/>
          <w:sz w:val="28"/>
          <w:szCs w:val="28"/>
        </w:rPr>
        <w:t>ого</w:t>
      </w:r>
      <w:r w:rsidRPr="006C2FCB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6C2FCB" w:rsidRPr="006C2FCB">
        <w:rPr>
          <w:rFonts w:ascii="Times New Roman" w:hAnsi="Times New Roman" w:cs="Times New Roman"/>
          <w:sz w:val="28"/>
          <w:szCs w:val="28"/>
        </w:rPr>
        <w:t>я</w:t>
      </w:r>
      <w:r w:rsidRPr="006C2FCB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6C2FCB" w:rsidRPr="006C2FC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C2FCB">
        <w:rPr>
          <w:rFonts w:ascii="Times New Roman" w:hAnsi="Times New Roman" w:cs="Times New Roman"/>
          <w:sz w:val="28"/>
          <w:szCs w:val="28"/>
        </w:rPr>
        <w:t xml:space="preserve"> (главн</w:t>
      </w:r>
      <w:r w:rsidR="006C2FCB" w:rsidRPr="006C2FCB">
        <w:rPr>
          <w:rFonts w:ascii="Times New Roman" w:hAnsi="Times New Roman" w:cs="Times New Roman"/>
          <w:sz w:val="28"/>
          <w:szCs w:val="28"/>
        </w:rPr>
        <w:t>ого</w:t>
      </w:r>
      <w:proofErr w:type="gramEnd"/>
      <w:r w:rsidR="006C2FCB" w:rsidRPr="006C2FCB">
        <w:rPr>
          <w:rFonts w:ascii="Times New Roman" w:hAnsi="Times New Roman" w:cs="Times New Roman"/>
          <w:sz w:val="28"/>
          <w:szCs w:val="28"/>
        </w:rPr>
        <w:t xml:space="preserve"> администратора и</w:t>
      </w:r>
      <w:r w:rsidR="006C2FCB" w:rsidRPr="006C2FCB">
        <w:rPr>
          <w:rFonts w:ascii="Times New Roman" w:hAnsi="Times New Roman" w:cs="Times New Roman"/>
          <w:sz w:val="28"/>
          <w:szCs w:val="28"/>
        </w:rPr>
        <w:t>с</w:t>
      </w:r>
      <w:r w:rsidR="006C2FCB" w:rsidRPr="006C2FCB">
        <w:rPr>
          <w:rFonts w:ascii="Times New Roman" w:hAnsi="Times New Roman" w:cs="Times New Roman"/>
          <w:sz w:val="28"/>
          <w:szCs w:val="28"/>
        </w:rPr>
        <w:t>точника</w:t>
      </w:r>
      <w:r w:rsidRPr="006C2FCB">
        <w:rPr>
          <w:rFonts w:ascii="Times New Roman" w:hAnsi="Times New Roman" w:cs="Times New Roman"/>
          <w:sz w:val="28"/>
          <w:szCs w:val="28"/>
        </w:rPr>
        <w:t xml:space="preserve"> финансирования дефицита бюджета</w:t>
      </w:r>
      <w:r w:rsidR="006C2FCB" w:rsidRPr="006C2FCB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C2FCB">
        <w:rPr>
          <w:rFonts w:ascii="Times New Roman" w:hAnsi="Times New Roman" w:cs="Times New Roman"/>
          <w:sz w:val="28"/>
          <w:szCs w:val="28"/>
        </w:rPr>
        <w:t>) (далее - бюджетная роспись).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DC288F" w:rsidRDefault="009D4882" w:rsidP="00C252B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2" w:name="P66"/>
      <w:bookmarkEnd w:id="2"/>
      <w:r w:rsidRPr="00DC288F">
        <w:rPr>
          <w:rFonts w:ascii="Times New Roman" w:hAnsi="Times New Roman" w:cs="Times New Roman"/>
          <w:sz w:val="28"/>
          <w:szCs w:val="28"/>
        </w:rPr>
        <w:t>1. Общие положения, состав сводной росписи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454CD4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CD4">
        <w:rPr>
          <w:rFonts w:ascii="Times New Roman" w:hAnsi="Times New Roman" w:cs="Times New Roman"/>
          <w:sz w:val="28"/>
          <w:szCs w:val="28"/>
        </w:rPr>
        <w:t xml:space="preserve">1.1. </w:t>
      </w:r>
      <w:hyperlink w:anchor="P422" w:history="1">
        <w:r w:rsidRPr="00454CD4">
          <w:rPr>
            <w:rFonts w:ascii="Times New Roman" w:hAnsi="Times New Roman" w:cs="Times New Roman"/>
            <w:sz w:val="28"/>
            <w:szCs w:val="28"/>
          </w:rPr>
          <w:t>Сводная роспись</w:t>
        </w:r>
      </w:hyperlink>
      <w:r w:rsidRPr="00454CD4">
        <w:rPr>
          <w:rFonts w:ascii="Times New Roman" w:hAnsi="Times New Roman" w:cs="Times New Roman"/>
          <w:sz w:val="28"/>
          <w:szCs w:val="28"/>
        </w:rPr>
        <w:t xml:space="preserve"> составляется </w:t>
      </w:r>
      <w:r w:rsidR="006C2FCB" w:rsidRPr="00454CD4">
        <w:rPr>
          <w:rFonts w:ascii="Times New Roman" w:hAnsi="Times New Roman" w:cs="Times New Roman"/>
          <w:sz w:val="28"/>
          <w:szCs w:val="28"/>
        </w:rPr>
        <w:t xml:space="preserve">финансово-экономическим отделом администрации </w:t>
      </w:r>
      <w:proofErr w:type="spellStart"/>
      <w:r w:rsidR="006C2FCB" w:rsidRPr="00454CD4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6C2FCB" w:rsidRPr="00454CD4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6C2FCB" w:rsidRPr="00454CD4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6C2FCB" w:rsidRPr="00454CD4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03652">
        <w:rPr>
          <w:rFonts w:ascii="Times New Roman" w:hAnsi="Times New Roman" w:cs="Times New Roman"/>
          <w:sz w:val="28"/>
          <w:szCs w:val="28"/>
        </w:rPr>
        <w:t>(далее – фина</w:t>
      </w:r>
      <w:r w:rsidR="00403652">
        <w:rPr>
          <w:rFonts w:ascii="Times New Roman" w:hAnsi="Times New Roman" w:cs="Times New Roman"/>
          <w:sz w:val="28"/>
          <w:szCs w:val="28"/>
        </w:rPr>
        <w:t>н</w:t>
      </w:r>
      <w:r w:rsidR="00403652">
        <w:rPr>
          <w:rFonts w:ascii="Times New Roman" w:hAnsi="Times New Roman" w:cs="Times New Roman"/>
          <w:sz w:val="28"/>
          <w:szCs w:val="28"/>
        </w:rPr>
        <w:t xml:space="preserve">сово-экономический отдел) </w:t>
      </w:r>
      <w:r w:rsidRPr="00454CD4">
        <w:rPr>
          <w:rFonts w:ascii="Times New Roman" w:hAnsi="Times New Roman" w:cs="Times New Roman"/>
          <w:sz w:val="28"/>
          <w:szCs w:val="28"/>
        </w:rPr>
        <w:t>по форме согласно</w:t>
      </w:r>
      <w:r w:rsidRPr="009D48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76128">
        <w:rPr>
          <w:rFonts w:ascii="Times New Roman" w:hAnsi="Times New Roman" w:cs="Times New Roman"/>
          <w:sz w:val="28"/>
          <w:szCs w:val="28"/>
        </w:rPr>
        <w:t xml:space="preserve">приложению 1 к </w:t>
      </w:r>
      <w:r w:rsidRPr="00454CD4">
        <w:rPr>
          <w:rFonts w:ascii="Times New Roman" w:hAnsi="Times New Roman" w:cs="Times New Roman"/>
          <w:sz w:val="28"/>
          <w:szCs w:val="28"/>
        </w:rPr>
        <w:t>настоящему Порядку и включает:</w:t>
      </w:r>
    </w:p>
    <w:p w:rsidR="009D4882" w:rsidRPr="00454CD4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CD4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54CD4">
        <w:rPr>
          <w:rFonts w:ascii="Times New Roman" w:hAnsi="Times New Roman" w:cs="Times New Roman"/>
          <w:sz w:val="28"/>
          <w:szCs w:val="28"/>
        </w:rPr>
        <w:t xml:space="preserve"> на текущий финансовый год (текущий финансовый год и плановый период) в разрезе, ра</w:t>
      </w:r>
      <w:r w:rsidRPr="00454CD4">
        <w:rPr>
          <w:rFonts w:ascii="Times New Roman" w:hAnsi="Times New Roman" w:cs="Times New Roman"/>
          <w:sz w:val="28"/>
          <w:szCs w:val="28"/>
        </w:rPr>
        <w:t>з</w:t>
      </w:r>
      <w:r w:rsidRPr="00454CD4">
        <w:rPr>
          <w:rFonts w:ascii="Times New Roman" w:hAnsi="Times New Roman" w:cs="Times New Roman"/>
          <w:sz w:val="28"/>
          <w:szCs w:val="28"/>
        </w:rPr>
        <w:t>делов, подразделов, целевых статей (</w:t>
      </w:r>
      <w:r w:rsidR="00454CD4" w:rsidRPr="00454CD4">
        <w:rPr>
          <w:rFonts w:ascii="Times New Roman" w:hAnsi="Times New Roman" w:cs="Times New Roman"/>
          <w:sz w:val="28"/>
          <w:szCs w:val="28"/>
        </w:rPr>
        <w:t>муниципальных</w:t>
      </w:r>
      <w:r w:rsidRPr="00454CD4">
        <w:rPr>
          <w:rFonts w:ascii="Times New Roman" w:hAnsi="Times New Roman" w:cs="Times New Roman"/>
          <w:sz w:val="28"/>
          <w:szCs w:val="28"/>
        </w:rPr>
        <w:t xml:space="preserve"> программ </w:t>
      </w:r>
      <w:proofErr w:type="spellStart"/>
      <w:r w:rsidR="00454CD4" w:rsidRPr="00454CD4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горо</w:t>
      </w:r>
      <w:r w:rsidR="00454CD4" w:rsidRPr="00454CD4">
        <w:rPr>
          <w:rFonts w:ascii="Times New Roman" w:hAnsi="Times New Roman" w:cs="Times New Roman"/>
          <w:sz w:val="28"/>
          <w:szCs w:val="28"/>
        </w:rPr>
        <w:t>д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proofErr w:type="spellStart"/>
      <w:r w:rsidR="00454CD4" w:rsidRPr="00454CD4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54CD4" w:rsidRPr="00454CD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4CD4">
        <w:rPr>
          <w:rFonts w:ascii="Times New Roman" w:hAnsi="Times New Roman" w:cs="Times New Roman"/>
          <w:sz w:val="28"/>
          <w:szCs w:val="28"/>
        </w:rPr>
        <w:t xml:space="preserve"> и непрограммных направлений деятельности), групп и подгрупп </w:t>
      </w:r>
      <w:proofErr w:type="gramStart"/>
      <w:r w:rsidRPr="00454CD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бюджетов</w:t>
      </w:r>
      <w:proofErr w:type="gramEnd"/>
      <w:r w:rsidRPr="00454CD4">
        <w:rPr>
          <w:rFonts w:ascii="Times New Roman" w:hAnsi="Times New Roman" w:cs="Times New Roman"/>
          <w:sz w:val="28"/>
          <w:szCs w:val="28"/>
        </w:rPr>
        <w:t>;</w:t>
      </w:r>
    </w:p>
    <w:p w:rsidR="009D4882" w:rsidRPr="00454CD4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54CD4">
        <w:rPr>
          <w:rFonts w:ascii="Times New Roman" w:hAnsi="Times New Roman" w:cs="Times New Roman"/>
          <w:sz w:val="28"/>
          <w:szCs w:val="28"/>
        </w:rPr>
        <w:t xml:space="preserve">бюджетные ассигнования по источникам финансирования дефицита </w:t>
      </w:r>
      <w:r w:rsidRPr="00454CD4">
        <w:rPr>
          <w:rFonts w:ascii="Times New Roman" w:hAnsi="Times New Roman" w:cs="Times New Roman"/>
          <w:sz w:val="28"/>
          <w:szCs w:val="28"/>
        </w:rPr>
        <w:lastRenderedPageBreak/>
        <w:t>бюджета в части выплат средств бюджета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54CD4">
        <w:rPr>
          <w:rFonts w:ascii="Times New Roman" w:hAnsi="Times New Roman" w:cs="Times New Roman"/>
          <w:sz w:val="28"/>
          <w:szCs w:val="28"/>
        </w:rPr>
        <w:t xml:space="preserve"> на текущий финансовый год (текущий финансовый год и плановый период), кроме операций по упра</w:t>
      </w:r>
      <w:r w:rsidRPr="00454CD4">
        <w:rPr>
          <w:rFonts w:ascii="Times New Roman" w:hAnsi="Times New Roman" w:cs="Times New Roman"/>
          <w:sz w:val="28"/>
          <w:szCs w:val="28"/>
        </w:rPr>
        <w:t>в</w:t>
      </w:r>
      <w:r w:rsidRPr="00454CD4">
        <w:rPr>
          <w:rFonts w:ascii="Times New Roman" w:hAnsi="Times New Roman" w:cs="Times New Roman"/>
          <w:sz w:val="28"/>
          <w:szCs w:val="28"/>
        </w:rPr>
        <w:t xml:space="preserve">лению остатками средств на едином счете 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бюджета, в разрезе </w:t>
      </w:r>
      <w:proofErr w:type="gramStart"/>
      <w:r w:rsidR="00454CD4" w:rsidRPr="00454CD4">
        <w:rPr>
          <w:rFonts w:ascii="Times New Roman" w:hAnsi="Times New Roman" w:cs="Times New Roman"/>
          <w:sz w:val="28"/>
          <w:szCs w:val="28"/>
        </w:rPr>
        <w:t>кодов главного</w:t>
      </w:r>
      <w:r w:rsidRPr="00454CD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454CD4" w:rsidRPr="00454CD4">
        <w:rPr>
          <w:rFonts w:ascii="Times New Roman" w:hAnsi="Times New Roman" w:cs="Times New Roman"/>
          <w:sz w:val="28"/>
          <w:szCs w:val="28"/>
        </w:rPr>
        <w:t>а</w:t>
      </w:r>
      <w:r w:rsidRPr="00454CD4">
        <w:rPr>
          <w:rFonts w:ascii="Times New Roman" w:hAnsi="Times New Roman" w:cs="Times New Roman"/>
          <w:sz w:val="28"/>
          <w:szCs w:val="28"/>
        </w:rPr>
        <w:t xml:space="preserve"> источников финансирования дефицита бюджета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454CD4">
        <w:rPr>
          <w:rFonts w:ascii="Times New Roman" w:hAnsi="Times New Roman" w:cs="Times New Roman"/>
          <w:sz w:val="28"/>
          <w:szCs w:val="28"/>
        </w:rPr>
        <w:t xml:space="preserve"> и кодов классификации источников финансирования дефицитов бюджетов.</w:t>
      </w:r>
    </w:p>
    <w:p w:rsidR="009D4882" w:rsidRPr="00454CD4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3" w:name="P74"/>
      <w:bookmarkEnd w:id="3"/>
      <w:r w:rsidRPr="00454CD4">
        <w:rPr>
          <w:rFonts w:ascii="Times New Roman" w:hAnsi="Times New Roman" w:cs="Times New Roman"/>
          <w:sz w:val="28"/>
          <w:szCs w:val="28"/>
        </w:rPr>
        <w:t>1.2. Показатели сводной росписи по расходам бюджета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поселения утверждаются по главному</w:t>
      </w:r>
      <w:r w:rsidRPr="00454CD4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454CD4" w:rsidRPr="00454CD4">
        <w:rPr>
          <w:rFonts w:ascii="Times New Roman" w:hAnsi="Times New Roman" w:cs="Times New Roman"/>
          <w:sz w:val="28"/>
          <w:szCs w:val="28"/>
        </w:rPr>
        <w:t>ю</w:t>
      </w:r>
      <w:r w:rsidRPr="00454CD4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454CD4">
        <w:rPr>
          <w:rFonts w:ascii="Times New Roman" w:hAnsi="Times New Roman" w:cs="Times New Roman"/>
          <w:sz w:val="28"/>
          <w:szCs w:val="28"/>
        </w:rPr>
        <w:t>, разд</w:t>
      </w:r>
      <w:r w:rsidRPr="00454CD4">
        <w:rPr>
          <w:rFonts w:ascii="Times New Roman" w:hAnsi="Times New Roman" w:cs="Times New Roman"/>
          <w:sz w:val="28"/>
          <w:szCs w:val="28"/>
        </w:rPr>
        <w:t>е</w:t>
      </w:r>
      <w:r w:rsidRPr="00454CD4">
        <w:rPr>
          <w:rFonts w:ascii="Times New Roman" w:hAnsi="Times New Roman" w:cs="Times New Roman"/>
          <w:sz w:val="28"/>
          <w:szCs w:val="28"/>
        </w:rPr>
        <w:t>лам, подразделам, целевым статьям (</w:t>
      </w:r>
      <w:r w:rsidR="00454CD4" w:rsidRPr="00454CD4">
        <w:rPr>
          <w:rFonts w:ascii="Times New Roman" w:hAnsi="Times New Roman" w:cs="Times New Roman"/>
          <w:sz w:val="28"/>
          <w:szCs w:val="28"/>
        </w:rPr>
        <w:t>муниципальным</w:t>
      </w:r>
      <w:r w:rsidRPr="00454CD4">
        <w:rPr>
          <w:rFonts w:ascii="Times New Roman" w:hAnsi="Times New Roman" w:cs="Times New Roman"/>
          <w:sz w:val="28"/>
          <w:szCs w:val="28"/>
        </w:rPr>
        <w:t xml:space="preserve"> программам </w:t>
      </w:r>
      <w:proofErr w:type="spellStart"/>
      <w:r w:rsidR="00454CD4" w:rsidRPr="00454CD4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г</w:t>
      </w:r>
      <w:r w:rsidR="00454CD4" w:rsidRPr="00454CD4">
        <w:rPr>
          <w:rFonts w:ascii="Times New Roman" w:hAnsi="Times New Roman" w:cs="Times New Roman"/>
          <w:sz w:val="28"/>
          <w:szCs w:val="28"/>
        </w:rPr>
        <w:t>о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родского поселения </w:t>
      </w:r>
      <w:proofErr w:type="spellStart"/>
      <w:r w:rsidR="00454CD4" w:rsidRPr="00454CD4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54CD4" w:rsidRPr="00454CD4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54CD4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деятел</w:t>
      </w:r>
      <w:r w:rsidRPr="00454CD4">
        <w:rPr>
          <w:rFonts w:ascii="Times New Roman" w:hAnsi="Times New Roman" w:cs="Times New Roman"/>
          <w:sz w:val="28"/>
          <w:szCs w:val="28"/>
        </w:rPr>
        <w:t>ь</w:t>
      </w:r>
      <w:r w:rsidRPr="00454CD4">
        <w:rPr>
          <w:rFonts w:ascii="Times New Roman" w:hAnsi="Times New Roman" w:cs="Times New Roman"/>
          <w:sz w:val="28"/>
          <w:szCs w:val="28"/>
        </w:rPr>
        <w:t xml:space="preserve">ности), группам и подгруппам </w:t>
      </w:r>
      <w:proofErr w:type="gramStart"/>
      <w:r w:rsidRPr="00454CD4">
        <w:rPr>
          <w:rFonts w:ascii="Times New Roman" w:hAnsi="Times New Roman" w:cs="Times New Roman"/>
          <w:sz w:val="28"/>
          <w:szCs w:val="28"/>
        </w:rPr>
        <w:t>видов расходов классификации расходов бюдж</w:t>
      </w:r>
      <w:r w:rsidRPr="00454CD4">
        <w:rPr>
          <w:rFonts w:ascii="Times New Roman" w:hAnsi="Times New Roman" w:cs="Times New Roman"/>
          <w:sz w:val="28"/>
          <w:szCs w:val="28"/>
        </w:rPr>
        <w:t>е</w:t>
      </w:r>
      <w:r w:rsidRPr="00454CD4">
        <w:rPr>
          <w:rFonts w:ascii="Times New Roman" w:hAnsi="Times New Roman" w:cs="Times New Roman"/>
          <w:sz w:val="28"/>
          <w:szCs w:val="28"/>
        </w:rPr>
        <w:t>тов</w:t>
      </w:r>
      <w:proofErr w:type="gramEnd"/>
      <w:r w:rsidRPr="00454CD4">
        <w:rPr>
          <w:rFonts w:ascii="Times New Roman" w:hAnsi="Times New Roman" w:cs="Times New Roman"/>
          <w:sz w:val="28"/>
          <w:szCs w:val="28"/>
        </w:rPr>
        <w:t>.</w:t>
      </w:r>
      <w:r w:rsidRPr="009D48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454CD4">
        <w:rPr>
          <w:rFonts w:ascii="Times New Roman" w:hAnsi="Times New Roman" w:cs="Times New Roman"/>
          <w:sz w:val="28"/>
          <w:szCs w:val="28"/>
        </w:rPr>
        <w:t xml:space="preserve">Показатели сводной росписи по источникам финансирования дефицита бюджета в части выплат средств бюджета </w:t>
      </w:r>
      <w:r w:rsidR="00454CD4" w:rsidRPr="00454CD4">
        <w:rPr>
          <w:rFonts w:ascii="Times New Roman" w:hAnsi="Times New Roman" w:cs="Times New Roman"/>
          <w:sz w:val="28"/>
          <w:szCs w:val="28"/>
        </w:rPr>
        <w:t>поселения утверждаются по главн</w:t>
      </w:r>
      <w:r w:rsidR="00454CD4" w:rsidRPr="00454CD4">
        <w:rPr>
          <w:rFonts w:ascii="Times New Roman" w:hAnsi="Times New Roman" w:cs="Times New Roman"/>
          <w:sz w:val="28"/>
          <w:szCs w:val="28"/>
        </w:rPr>
        <w:t>о</w:t>
      </w:r>
      <w:r w:rsidR="00454CD4" w:rsidRPr="00454CD4">
        <w:rPr>
          <w:rFonts w:ascii="Times New Roman" w:hAnsi="Times New Roman" w:cs="Times New Roman"/>
          <w:sz w:val="28"/>
          <w:szCs w:val="28"/>
        </w:rPr>
        <w:t>му</w:t>
      </w:r>
      <w:r w:rsidRPr="00454CD4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454CD4" w:rsidRPr="00454CD4">
        <w:rPr>
          <w:rFonts w:ascii="Times New Roman" w:hAnsi="Times New Roman" w:cs="Times New Roman"/>
          <w:sz w:val="28"/>
          <w:szCs w:val="28"/>
        </w:rPr>
        <w:t>у</w:t>
      </w:r>
      <w:r w:rsidRPr="00454CD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54CD4">
        <w:rPr>
          <w:rFonts w:ascii="Times New Roman" w:hAnsi="Times New Roman" w:cs="Times New Roman"/>
          <w:sz w:val="28"/>
          <w:szCs w:val="28"/>
        </w:rPr>
        <w:t>источников финансирования дефицита бюджета</w:t>
      </w:r>
      <w:r w:rsidR="00454CD4" w:rsidRPr="00454CD4">
        <w:rPr>
          <w:rFonts w:ascii="Times New Roman" w:hAnsi="Times New Roman" w:cs="Times New Roman"/>
          <w:sz w:val="28"/>
          <w:szCs w:val="28"/>
        </w:rPr>
        <w:t xml:space="preserve"> поселения</w:t>
      </w:r>
      <w:proofErr w:type="gramEnd"/>
      <w:r w:rsidRPr="00454CD4">
        <w:rPr>
          <w:rFonts w:ascii="Times New Roman" w:hAnsi="Times New Roman" w:cs="Times New Roman"/>
          <w:sz w:val="28"/>
          <w:szCs w:val="28"/>
        </w:rPr>
        <w:t xml:space="preserve"> и кодам классификации источников финансирования дефицитов бюджетов.</w:t>
      </w:r>
    </w:p>
    <w:p w:rsidR="00454CD4" w:rsidRPr="001A1C9A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1C9A">
        <w:rPr>
          <w:rFonts w:ascii="Times New Roman" w:hAnsi="Times New Roman" w:cs="Times New Roman"/>
          <w:sz w:val="28"/>
          <w:szCs w:val="28"/>
        </w:rPr>
        <w:t>1.3. Сводная роспись на очередной финансовый год (очередной фина</w:t>
      </w:r>
      <w:r w:rsidRPr="001A1C9A">
        <w:rPr>
          <w:rFonts w:ascii="Times New Roman" w:hAnsi="Times New Roman" w:cs="Times New Roman"/>
          <w:sz w:val="28"/>
          <w:szCs w:val="28"/>
        </w:rPr>
        <w:t>н</w:t>
      </w:r>
      <w:r w:rsidRPr="001A1C9A">
        <w:rPr>
          <w:rFonts w:ascii="Times New Roman" w:hAnsi="Times New Roman" w:cs="Times New Roman"/>
          <w:sz w:val="28"/>
          <w:szCs w:val="28"/>
        </w:rPr>
        <w:t xml:space="preserve">совый год и плановый период) утверждается </w:t>
      </w:r>
      <w:r w:rsidR="00454CD4" w:rsidRPr="001A1C9A">
        <w:rPr>
          <w:rFonts w:ascii="Times New Roman" w:hAnsi="Times New Roman" w:cs="Times New Roman"/>
          <w:sz w:val="28"/>
          <w:szCs w:val="28"/>
        </w:rPr>
        <w:t xml:space="preserve">главой </w:t>
      </w:r>
      <w:proofErr w:type="spellStart"/>
      <w:r w:rsidR="00454CD4" w:rsidRPr="001A1C9A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54CD4" w:rsidRPr="001A1C9A">
        <w:rPr>
          <w:rFonts w:ascii="Times New Roman" w:hAnsi="Times New Roman" w:cs="Times New Roman"/>
          <w:sz w:val="28"/>
          <w:szCs w:val="28"/>
        </w:rPr>
        <w:t xml:space="preserve"> городского пос</w:t>
      </w:r>
      <w:r w:rsidR="00454CD4" w:rsidRPr="001A1C9A">
        <w:rPr>
          <w:rFonts w:ascii="Times New Roman" w:hAnsi="Times New Roman" w:cs="Times New Roman"/>
          <w:sz w:val="28"/>
          <w:szCs w:val="28"/>
        </w:rPr>
        <w:t>е</w:t>
      </w:r>
      <w:r w:rsidR="00454CD4" w:rsidRPr="001A1C9A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454CD4" w:rsidRPr="001A1C9A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54CD4" w:rsidRPr="001A1C9A">
        <w:rPr>
          <w:rFonts w:ascii="Times New Roman" w:hAnsi="Times New Roman" w:cs="Times New Roman"/>
          <w:sz w:val="28"/>
          <w:szCs w:val="28"/>
        </w:rPr>
        <w:t xml:space="preserve"> района до начала очередного финансового года</w:t>
      </w:r>
      <w:r w:rsidR="001A1C9A" w:rsidRPr="001A1C9A">
        <w:rPr>
          <w:rFonts w:ascii="Times New Roman" w:hAnsi="Times New Roman" w:cs="Times New Roman"/>
          <w:sz w:val="28"/>
          <w:szCs w:val="28"/>
        </w:rPr>
        <w:t xml:space="preserve"> (далее – глава поселения)</w:t>
      </w:r>
      <w:r w:rsidR="002403BD">
        <w:rPr>
          <w:rFonts w:ascii="Times New Roman" w:hAnsi="Times New Roman" w:cs="Times New Roman"/>
          <w:sz w:val="28"/>
          <w:szCs w:val="28"/>
        </w:rPr>
        <w:t>.</w:t>
      </w:r>
      <w:r w:rsidR="001A1C9A" w:rsidRPr="001A1C9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1C9A" w:rsidRPr="001A1C9A" w:rsidRDefault="009D4882" w:rsidP="00C252BD">
      <w:pPr>
        <w:pStyle w:val="ConsPlusNormal"/>
        <w:tabs>
          <w:tab w:val="left" w:pos="775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1C9A">
        <w:rPr>
          <w:rFonts w:ascii="Times New Roman" w:hAnsi="Times New Roman" w:cs="Times New Roman"/>
          <w:sz w:val="28"/>
          <w:szCs w:val="28"/>
        </w:rPr>
        <w:t>Сводная роспись формируется и ведется в рублях</w:t>
      </w:r>
      <w:r w:rsidR="001A1C9A" w:rsidRPr="001A1C9A">
        <w:rPr>
          <w:rFonts w:ascii="Times New Roman" w:hAnsi="Times New Roman" w:cs="Times New Roman"/>
          <w:sz w:val="28"/>
          <w:szCs w:val="28"/>
        </w:rPr>
        <w:t>.</w:t>
      </w:r>
      <w:r w:rsidRPr="001A1C9A">
        <w:rPr>
          <w:rFonts w:ascii="Times New Roman" w:hAnsi="Times New Roman" w:cs="Times New Roman"/>
          <w:sz w:val="28"/>
          <w:szCs w:val="28"/>
        </w:rPr>
        <w:t xml:space="preserve"> </w:t>
      </w:r>
      <w:r w:rsidR="001A1C9A" w:rsidRPr="001A1C9A">
        <w:rPr>
          <w:rFonts w:ascii="Times New Roman" w:hAnsi="Times New Roman" w:cs="Times New Roman"/>
          <w:sz w:val="28"/>
          <w:szCs w:val="28"/>
        </w:rPr>
        <w:tab/>
      </w:r>
    </w:p>
    <w:p w:rsidR="009D4882" w:rsidRPr="001A1C9A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A1C9A">
        <w:rPr>
          <w:rFonts w:ascii="Times New Roman" w:hAnsi="Times New Roman" w:cs="Times New Roman"/>
          <w:sz w:val="28"/>
          <w:szCs w:val="28"/>
        </w:rPr>
        <w:t>1.4. Автоматизация процесса составления и ведения сводной росписи, бюджетной росписи осуществляется с использованием автоматизированной с</w:t>
      </w:r>
      <w:r w:rsidRPr="001A1C9A">
        <w:rPr>
          <w:rFonts w:ascii="Times New Roman" w:hAnsi="Times New Roman" w:cs="Times New Roman"/>
          <w:sz w:val="28"/>
          <w:szCs w:val="28"/>
        </w:rPr>
        <w:t>и</w:t>
      </w:r>
      <w:r w:rsidRPr="001A1C9A">
        <w:rPr>
          <w:rFonts w:ascii="Times New Roman" w:hAnsi="Times New Roman" w:cs="Times New Roman"/>
          <w:sz w:val="28"/>
          <w:szCs w:val="28"/>
        </w:rPr>
        <w:t>стемы "Бюджет" (далее - АС "Бюджет") и удаленных рабочих мест автоматиз</w:t>
      </w:r>
      <w:r w:rsidRPr="001A1C9A">
        <w:rPr>
          <w:rFonts w:ascii="Times New Roman" w:hAnsi="Times New Roman" w:cs="Times New Roman"/>
          <w:sz w:val="28"/>
          <w:szCs w:val="28"/>
        </w:rPr>
        <w:t>и</w:t>
      </w:r>
      <w:r w:rsidRPr="001A1C9A">
        <w:rPr>
          <w:rFonts w:ascii="Times New Roman" w:hAnsi="Times New Roman" w:cs="Times New Roman"/>
          <w:sz w:val="28"/>
          <w:szCs w:val="28"/>
        </w:rPr>
        <w:t xml:space="preserve">рованной системы "Бюджет" (далее - </w:t>
      </w:r>
      <w:proofErr w:type="gramStart"/>
      <w:r w:rsidRPr="001A1C9A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1A1C9A">
        <w:rPr>
          <w:rFonts w:ascii="Times New Roman" w:hAnsi="Times New Roman" w:cs="Times New Roman"/>
          <w:sz w:val="28"/>
          <w:szCs w:val="28"/>
        </w:rPr>
        <w:t xml:space="preserve"> "Бюджет"),</w:t>
      </w:r>
      <w:r w:rsidR="00D772E2">
        <w:rPr>
          <w:rFonts w:ascii="Times New Roman" w:hAnsi="Times New Roman" w:cs="Times New Roman"/>
          <w:sz w:val="28"/>
          <w:szCs w:val="28"/>
        </w:rPr>
        <w:t xml:space="preserve"> с </w:t>
      </w:r>
      <w:r w:rsidRPr="001A1C9A">
        <w:rPr>
          <w:rFonts w:ascii="Times New Roman" w:hAnsi="Times New Roman" w:cs="Times New Roman"/>
          <w:sz w:val="28"/>
          <w:szCs w:val="28"/>
        </w:rPr>
        <w:t xml:space="preserve"> применением в указанной системе кодов классификации расходов бюджетов (классификации источников финансирования дефицитов бюджет</w:t>
      </w:r>
      <w:r w:rsidR="001A1C9A" w:rsidRPr="001A1C9A">
        <w:rPr>
          <w:rFonts w:ascii="Times New Roman" w:hAnsi="Times New Roman" w:cs="Times New Roman"/>
          <w:sz w:val="28"/>
          <w:szCs w:val="28"/>
        </w:rPr>
        <w:t>ов)</w:t>
      </w:r>
      <w:r w:rsidRPr="001A1C9A">
        <w:rPr>
          <w:rFonts w:ascii="Times New Roman" w:hAnsi="Times New Roman" w:cs="Times New Roman"/>
          <w:sz w:val="28"/>
          <w:szCs w:val="28"/>
        </w:rPr>
        <w:t xml:space="preserve"> и дополнительных класс</w:t>
      </w:r>
      <w:r w:rsidRPr="001A1C9A">
        <w:rPr>
          <w:rFonts w:ascii="Times New Roman" w:hAnsi="Times New Roman" w:cs="Times New Roman"/>
          <w:sz w:val="28"/>
          <w:szCs w:val="28"/>
        </w:rPr>
        <w:t>и</w:t>
      </w:r>
      <w:r w:rsidRPr="001A1C9A">
        <w:rPr>
          <w:rFonts w:ascii="Times New Roman" w:hAnsi="Times New Roman" w:cs="Times New Roman"/>
          <w:sz w:val="28"/>
          <w:szCs w:val="28"/>
        </w:rPr>
        <w:t>фикаторов (кодов) для аналитического учета в АС "Бюджет" (УРМ АС "Бю</w:t>
      </w:r>
      <w:r w:rsidRPr="001A1C9A">
        <w:rPr>
          <w:rFonts w:ascii="Times New Roman" w:hAnsi="Times New Roman" w:cs="Times New Roman"/>
          <w:sz w:val="28"/>
          <w:szCs w:val="28"/>
        </w:rPr>
        <w:t>д</w:t>
      </w:r>
      <w:r w:rsidRPr="001A1C9A">
        <w:rPr>
          <w:rFonts w:ascii="Times New Roman" w:hAnsi="Times New Roman" w:cs="Times New Roman"/>
          <w:sz w:val="28"/>
          <w:szCs w:val="28"/>
        </w:rPr>
        <w:t xml:space="preserve">жет") (далее - аналитический классификатор): код </w:t>
      </w:r>
      <w:proofErr w:type="gramStart"/>
      <w:r w:rsidRPr="001A1C9A">
        <w:rPr>
          <w:rFonts w:ascii="Times New Roman" w:hAnsi="Times New Roman" w:cs="Times New Roman"/>
          <w:sz w:val="28"/>
          <w:szCs w:val="28"/>
        </w:rPr>
        <w:t>муниципального образования (район трансферта) (далее - код муниципального образования), мероприятие, тип средств, код целевых средств, код цели, вид изменений, документ основ</w:t>
      </w:r>
      <w:r w:rsidRPr="001A1C9A">
        <w:rPr>
          <w:rFonts w:ascii="Times New Roman" w:hAnsi="Times New Roman" w:cs="Times New Roman"/>
          <w:sz w:val="28"/>
          <w:szCs w:val="28"/>
        </w:rPr>
        <w:t>а</w:t>
      </w:r>
      <w:r w:rsidRPr="001A1C9A">
        <w:rPr>
          <w:rFonts w:ascii="Times New Roman" w:hAnsi="Times New Roman" w:cs="Times New Roman"/>
          <w:sz w:val="28"/>
          <w:szCs w:val="28"/>
        </w:rPr>
        <w:t>ние, код бухгалтерской операции, вид плана, вид ассигнований, отнесение к бюджетным ассигнованиям и (или) лимитам бюджетных обязательств (далее - отнесение к БА, ЛБО), вариант изменений (вариант) (далее - вариант), код су</w:t>
      </w:r>
      <w:r w:rsidRPr="001A1C9A">
        <w:rPr>
          <w:rFonts w:ascii="Times New Roman" w:hAnsi="Times New Roman" w:cs="Times New Roman"/>
          <w:sz w:val="28"/>
          <w:szCs w:val="28"/>
        </w:rPr>
        <w:t>б</w:t>
      </w:r>
      <w:r w:rsidRPr="001A1C9A">
        <w:rPr>
          <w:rFonts w:ascii="Times New Roman" w:hAnsi="Times New Roman" w:cs="Times New Roman"/>
          <w:sz w:val="28"/>
          <w:szCs w:val="28"/>
        </w:rPr>
        <w:t xml:space="preserve">сидии и код </w:t>
      </w:r>
      <w:proofErr w:type="spellStart"/>
      <w:r w:rsidRPr="001A1C9A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1A1C9A">
        <w:rPr>
          <w:rFonts w:ascii="Times New Roman" w:hAnsi="Times New Roman" w:cs="Times New Roman"/>
          <w:sz w:val="28"/>
          <w:szCs w:val="28"/>
        </w:rPr>
        <w:t xml:space="preserve"> КОСГУ, применяемые в бюджетной росписи (далее соотве</w:t>
      </w:r>
      <w:r w:rsidRPr="001A1C9A">
        <w:rPr>
          <w:rFonts w:ascii="Times New Roman" w:hAnsi="Times New Roman" w:cs="Times New Roman"/>
          <w:sz w:val="28"/>
          <w:szCs w:val="28"/>
        </w:rPr>
        <w:t>т</w:t>
      </w:r>
      <w:r w:rsidRPr="001A1C9A">
        <w:rPr>
          <w:rFonts w:ascii="Times New Roman" w:hAnsi="Times New Roman" w:cs="Times New Roman"/>
          <w:sz w:val="28"/>
          <w:szCs w:val="28"/>
        </w:rPr>
        <w:t>ственно - код субсидии</w:t>
      </w:r>
      <w:proofErr w:type="gramEnd"/>
      <w:r w:rsidRPr="001A1C9A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1A1C9A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1A1C9A">
        <w:rPr>
          <w:rFonts w:ascii="Times New Roman" w:hAnsi="Times New Roman" w:cs="Times New Roman"/>
          <w:sz w:val="28"/>
          <w:szCs w:val="28"/>
        </w:rPr>
        <w:t xml:space="preserve"> КОСГУ).</w:t>
      </w:r>
    </w:p>
    <w:p w:rsidR="009D4882" w:rsidRPr="0040365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03652">
        <w:rPr>
          <w:rFonts w:ascii="Times New Roman" w:hAnsi="Times New Roman" w:cs="Times New Roman"/>
          <w:sz w:val="28"/>
          <w:szCs w:val="28"/>
        </w:rPr>
        <w:t>1.</w:t>
      </w:r>
      <w:r w:rsidR="00403652" w:rsidRPr="00403652">
        <w:rPr>
          <w:rFonts w:ascii="Times New Roman" w:hAnsi="Times New Roman" w:cs="Times New Roman"/>
          <w:sz w:val="28"/>
          <w:szCs w:val="28"/>
        </w:rPr>
        <w:t>5</w:t>
      </w:r>
      <w:r w:rsidRPr="00403652">
        <w:rPr>
          <w:rFonts w:ascii="Times New Roman" w:hAnsi="Times New Roman" w:cs="Times New Roman"/>
          <w:sz w:val="28"/>
          <w:szCs w:val="28"/>
        </w:rPr>
        <w:t xml:space="preserve">. </w:t>
      </w:r>
      <w:r w:rsidR="00403652" w:rsidRPr="00403652">
        <w:rPr>
          <w:rFonts w:ascii="Times New Roman" w:hAnsi="Times New Roman" w:cs="Times New Roman"/>
          <w:sz w:val="28"/>
          <w:szCs w:val="28"/>
        </w:rPr>
        <w:t xml:space="preserve">Финансово-экономическим отделом </w:t>
      </w:r>
      <w:r w:rsidRPr="00403652">
        <w:rPr>
          <w:rFonts w:ascii="Times New Roman" w:hAnsi="Times New Roman" w:cs="Times New Roman"/>
          <w:sz w:val="28"/>
          <w:szCs w:val="28"/>
        </w:rPr>
        <w:t xml:space="preserve">обеспечивается формирование электронных документов по форме согласно </w:t>
      </w:r>
      <w:hyperlink w:anchor="P498" w:history="1">
        <w:r w:rsidRPr="00C12672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приложени</w:t>
        </w:r>
        <w:r w:rsidR="00403652" w:rsidRPr="00C12672">
          <w:rPr>
            <w:rFonts w:ascii="Times New Roman" w:hAnsi="Times New Roman" w:cs="Times New Roman"/>
            <w:color w:val="000000" w:themeColor="text1"/>
            <w:sz w:val="28"/>
            <w:szCs w:val="28"/>
          </w:rPr>
          <w:t>ю №</w:t>
        </w:r>
        <w:r w:rsidRPr="00C12672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 2</w:t>
        </w:r>
      </w:hyperlink>
      <w:r w:rsidRPr="00403652">
        <w:rPr>
          <w:rFonts w:ascii="Times New Roman" w:hAnsi="Times New Roman" w:cs="Times New Roman"/>
          <w:sz w:val="28"/>
          <w:szCs w:val="28"/>
        </w:rPr>
        <w:t xml:space="preserve">  к Порядку, их направление в </w:t>
      </w:r>
      <w:r w:rsidR="00403652" w:rsidRPr="00403652">
        <w:rPr>
          <w:rFonts w:ascii="Times New Roman" w:hAnsi="Times New Roman" w:cs="Times New Roman"/>
          <w:sz w:val="28"/>
          <w:szCs w:val="28"/>
        </w:rPr>
        <w:t xml:space="preserve">финансовое управление администрации </w:t>
      </w:r>
      <w:proofErr w:type="spellStart"/>
      <w:r w:rsidR="00403652" w:rsidRPr="0040365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403652" w:rsidRPr="00403652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403652">
        <w:rPr>
          <w:rFonts w:ascii="Times New Roman" w:hAnsi="Times New Roman" w:cs="Times New Roman"/>
          <w:sz w:val="28"/>
          <w:szCs w:val="28"/>
        </w:rPr>
        <w:t xml:space="preserve"> по эле</w:t>
      </w:r>
      <w:r w:rsidRPr="00403652">
        <w:rPr>
          <w:rFonts w:ascii="Times New Roman" w:hAnsi="Times New Roman" w:cs="Times New Roman"/>
          <w:sz w:val="28"/>
          <w:szCs w:val="28"/>
        </w:rPr>
        <w:t>к</w:t>
      </w:r>
      <w:r w:rsidRPr="00403652">
        <w:rPr>
          <w:rFonts w:ascii="Times New Roman" w:hAnsi="Times New Roman" w:cs="Times New Roman"/>
          <w:sz w:val="28"/>
          <w:szCs w:val="28"/>
        </w:rPr>
        <w:t xml:space="preserve">тронным каналам связи посредством </w:t>
      </w:r>
      <w:proofErr w:type="gramStart"/>
      <w:r w:rsidRPr="00403652">
        <w:rPr>
          <w:rFonts w:ascii="Times New Roman" w:hAnsi="Times New Roman" w:cs="Times New Roman"/>
          <w:sz w:val="28"/>
          <w:szCs w:val="28"/>
        </w:rPr>
        <w:t>УРМ АС</w:t>
      </w:r>
      <w:proofErr w:type="gramEnd"/>
      <w:r w:rsidRPr="00403652">
        <w:rPr>
          <w:rFonts w:ascii="Times New Roman" w:hAnsi="Times New Roman" w:cs="Times New Roman"/>
          <w:sz w:val="28"/>
          <w:szCs w:val="28"/>
        </w:rPr>
        <w:t xml:space="preserve"> "Бюджет" (АС "Бюджет")</w:t>
      </w:r>
      <w:r w:rsidR="00403652" w:rsidRPr="00403652">
        <w:rPr>
          <w:rFonts w:ascii="Times New Roman" w:hAnsi="Times New Roman" w:cs="Times New Roman"/>
          <w:sz w:val="28"/>
          <w:szCs w:val="28"/>
        </w:rPr>
        <w:t>.</w:t>
      </w:r>
      <w:r w:rsidRPr="004036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403652" w:rsidRDefault="008B616F" w:rsidP="00C252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4" w:name="P93"/>
      <w:bookmarkStart w:id="5" w:name="P109"/>
      <w:bookmarkEnd w:id="4"/>
      <w:bookmarkEnd w:id="5"/>
      <w:r>
        <w:rPr>
          <w:rFonts w:ascii="Times New Roman" w:hAnsi="Times New Roman" w:cs="Times New Roman"/>
          <w:sz w:val="28"/>
          <w:szCs w:val="28"/>
        </w:rPr>
        <w:t>2</w:t>
      </w:r>
      <w:r w:rsidR="009D4882" w:rsidRPr="00403652">
        <w:rPr>
          <w:rFonts w:ascii="Times New Roman" w:hAnsi="Times New Roman" w:cs="Times New Roman"/>
          <w:sz w:val="28"/>
          <w:szCs w:val="28"/>
        </w:rPr>
        <w:t>. Порядок</w:t>
      </w:r>
    </w:p>
    <w:p w:rsidR="009D4882" w:rsidRDefault="009D4882" w:rsidP="00C252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03652">
        <w:rPr>
          <w:rFonts w:ascii="Times New Roman" w:hAnsi="Times New Roman" w:cs="Times New Roman"/>
          <w:sz w:val="28"/>
          <w:szCs w:val="28"/>
        </w:rPr>
        <w:t>составления и утверждения сводной росписи</w:t>
      </w:r>
    </w:p>
    <w:p w:rsidR="00A4461D" w:rsidRPr="00403652" w:rsidRDefault="00A4461D" w:rsidP="00C252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D4882" w:rsidRPr="00A4461D" w:rsidRDefault="008B616F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4461D">
        <w:rPr>
          <w:rFonts w:ascii="Times New Roman" w:hAnsi="Times New Roman" w:cs="Times New Roman"/>
          <w:sz w:val="28"/>
          <w:szCs w:val="28"/>
        </w:rPr>
        <w:t xml:space="preserve">2.1 Финансово-экономический отдел в течение пяти рабочих дней со дня принятия решения Совета </w:t>
      </w:r>
      <w:proofErr w:type="spellStart"/>
      <w:r w:rsidRPr="00A4461D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4461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A4461D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A4461D">
        <w:rPr>
          <w:rFonts w:ascii="Times New Roman" w:hAnsi="Times New Roman" w:cs="Times New Roman"/>
          <w:sz w:val="28"/>
          <w:szCs w:val="28"/>
        </w:rPr>
        <w:t xml:space="preserve"> района об утверждении бюджета на очередной финансовый год и плановый период  (д</w:t>
      </w:r>
      <w:r w:rsidRPr="00A4461D">
        <w:rPr>
          <w:rFonts w:ascii="Times New Roman" w:hAnsi="Times New Roman" w:cs="Times New Roman"/>
          <w:sz w:val="28"/>
          <w:szCs w:val="28"/>
        </w:rPr>
        <w:t>а</w:t>
      </w:r>
      <w:r w:rsidRPr="00A4461D">
        <w:rPr>
          <w:rFonts w:ascii="Times New Roman" w:hAnsi="Times New Roman" w:cs="Times New Roman"/>
          <w:sz w:val="28"/>
          <w:szCs w:val="28"/>
        </w:rPr>
        <w:lastRenderedPageBreak/>
        <w:t>лее</w:t>
      </w:r>
      <w:r w:rsidR="00A16656" w:rsidRPr="00A4461D">
        <w:rPr>
          <w:rFonts w:ascii="Times New Roman" w:hAnsi="Times New Roman" w:cs="Times New Roman"/>
          <w:sz w:val="28"/>
          <w:szCs w:val="28"/>
        </w:rPr>
        <w:t xml:space="preserve"> – решение о бюджете) осуществляет внесение показателей ведомственной структуры расходов бюджета и источников финансирования дефицита бюджета в части выбытия средств бюджета в базу автоматизированной системы "Бю</w:t>
      </w:r>
      <w:r w:rsidR="00A16656" w:rsidRPr="00A4461D">
        <w:rPr>
          <w:rFonts w:ascii="Times New Roman" w:hAnsi="Times New Roman" w:cs="Times New Roman"/>
          <w:sz w:val="28"/>
          <w:szCs w:val="28"/>
        </w:rPr>
        <w:t>д</w:t>
      </w:r>
      <w:r w:rsidR="00D772E2">
        <w:rPr>
          <w:rFonts w:ascii="Times New Roman" w:hAnsi="Times New Roman" w:cs="Times New Roman"/>
          <w:sz w:val="28"/>
          <w:szCs w:val="28"/>
        </w:rPr>
        <w:t>жет</w:t>
      </w:r>
      <w:r w:rsidR="00A16656" w:rsidRPr="00A4461D">
        <w:rPr>
          <w:rFonts w:ascii="Times New Roman" w:hAnsi="Times New Roman" w:cs="Times New Roman"/>
          <w:sz w:val="28"/>
          <w:szCs w:val="28"/>
        </w:rPr>
        <w:t>", формирует сводную бюджетную роспись на очередной</w:t>
      </w:r>
      <w:proofErr w:type="gramEnd"/>
      <w:r w:rsidR="00A16656" w:rsidRPr="00A4461D">
        <w:rPr>
          <w:rFonts w:ascii="Times New Roman" w:hAnsi="Times New Roman" w:cs="Times New Roman"/>
          <w:sz w:val="28"/>
          <w:szCs w:val="28"/>
        </w:rPr>
        <w:t xml:space="preserve"> финансовый год и плановый период и представляет её на утверждение главе </w:t>
      </w:r>
      <w:proofErr w:type="spellStart"/>
      <w:r w:rsidR="00A16656" w:rsidRPr="00A4461D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16656" w:rsidRPr="00A4461D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16656" w:rsidRPr="00A4461D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16656" w:rsidRPr="00A4461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C12672">
        <w:rPr>
          <w:rFonts w:ascii="Times New Roman" w:hAnsi="Times New Roman" w:cs="Times New Roman"/>
          <w:sz w:val="28"/>
          <w:szCs w:val="28"/>
        </w:rPr>
        <w:t xml:space="preserve"> (далее – глава поселения)</w:t>
      </w:r>
      <w:r w:rsidR="00ED467E" w:rsidRPr="00A4461D">
        <w:rPr>
          <w:rFonts w:ascii="Times New Roman" w:hAnsi="Times New Roman" w:cs="Times New Roman"/>
          <w:sz w:val="28"/>
          <w:szCs w:val="28"/>
        </w:rPr>
        <w:t>.</w:t>
      </w:r>
    </w:p>
    <w:p w:rsidR="00ED467E" w:rsidRPr="00A4461D" w:rsidRDefault="00ED467E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61D">
        <w:rPr>
          <w:rFonts w:ascii="Times New Roman" w:hAnsi="Times New Roman" w:cs="Times New Roman"/>
          <w:sz w:val="28"/>
          <w:szCs w:val="28"/>
        </w:rPr>
        <w:t xml:space="preserve">Бюджетные ассигнования по расходам бюджета поселения и источникам финансирования дефицита бюджета поселения в части выплат средств бюджета поселения отражаются в справке-уведомлении </w:t>
      </w:r>
      <w:r w:rsidR="00C12672">
        <w:rPr>
          <w:rFonts w:ascii="Times New Roman" w:hAnsi="Times New Roman" w:cs="Times New Roman"/>
          <w:sz w:val="28"/>
          <w:szCs w:val="28"/>
        </w:rPr>
        <w:t xml:space="preserve">по форме </w:t>
      </w:r>
      <w:proofErr w:type="gramStart"/>
      <w:r w:rsidR="00C12672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C12672">
        <w:rPr>
          <w:rFonts w:ascii="Times New Roman" w:hAnsi="Times New Roman" w:cs="Times New Roman"/>
          <w:sz w:val="28"/>
          <w:szCs w:val="28"/>
        </w:rPr>
        <w:t xml:space="preserve"> № 2 к Порядку </w:t>
      </w:r>
      <w:r w:rsidRPr="00A4461D">
        <w:rPr>
          <w:rFonts w:ascii="Times New Roman" w:hAnsi="Times New Roman" w:cs="Times New Roman"/>
          <w:sz w:val="28"/>
          <w:szCs w:val="28"/>
        </w:rPr>
        <w:t xml:space="preserve">в соответствии с требованиями </w:t>
      </w:r>
      <w:hyperlink w:anchor="P74" w:history="1">
        <w:r w:rsidRPr="00A4461D">
          <w:rPr>
            <w:rFonts w:ascii="Times New Roman" w:hAnsi="Times New Roman" w:cs="Times New Roman"/>
            <w:sz w:val="28"/>
            <w:szCs w:val="28"/>
          </w:rPr>
          <w:t>пункта 1.2 раздела 1</w:t>
        </w:r>
      </w:hyperlink>
      <w:r w:rsidRPr="00A4461D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882" w:rsidRPr="00A4461D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4461D">
        <w:rPr>
          <w:rFonts w:ascii="Times New Roman" w:hAnsi="Times New Roman" w:cs="Times New Roman"/>
          <w:sz w:val="28"/>
          <w:szCs w:val="28"/>
        </w:rPr>
        <w:t>В справке-уведомлении отражаются лицевой счет главного распоряд</w:t>
      </w:r>
      <w:r w:rsidRPr="00A4461D">
        <w:rPr>
          <w:rFonts w:ascii="Times New Roman" w:hAnsi="Times New Roman" w:cs="Times New Roman"/>
          <w:sz w:val="28"/>
          <w:szCs w:val="28"/>
        </w:rPr>
        <w:t>и</w:t>
      </w:r>
      <w:r w:rsidRPr="00A4461D">
        <w:rPr>
          <w:rFonts w:ascii="Times New Roman" w:hAnsi="Times New Roman" w:cs="Times New Roman"/>
          <w:sz w:val="28"/>
          <w:szCs w:val="28"/>
        </w:rPr>
        <w:t>теля (главного администратора источников) и аналитические классификаторы.</w:t>
      </w:r>
    </w:p>
    <w:p w:rsidR="00A4461D" w:rsidRPr="005A736F" w:rsidRDefault="00A4461D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736F">
        <w:rPr>
          <w:rFonts w:ascii="Times New Roman" w:hAnsi="Times New Roman" w:cs="Times New Roman"/>
          <w:sz w:val="28"/>
          <w:szCs w:val="28"/>
        </w:rPr>
        <w:t>Сформированные справки – уведомления, подписанные начальником финансово-экономического отдела, в течени</w:t>
      </w:r>
      <w:r w:rsidR="005A736F" w:rsidRPr="005A736F">
        <w:rPr>
          <w:rFonts w:ascii="Times New Roman" w:hAnsi="Times New Roman" w:cs="Times New Roman"/>
          <w:sz w:val="28"/>
          <w:szCs w:val="28"/>
        </w:rPr>
        <w:t>е одного рабочего дня предоста</w:t>
      </w:r>
      <w:r w:rsidR="005A736F" w:rsidRPr="005A736F">
        <w:rPr>
          <w:rFonts w:ascii="Times New Roman" w:hAnsi="Times New Roman" w:cs="Times New Roman"/>
          <w:sz w:val="28"/>
          <w:szCs w:val="28"/>
        </w:rPr>
        <w:t>в</w:t>
      </w:r>
      <w:r w:rsidR="005A736F" w:rsidRPr="005A736F">
        <w:rPr>
          <w:rFonts w:ascii="Times New Roman" w:hAnsi="Times New Roman" w:cs="Times New Roman"/>
          <w:sz w:val="28"/>
          <w:szCs w:val="28"/>
        </w:rPr>
        <w:t>ляю</w:t>
      </w:r>
      <w:r w:rsidRPr="005A736F">
        <w:rPr>
          <w:rFonts w:ascii="Times New Roman" w:hAnsi="Times New Roman" w:cs="Times New Roman"/>
          <w:sz w:val="28"/>
          <w:szCs w:val="28"/>
        </w:rPr>
        <w:t xml:space="preserve">тся на утверждение </w:t>
      </w:r>
      <w:r w:rsidR="005A736F" w:rsidRPr="005A736F">
        <w:rPr>
          <w:rFonts w:ascii="Times New Roman" w:hAnsi="Times New Roman" w:cs="Times New Roman"/>
          <w:sz w:val="28"/>
          <w:szCs w:val="28"/>
        </w:rPr>
        <w:t xml:space="preserve">главе (заместителю главы) </w:t>
      </w:r>
      <w:proofErr w:type="spellStart"/>
      <w:r w:rsidR="005A736F" w:rsidRPr="005A736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5A736F" w:rsidRPr="005A736F">
        <w:rPr>
          <w:rFonts w:ascii="Times New Roman" w:hAnsi="Times New Roman" w:cs="Times New Roman"/>
          <w:sz w:val="28"/>
          <w:szCs w:val="28"/>
        </w:rPr>
        <w:t xml:space="preserve"> городского посел</w:t>
      </w:r>
      <w:r w:rsidR="005A736F" w:rsidRPr="005A736F">
        <w:rPr>
          <w:rFonts w:ascii="Times New Roman" w:hAnsi="Times New Roman" w:cs="Times New Roman"/>
          <w:sz w:val="28"/>
          <w:szCs w:val="28"/>
        </w:rPr>
        <w:t>е</w:t>
      </w:r>
      <w:r w:rsidR="005A736F" w:rsidRPr="005A736F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spellStart"/>
      <w:r w:rsidR="005A736F" w:rsidRPr="005A736F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5A736F" w:rsidRPr="005A736F">
        <w:rPr>
          <w:rFonts w:ascii="Times New Roman" w:hAnsi="Times New Roman" w:cs="Times New Roman"/>
          <w:sz w:val="28"/>
          <w:szCs w:val="28"/>
        </w:rPr>
        <w:t xml:space="preserve"> района.</w:t>
      </w:r>
    </w:p>
    <w:p w:rsidR="009D4882" w:rsidRPr="005A736F" w:rsidRDefault="005A736F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A736F">
        <w:rPr>
          <w:rFonts w:ascii="Times New Roman" w:hAnsi="Times New Roman" w:cs="Times New Roman"/>
          <w:sz w:val="28"/>
          <w:szCs w:val="28"/>
        </w:rPr>
        <w:t xml:space="preserve">2.2. </w:t>
      </w:r>
      <w:r w:rsidR="009D4882" w:rsidRPr="005A736F">
        <w:rPr>
          <w:rFonts w:ascii="Times New Roman" w:hAnsi="Times New Roman" w:cs="Times New Roman"/>
          <w:sz w:val="28"/>
          <w:szCs w:val="28"/>
        </w:rPr>
        <w:t>Утвержденные показатели сводной росписи должны соответств</w:t>
      </w:r>
      <w:r w:rsidR="009D4882" w:rsidRPr="005A736F">
        <w:rPr>
          <w:rFonts w:ascii="Times New Roman" w:hAnsi="Times New Roman" w:cs="Times New Roman"/>
          <w:sz w:val="28"/>
          <w:szCs w:val="28"/>
        </w:rPr>
        <w:t>о</w:t>
      </w:r>
      <w:r w:rsidR="009D4882" w:rsidRPr="005A736F">
        <w:rPr>
          <w:rFonts w:ascii="Times New Roman" w:hAnsi="Times New Roman" w:cs="Times New Roman"/>
          <w:sz w:val="28"/>
          <w:szCs w:val="28"/>
        </w:rPr>
        <w:t xml:space="preserve">вать </w:t>
      </w:r>
      <w:r w:rsidRPr="005A736F">
        <w:rPr>
          <w:rFonts w:ascii="Times New Roman" w:hAnsi="Times New Roman" w:cs="Times New Roman"/>
          <w:sz w:val="28"/>
          <w:szCs w:val="28"/>
        </w:rPr>
        <w:t>Решению о бюджете</w:t>
      </w:r>
      <w:r w:rsidR="009D4882" w:rsidRPr="005A736F">
        <w:rPr>
          <w:rFonts w:ascii="Times New Roman" w:hAnsi="Times New Roman" w:cs="Times New Roman"/>
          <w:sz w:val="28"/>
          <w:szCs w:val="28"/>
        </w:rPr>
        <w:t>.</w:t>
      </w:r>
    </w:p>
    <w:p w:rsidR="009D4882" w:rsidRPr="005A736F" w:rsidRDefault="008E3CE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E3CE2">
        <w:rPr>
          <w:rFonts w:ascii="Times New Roman" w:hAnsi="Times New Roman" w:cs="Times New Roman"/>
          <w:sz w:val="28"/>
          <w:szCs w:val="28"/>
        </w:rPr>
        <w:t>2</w:t>
      </w:r>
      <w:r w:rsidR="009D4882" w:rsidRPr="008E3CE2">
        <w:rPr>
          <w:rFonts w:ascii="Times New Roman" w:hAnsi="Times New Roman" w:cs="Times New Roman"/>
          <w:sz w:val="28"/>
          <w:szCs w:val="28"/>
        </w:rPr>
        <w:t>.7. Сводная роспись на очередной финансовый год (очередной фина</w:t>
      </w:r>
      <w:r w:rsidR="009D4882" w:rsidRPr="008E3CE2">
        <w:rPr>
          <w:rFonts w:ascii="Times New Roman" w:hAnsi="Times New Roman" w:cs="Times New Roman"/>
          <w:sz w:val="28"/>
          <w:szCs w:val="28"/>
        </w:rPr>
        <w:t>н</w:t>
      </w:r>
      <w:r w:rsidR="009D4882" w:rsidRPr="008E3CE2">
        <w:rPr>
          <w:rFonts w:ascii="Times New Roman" w:hAnsi="Times New Roman" w:cs="Times New Roman"/>
          <w:sz w:val="28"/>
          <w:szCs w:val="28"/>
        </w:rPr>
        <w:t>совый год и плановый период) в те</w:t>
      </w:r>
      <w:r w:rsidR="005A736F" w:rsidRPr="008E3CE2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9444A0" w:rsidRPr="008E3CE2">
        <w:rPr>
          <w:rFonts w:ascii="Times New Roman" w:hAnsi="Times New Roman" w:cs="Times New Roman"/>
          <w:sz w:val="28"/>
          <w:szCs w:val="28"/>
        </w:rPr>
        <w:t>семи</w:t>
      </w:r>
      <w:r w:rsidR="005A736F" w:rsidRPr="008E3CE2">
        <w:rPr>
          <w:rFonts w:ascii="Times New Roman" w:hAnsi="Times New Roman" w:cs="Times New Roman"/>
          <w:sz w:val="28"/>
          <w:szCs w:val="28"/>
        </w:rPr>
        <w:t xml:space="preserve"> рабочих дней после её</w:t>
      </w:r>
      <w:r w:rsidR="009D4882" w:rsidRPr="008E3CE2">
        <w:rPr>
          <w:rFonts w:ascii="Times New Roman" w:hAnsi="Times New Roman" w:cs="Times New Roman"/>
          <w:sz w:val="28"/>
          <w:szCs w:val="28"/>
        </w:rPr>
        <w:t xml:space="preserve"> утвержд</w:t>
      </w:r>
      <w:r w:rsidR="009D4882" w:rsidRPr="008E3CE2">
        <w:rPr>
          <w:rFonts w:ascii="Times New Roman" w:hAnsi="Times New Roman" w:cs="Times New Roman"/>
          <w:sz w:val="28"/>
          <w:szCs w:val="28"/>
        </w:rPr>
        <w:t>е</w:t>
      </w:r>
      <w:r w:rsidR="009D4882" w:rsidRPr="008E3CE2">
        <w:rPr>
          <w:rFonts w:ascii="Times New Roman" w:hAnsi="Times New Roman" w:cs="Times New Roman"/>
          <w:sz w:val="28"/>
          <w:szCs w:val="28"/>
        </w:rPr>
        <w:t>ния подлежит размещению в установленном порядке на официальном сайте</w:t>
      </w:r>
      <w:r w:rsidR="005A736F" w:rsidRPr="008E3CE2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proofErr w:type="spellStart"/>
      <w:r w:rsidR="005A736F" w:rsidRPr="008E3CE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5A736F" w:rsidRPr="008E3CE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5A736F" w:rsidRPr="008E3CE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5A736F" w:rsidRPr="008E3CE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4882" w:rsidRPr="008E3CE2">
        <w:rPr>
          <w:rFonts w:ascii="Times New Roman" w:hAnsi="Times New Roman" w:cs="Times New Roman"/>
          <w:sz w:val="28"/>
          <w:szCs w:val="28"/>
        </w:rPr>
        <w:t>.</w:t>
      </w:r>
    </w:p>
    <w:p w:rsid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595989" w:rsidRDefault="005A736F" w:rsidP="00C252B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137"/>
      <w:bookmarkEnd w:id="6"/>
      <w:r w:rsidRPr="00595989">
        <w:rPr>
          <w:rFonts w:ascii="Times New Roman" w:hAnsi="Times New Roman" w:cs="Times New Roman"/>
          <w:sz w:val="28"/>
          <w:szCs w:val="28"/>
        </w:rPr>
        <w:t>3</w:t>
      </w:r>
      <w:r w:rsidR="009D4882" w:rsidRPr="00595989">
        <w:rPr>
          <w:rFonts w:ascii="Times New Roman" w:hAnsi="Times New Roman" w:cs="Times New Roman"/>
          <w:sz w:val="28"/>
          <w:szCs w:val="28"/>
        </w:rPr>
        <w:t>. Лимиты бюджетных обязательств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595989" w:rsidRDefault="00595989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39"/>
      <w:bookmarkEnd w:id="7"/>
      <w:r w:rsidRPr="00595989">
        <w:rPr>
          <w:rFonts w:ascii="Times New Roman" w:hAnsi="Times New Roman" w:cs="Times New Roman"/>
          <w:sz w:val="28"/>
          <w:szCs w:val="28"/>
        </w:rPr>
        <w:t>3</w:t>
      </w:r>
      <w:r w:rsidR="009D4882" w:rsidRPr="00595989">
        <w:rPr>
          <w:rFonts w:ascii="Times New Roman" w:hAnsi="Times New Roman" w:cs="Times New Roman"/>
          <w:sz w:val="28"/>
          <w:szCs w:val="28"/>
        </w:rPr>
        <w:t>.1. Лимиты бюджетных обязательств утверждаются в разрезе следу</w:t>
      </w:r>
      <w:r w:rsidR="009D4882" w:rsidRPr="00595989">
        <w:rPr>
          <w:rFonts w:ascii="Times New Roman" w:hAnsi="Times New Roman" w:cs="Times New Roman"/>
          <w:sz w:val="28"/>
          <w:szCs w:val="28"/>
        </w:rPr>
        <w:t>ю</w:t>
      </w:r>
      <w:r w:rsidR="009D4882" w:rsidRPr="00595989">
        <w:rPr>
          <w:rFonts w:ascii="Times New Roman" w:hAnsi="Times New Roman" w:cs="Times New Roman"/>
          <w:sz w:val="28"/>
          <w:szCs w:val="28"/>
        </w:rPr>
        <w:t>щих показателей: по главн</w:t>
      </w:r>
      <w:r w:rsidRPr="00595989">
        <w:rPr>
          <w:rFonts w:ascii="Times New Roman" w:hAnsi="Times New Roman" w:cs="Times New Roman"/>
          <w:sz w:val="28"/>
          <w:szCs w:val="28"/>
        </w:rPr>
        <w:t>ому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Pr="00595989">
        <w:rPr>
          <w:rFonts w:ascii="Times New Roman" w:hAnsi="Times New Roman" w:cs="Times New Roman"/>
          <w:sz w:val="28"/>
          <w:szCs w:val="28"/>
        </w:rPr>
        <w:t>ю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Pr="00595989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D4882" w:rsidRPr="00595989">
        <w:rPr>
          <w:rFonts w:ascii="Times New Roman" w:hAnsi="Times New Roman" w:cs="Times New Roman"/>
          <w:sz w:val="28"/>
          <w:szCs w:val="28"/>
        </w:rPr>
        <w:t>, ра</w:t>
      </w:r>
      <w:r w:rsidR="009D4882" w:rsidRPr="00595989">
        <w:rPr>
          <w:rFonts w:ascii="Times New Roman" w:hAnsi="Times New Roman" w:cs="Times New Roman"/>
          <w:sz w:val="28"/>
          <w:szCs w:val="28"/>
        </w:rPr>
        <w:t>з</w:t>
      </w:r>
      <w:r w:rsidR="009D4882" w:rsidRPr="00595989">
        <w:rPr>
          <w:rFonts w:ascii="Times New Roman" w:hAnsi="Times New Roman" w:cs="Times New Roman"/>
          <w:sz w:val="28"/>
          <w:szCs w:val="28"/>
        </w:rPr>
        <w:t>делам, подразделам, целевым статьям (</w:t>
      </w:r>
      <w:r w:rsidRPr="00595989">
        <w:rPr>
          <w:rFonts w:ascii="Times New Roman" w:hAnsi="Times New Roman" w:cs="Times New Roman"/>
          <w:sz w:val="28"/>
          <w:szCs w:val="28"/>
        </w:rPr>
        <w:t xml:space="preserve">муниципальным программам </w:t>
      </w:r>
      <w:proofErr w:type="spellStart"/>
      <w:r w:rsidRPr="00595989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59598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595989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595989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 и непрограммным направлениям де</w:t>
      </w:r>
      <w:r w:rsidR="009D4882" w:rsidRPr="00595989">
        <w:rPr>
          <w:rFonts w:ascii="Times New Roman" w:hAnsi="Times New Roman" w:cs="Times New Roman"/>
          <w:sz w:val="28"/>
          <w:szCs w:val="28"/>
        </w:rPr>
        <w:t>я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тельности), группам и подгруппам </w:t>
      </w:r>
      <w:proofErr w:type="gramStart"/>
      <w:r w:rsidR="009D4882" w:rsidRPr="00595989">
        <w:rPr>
          <w:rFonts w:ascii="Times New Roman" w:hAnsi="Times New Roman" w:cs="Times New Roman"/>
          <w:sz w:val="28"/>
          <w:szCs w:val="28"/>
        </w:rPr>
        <w:t xml:space="preserve">видов расходов </w:t>
      </w:r>
      <w:r w:rsidRPr="00595989">
        <w:rPr>
          <w:rFonts w:ascii="Times New Roman" w:hAnsi="Times New Roman" w:cs="Times New Roman"/>
          <w:sz w:val="28"/>
          <w:szCs w:val="28"/>
        </w:rPr>
        <w:t>классификации расходов бюджетов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95989" w:rsidRPr="00595989" w:rsidRDefault="00595989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989">
        <w:rPr>
          <w:rFonts w:ascii="Times New Roman" w:hAnsi="Times New Roman" w:cs="Times New Roman"/>
          <w:sz w:val="28"/>
          <w:szCs w:val="28"/>
        </w:rPr>
        <w:t>3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.2. Лимиты бюджетных обязательств на очередной финансовый год (очередной финансовый год и плановый период) утверждаются </w:t>
      </w:r>
      <w:r w:rsidRPr="00595989">
        <w:rPr>
          <w:rFonts w:ascii="Times New Roman" w:hAnsi="Times New Roman" w:cs="Times New Roman"/>
          <w:sz w:val="28"/>
          <w:szCs w:val="28"/>
        </w:rPr>
        <w:t>главой (зам</w:t>
      </w:r>
      <w:r w:rsidRPr="00595989">
        <w:rPr>
          <w:rFonts w:ascii="Times New Roman" w:hAnsi="Times New Roman" w:cs="Times New Roman"/>
          <w:sz w:val="28"/>
          <w:szCs w:val="28"/>
        </w:rPr>
        <w:t>е</w:t>
      </w:r>
      <w:r w:rsidRPr="00595989">
        <w:rPr>
          <w:rFonts w:ascii="Times New Roman" w:hAnsi="Times New Roman" w:cs="Times New Roman"/>
          <w:sz w:val="28"/>
          <w:szCs w:val="28"/>
        </w:rPr>
        <w:t xml:space="preserve">стителем главы) </w:t>
      </w:r>
      <w:proofErr w:type="spellStart"/>
      <w:r w:rsidRPr="00595989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595989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595989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595989">
        <w:rPr>
          <w:rFonts w:ascii="Times New Roman" w:hAnsi="Times New Roman" w:cs="Times New Roman"/>
          <w:sz w:val="28"/>
          <w:szCs w:val="28"/>
        </w:rPr>
        <w:t xml:space="preserve"> района в составе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 сво</w:t>
      </w:r>
      <w:r w:rsidR="009D4882" w:rsidRPr="00595989">
        <w:rPr>
          <w:rFonts w:ascii="Times New Roman" w:hAnsi="Times New Roman" w:cs="Times New Roman"/>
          <w:sz w:val="28"/>
          <w:szCs w:val="28"/>
        </w:rPr>
        <w:t>д</w:t>
      </w:r>
      <w:r w:rsidR="009D4882" w:rsidRPr="00595989">
        <w:rPr>
          <w:rFonts w:ascii="Times New Roman" w:hAnsi="Times New Roman" w:cs="Times New Roman"/>
          <w:sz w:val="28"/>
          <w:szCs w:val="28"/>
        </w:rPr>
        <w:t>ной росписи на очередной финансовый год (очередной финансовый год и пл</w:t>
      </w:r>
      <w:r w:rsidR="009D4882" w:rsidRPr="00595989">
        <w:rPr>
          <w:rFonts w:ascii="Times New Roman" w:hAnsi="Times New Roman" w:cs="Times New Roman"/>
          <w:sz w:val="28"/>
          <w:szCs w:val="28"/>
        </w:rPr>
        <w:t>а</w:t>
      </w:r>
      <w:r w:rsidR="009D4882" w:rsidRPr="00595989">
        <w:rPr>
          <w:rFonts w:ascii="Times New Roman" w:hAnsi="Times New Roman" w:cs="Times New Roman"/>
          <w:sz w:val="28"/>
          <w:szCs w:val="28"/>
        </w:rPr>
        <w:t xml:space="preserve">новый период) в пределах бюджетных ассигнований, установленных </w:t>
      </w:r>
      <w:r w:rsidRPr="00595989">
        <w:rPr>
          <w:rFonts w:ascii="Times New Roman" w:hAnsi="Times New Roman" w:cs="Times New Roman"/>
          <w:sz w:val="28"/>
          <w:szCs w:val="28"/>
        </w:rPr>
        <w:t>Решением о бюджете.</w:t>
      </w:r>
    </w:p>
    <w:p w:rsidR="009D4882" w:rsidRPr="0059598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989">
        <w:rPr>
          <w:rFonts w:ascii="Times New Roman" w:hAnsi="Times New Roman" w:cs="Times New Roman"/>
          <w:sz w:val="28"/>
          <w:szCs w:val="28"/>
        </w:rPr>
        <w:t>Лимиты бюджетных обязательств по расходам на исполнение публи</w:t>
      </w:r>
      <w:r w:rsidRPr="00595989">
        <w:rPr>
          <w:rFonts w:ascii="Times New Roman" w:hAnsi="Times New Roman" w:cs="Times New Roman"/>
          <w:sz w:val="28"/>
          <w:szCs w:val="28"/>
        </w:rPr>
        <w:t>ч</w:t>
      </w:r>
      <w:r w:rsidRPr="00595989">
        <w:rPr>
          <w:rFonts w:ascii="Times New Roman" w:hAnsi="Times New Roman" w:cs="Times New Roman"/>
          <w:sz w:val="28"/>
          <w:szCs w:val="28"/>
        </w:rPr>
        <w:t>ных нормативных обязательств не утверждаются.</w:t>
      </w:r>
    </w:p>
    <w:p w:rsidR="00595989" w:rsidRPr="0059598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95989">
        <w:rPr>
          <w:rFonts w:ascii="Times New Roman" w:hAnsi="Times New Roman" w:cs="Times New Roman"/>
          <w:sz w:val="28"/>
          <w:szCs w:val="28"/>
        </w:rPr>
        <w:t>Лимиты бюджетных обязательств формируются в рублях</w:t>
      </w:r>
      <w:r w:rsidR="00595989" w:rsidRPr="00595989">
        <w:rPr>
          <w:rFonts w:ascii="Times New Roman" w:hAnsi="Times New Roman" w:cs="Times New Roman"/>
          <w:sz w:val="28"/>
          <w:szCs w:val="28"/>
        </w:rPr>
        <w:t>.</w:t>
      </w:r>
    </w:p>
    <w:p w:rsidR="00A45AC3" w:rsidRPr="003B628D" w:rsidRDefault="003B628D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28D">
        <w:rPr>
          <w:rFonts w:ascii="Times New Roman" w:hAnsi="Times New Roman" w:cs="Times New Roman"/>
          <w:sz w:val="28"/>
          <w:szCs w:val="28"/>
        </w:rPr>
        <w:t>3</w:t>
      </w:r>
      <w:r w:rsidR="009D4882" w:rsidRPr="003B628D">
        <w:rPr>
          <w:rFonts w:ascii="Times New Roman" w:hAnsi="Times New Roman" w:cs="Times New Roman"/>
          <w:sz w:val="28"/>
          <w:szCs w:val="28"/>
        </w:rPr>
        <w:t>.3. Лимиты бюджетных обязательств на очередной финансовый год (очередной финансовый год и плановый период) отражаются в справке-уведомлении одновреме</w:t>
      </w:r>
      <w:r w:rsidRPr="003B628D">
        <w:rPr>
          <w:rFonts w:ascii="Times New Roman" w:hAnsi="Times New Roman" w:cs="Times New Roman"/>
          <w:sz w:val="28"/>
          <w:szCs w:val="28"/>
        </w:rPr>
        <w:t>нно с бюджетными ассигнованиями.</w:t>
      </w:r>
    </w:p>
    <w:p w:rsidR="009D4882" w:rsidRPr="003B628D" w:rsidRDefault="003B628D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B628D">
        <w:rPr>
          <w:rFonts w:ascii="Times New Roman" w:hAnsi="Times New Roman" w:cs="Times New Roman"/>
          <w:sz w:val="28"/>
          <w:szCs w:val="28"/>
        </w:rPr>
        <w:t>3</w:t>
      </w:r>
      <w:r w:rsidR="009D4882" w:rsidRPr="003B628D">
        <w:rPr>
          <w:rFonts w:ascii="Times New Roman" w:hAnsi="Times New Roman" w:cs="Times New Roman"/>
          <w:sz w:val="28"/>
          <w:szCs w:val="28"/>
        </w:rPr>
        <w:t>.4. Формирование лимитов бюджетных обязательств на очередной ф</w:t>
      </w:r>
      <w:r w:rsidR="009D4882" w:rsidRPr="003B628D">
        <w:rPr>
          <w:rFonts w:ascii="Times New Roman" w:hAnsi="Times New Roman" w:cs="Times New Roman"/>
          <w:sz w:val="28"/>
          <w:szCs w:val="28"/>
        </w:rPr>
        <w:t>и</w:t>
      </w:r>
      <w:r w:rsidR="009D4882" w:rsidRPr="003B628D">
        <w:rPr>
          <w:rFonts w:ascii="Times New Roman" w:hAnsi="Times New Roman" w:cs="Times New Roman"/>
          <w:sz w:val="28"/>
          <w:szCs w:val="28"/>
        </w:rPr>
        <w:t>нансовый год (очередной финансовый год и плано</w:t>
      </w:r>
      <w:r w:rsidRPr="003B628D">
        <w:rPr>
          <w:rFonts w:ascii="Times New Roman" w:hAnsi="Times New Roman" w:cs="Times New Roman"/>
          <w:sz w:val="28"/>
          <w:szCs w:val="28"/>
        </w:rPr>
        <w:t xml:space="preserve">вый период) осуществляется </w:t>
      </w:r>
      <w:r w:rsidRPr="003B628D">
        <w:rPr>
          <w:rFonts w:ascii="Times New Roman" w:hAnsi="Times New Roman" w:cs="Times New Roman"/>
          <w:sz w:val="28"/>
          <w:szCs w:val="28"/>
        </w:rPr>
        <w:lastRenderedPageBreak/>
        <w:t>с учё</w:t>
      </w:r>
      <w:r w:rsidR="009D4882" w:rsidRPr="003B628D">
        <w:rPr>
          <w:rFonts w:ascii="Times New Roman" w:hAnsi="Times New Roman" w:cs="Times New Roman"/>
          <w:sz w:val="28"/>
          <w:szCs w:val="28"/>
        </w:rPr>
        <w:t>том требований и особенностей, установленных настоящим Порядком.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72465A" w:rsidRDefault="003B628D" w:rsidP="00C252BD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4</w:t>
      </w:r>
      <w:r w:rsidR="009D4882" w:rsidRPr="0072465A">
        <w:rPr>
          <w:rFonts w:ascii="Times New Roman" w:hAnsi="Times New Roman" w:cs="Times New Roman"/>
          <w:sz w:val="28"/>
          <w:szCs w:val="28"/>
        </w:rPr>
        <w:t>. Доведение</w:t>
      </w:r>
    </w:p>
    <w:p w:rsidR="009D4882" w:rsidRPr="0072465A" w:rsidRDefault="009D4882" w:rsidP="00C252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показателей сводной росписи и лимитов</w:t>
      </w:r>
    </w:p>
    <w:p w:rsidR="009D4882" w:rsidRPr="0072465A" w:rsidRDefault="009D4882" w:rsidP="00C252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бюджетных обязательств до главных распорядителей</w:t>
      </w:r>
    </w:p>
    <w:p w:rsidR="009D4882" w:rsidRPr="0072465A" w:rsidRDefault="009D4882" w:rsidP="00C252B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(главных администраторов источников)</w:t>
      </w:r>
    </w:p>
    <w:p w:rsidR="009D4882" w:rsidRPr="0072465A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0620E" w:rsidRPr="0072465A" w:rsidRDefault="0072465A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4</w:t>
      </w:r>
      <w:r w:rsidR="009D4882" w:rsidRPr="0072465A">
        <w:rPr>
          <w:rFonts w:ascii="Times New Roman" w:hAnsi="Times New Roman" w:cs="Times New Roman"/>
          <w:sz w:val="28"/>
          <w:szCs w:val="28"/>
        </w:rPr>
        <w:t xml:space="preserve">.1. Утвержденные сводная </w:t>
      </w:r>
      <w:r w:rsidR="00D772E2">
        <w:rPr>
          <w:rFonts w:ascii="Times New Roman" w:hAnsi="Times New Roman" w:cs="Times New Roman"/>
          <w:sz w:val="28"/>
          <w:szCs w:val="28"/>
        </w:rPr>
        <w:t xml:space="preserve">бюджетная </w:t>
      </w:r>
      <w:r w:rsidR="009D4882" w:rsidRPr="0072465A">
        <w:rPr>
          <w:rFonts w:ascii="Times New Roman" w:hAnsi="Times New Roman" w:cs="Times New Roman"/>
          <w:sz w:val="28"/>
          <w:szCs w:val="28"/>
        </w:rPr>
        <w:t>роспись и лимиты бюджетных обязательств на очередной финансовый год (очередной финансовый год и пл</w:t>
      </w:r>
      <w:r w:rsidR="009D4882" w:rsidRPr="0072465A">
        <w:rPr>
          <w:rFonts w:ascii="Times New Roman" w:hAnsi="Times New Roman" w:cs="Times New Roman"/>
          <w:sz w:val="28"/>
          <w:szCs w:val="28"/>
        </w:rPr>
        <w:t>а</w:t>
      </w:r>
      <w:r w:rsidR="009D4882" w:rsidRPr="0072465A">
        <w:rPr>
          <w:rFonts w:ascii="Times New Roman" w:hAnsi="Times New Roman" w:cs="Times New Roman"/>
          <w:sz w:val="28"/>
          <w:szCs w:val="28"/>
        </w:rPr>
        <w:t xml:space="preserve">новый период) передаются </w:t>
      </w:r>
      <w:r w:rsidR="0080620E" w:rsidRPr="0072465A">
        <w:rPr>
          <w:rFonts w:ascii="Times New Roman" w:hAnsi="Times New Roman" w:cs="Times New Roman"/>
          <w:sz w:val="28"/>
          <w:szCs w:val="28"/>
        </w:rPr>
        <w:t xml:space="preserve">финансово-экономическим отделом в финансовое управление администрации муниципального образования </w:t>
      </w:r>
      <w:proofErr w:type="spellStart"/>
      <w:r w:rsidR="0080620E" w:rsidRPr="0072465A">
        <w:rPr>
          <w:rFonts w:ascii="Times New Roman" w:hAnsi="Times New Roman" w:cs="Times New Roman"/>
          <w:sz w:val="28"/>
          <w:szCs w:val="28"/>
        </w:rPr>
        <w:t>Ейский</w:t>
      </w:r>
      <w:proofErr w:type="spellEnd"/>
      <w:r w:rsidR="0080620E" w:rsidRPr="0072465A">
        <w:rPr>
          <w:rFonts w:ascii="Times New Roman" w:hAnsi="Times New Roman" w:cs="Times New Roman"/>
          <w:sz w:val="28"/>
          <w:szCs w:val="28"/>
        </w:rPr>
        <w:t xml:space="preserve"> район в базе данных автоматизированной системы "Бюджет".</w:t>
      </w:r>
    </w:p>
    <w:p w:rsidR="009D4882" w:rsidRPr="0072465A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Сводная роспись и лимиты бюджетных обязательств на очередной ф</w:t>
      </w:r>
      <w:r w:rsidRPr="0072465A">
        <w:rPr>
          <w:rFonts w:ascii="Times New Roman" w:hAnsi="Times New Roman" w:cs="Times New Roman"/>
          <w:sz w:val="28"/>
          <w:szCs w:val="28"/>
        </w:rPr>
        <w:t>и</w:t>
      </w:r>
      <w:r w:rsidRPr="0072465A">
        <w:rPr>
          <w:rFonts w:ascii="Times New Roman" w:hAnsi="Times New Roman" w:cs="Times New Roman"/>
          <w:sz w:val="28"/>
          <w:szCs w:val="28"/>
        </w:rPr>
        <w:t xml:space="preserve">нансовый год (очередной финансовый год и плановый период) в день их утверждения </w:t>
      </w:r>
      <w:r w:rsidR="0072465A" w:rsidRPr="0072465A">
        <w:rPr>
          <w:rFonts w:ascii="Times New Roman" w:hAnsi="Times New Roman" w:cs="Times New Roman"/>
          <w:sz w:val="28"/>
          <w:szCs w:val="28"/>
        </w:rPr>
        <w:t>с</w:t>
      </w:r>
      <w:r w:rsidRPr="0072465A">
        <w:rPr>
          <w:rFonts w:ascii="Times New Roman" w:hAnsi="Times New Roman" w:cs="Times New Roman"/>
          <w:sz w:val="28"/>
          <w:szCs w:val="28"/>
        </w:rPr>
        <w:t xml:space="preserve">читаются направленными </w:t>
      </w:r>
      <w:r w:rsidR="0072465A" w:rsidRPr="0072465A">
        <w:rPr>
          <w:rFonts w:ascii="Times New Roman" w:hAnsi="Times New Roman" w:cs="Times New Roman"/>
          <w:sz w:val="28"/>
          <w:szCs w:val="28"/>
        </w:rPr>
        <w:t xml:space="preserve">финансово-экономическим отделом </w:t>
      </w:r>
      <w:r w:rsidRPr="0072465A">
        <w:rPr>
          <w:rFonts w:ascii="Times New Roman" w:hAnsi="Times New Roman" w:cs="Times New Roman"/>
          <w:sz w:val="28"/>
          <w:szCs w:val="28"/>
        </w:rPr>
        <w:t>главн</w:t>
      </w:r>
      <w:r w:rsidR="0072465A" w:rsidRPr="0072465A">
        <w:rPr>
          <w:rFonts w:ascii="Times New Roman" w:hAnsi="Times New Roman" w:cs="Times New Roman"/>
          <w:sz w:val="28"/>
          <w:szCs w:val="28"/>
        </w:rPr>
        <w:t>ому</w:t>
      </w:r>
      <w:r w:rsidRPr="0072465A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72465A" w:rsidRPr="0072465A">
        <w:rPr>
          <w:rFonts w:ascii="Times New Roman" w:hAnsi="Times New Roman" w:cs="Times New Roman"/>
          <w:sz w:val="28"/>
          <w:szCs w:val="28"/>
        </w:rPr>
        <w:t>ю</w:t>
      </w:r>
      <w:r w:rsidRPr="0072465A">
        <w:rPr>
          <w:rFonts w:ascii="Times New Roman" w:hAnsi="Times New Roman" w:cs="Times New Roman"/>
          <w:sz w:val="28"/>
          <w:szCs w:val="28"/>
        </w:rPr>
        <w:t xml:space="preserve"> и главн</w:t>
      </w:r>
      <w:r w:rsidR="0072465A" w:rsidRPr="0072465A">
        <w:rPr>
          <w:rFonts w:ascii="Times New Roman" w:hAnsi="Times New Roman" w:cs="Times New Roman"/>
          <w:sz w:val="28"/>
          <w:szCs w:val="28"/>
        </w:rPr>
        <w:t>ому</w:t>
      </w:r>
      <w:r w:rsidRPr="0072465A"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72465A" w:rsidRPr="0072465A">
        <w:rPr>
          <w:rFonts w:ascii="Times New Roman" w:hAnsi="Times New Roman" w:cs="Times New Roman"/>
          <w:sz w:val="28"/>
          <w:szCs w:val="28"/>
        </w:rPr>
        <w:t xml:space="preserve">у </w:t>
      </w:r>
      <w:r w:rsidRPr="0072465A">
        <w:rPr>
          <w:rFonts w:ascii="Times New Roman" w:hAnsi="Times New Roman" w:cs="Times New Roman"/>
          <w:sz w:val="28"/>
          <w:szCs w:val="28"/>
        </w:rPr>
        <w:t>источников.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72465A" w:rsidRDefault="0072465A" w:rsidP="00C252B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8" w:name="P168"/>
      <w:bookmarkEnd w:id="8"/>
      <w:r w:rsidRPr="0072465A">
        <w:rPr>
          <w:rFonts w:ascii="Times New Roman" w:hAnsi="Times New Roman" w:cs="Times New Roman"/>
          <w:sz w:val="28"/>
          <w:szCs w:val="28"/>
        </w:rPr>
        <w:t>5</w:t>
      </w:r>
      <w:r w:rsidR="009D4882" w:rsidRPr="0072465A">
        <w:rPr>
          <w:rFonts w:ascii="Times New Roman" w:hAnsi="Times New Roman" w:cs="Times New Roman"/>
          <w:sz w:val="28"/>
          <w:szCs w:val="28"/>
        </w:rPr>
        <w:t>. Ведение сводной росписи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72465A" w:rsidRDefault="0072465A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2465A">
        <w:rPr>
          <w:rFonts w:ascii="Times New Roman" w:hAnsi="Times New Roman" w:cs="Times New Roman"/>
          <w:sz w:val="28"/>
          <w:szCs w:val="28"/>
        </w:rPr>
        <w:t>5</w:t>
      </w:r>
      <w:r w:rsidR="009D4882" w:rsidRPr="0072465A">
        <w:rPr>
          <w:rFonts w:ascii="Times New Roman" w:hAnsi="Times New Roman" w:cs="Times New Roman"/>
          <w:sz w:val="28"/>
          <w:szCs w:val="28"/>
        </w:rPr>
        <w:t xml:space="preserve">.1. Ведение сводной росписи осуществляет </w:t>
      </w:r>
      <w:r w:rsidRPr="0072465A">
        <w:rPr>
          <w:rFonts w:ascii="Times New Roman" w:hAnsi="Times New Roman" w:cs="Times New Roman"/>
          <w:sz w:val="28"/>
          <w:szCs w:val="28"/>
        </w:rPr>
        <w:t>финансово-экономический отдел</w:t>
      </w:r>
      <w:r w:rsidR="009D4882" w:rsidRPr="0072465A">
        <w:rPr>
          <w:rFonts w:ascii="Times New Roman" w:hAnsi="Times New Roman" w:cs="Times New Roman"/>
          <w:sz w:val="28"/>
          <w:szCs w:val="28"/>
        </w:rPr>
        <w:t xml:space="preserve"> посредством внесения изменений в показатели сводной росписи.</w:t>
      </w:r>
    </w:p>
    <w:p w:rsidR="009D4882" w:rsidRPr="002E1996" w:rsidRDefault="002E1996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71"/>
      <w:bookmarkEnd w:id="9"/>
      <w:r w:rsidRPr="002E1996">
        <w:rPr>
          <w:rFonts w:ascii="Times New Roman" w:hAnsi="Times New Roman" w:cs="Times New Roman"/>
          <w:sz w:val="28"/>
          <w:szCs w:val="28"/>
        </w:rPr>
        <w:t>5</w:t>
      </w:r>
      <w:r w:rsidR="009D4882" w:rsidRPr="002E1996">
        <w:rPr>
          <w:rFonts w:ascii="Times New Roman" w:hAnsi="Times New Roman" w:cs="Times New Roman"/>
          <w:sz w:val="28"/>
          <w:szCs w:val="28"/>
        </w:rPr>
        <w:t>.2. Изменения в сводную роспись на плановый период в текущем ф</w:t>
      </w:r>
      <w:r w:rsidR="009D4882" w:rsidRPr="002E1996">
        <w:rPr>
          <w:rFonts w:ascii="Times New Roman" w:hAnsi="Times New Roman" w:cs="Times New Roman"/>
          <w:sz w:val="28"/>
          <w:szCs w:val="28"/>
        </w:rPr>
        <w:t>и</w:t>
      </w:r>
      <w:r w:rsidR="009D4882" w:rsidRPr="002E1996">
        <w:rPr>
          <w:rFonts w:ascii="Times New Roman" w:hAnsi="Times New Roman" w:cs="Times New Roman"/>
          <w:sz w:val="28"/>
          <w:szCs w:val="28"/>
        </w:rPr>
        <w:t xml:space="preserve">нансовом году вносятся в случае принятия </w:t>
      </w:r>
      <w:r w:rsidRPr="002E1996">
        <w:rPr>
          <w:rFonts w:ascii="Times New Roman" w:hAnsi="Times New Roman" w:cs="Times New Roman"/>
          <w:sz w:val="28"/>
          <w:szCs w:val="28"/>
        </w:rPr>
        <w:t>Решения.</w:t>
      </w:r>
      <w:r w:rsidR="009D4882" w:rsidRPr="002E1996">
        <w:rPr>
          <w:rFonts w:ascii="Times New Roman" w:hAnsi="Times New Roman" w:cs="Times New Roman"/>
          <w:sz w:val="28"/>
          <w:szCs w:val="28"/>
        </w:rPr>
        <w:t xml:space="preserve"> Внесение изменений в сводную роспись на плановый период в случае принятия </w:t>
      </w:r>
      <w:r w:rsidR="00333FD1">
        <w:rPr>
          <w:rFonts w:ascii="Times New Roman" w:hAnsi="Times New Roman" w:cs="Times New Roman"/>
          <w:sz w:val="28"/>
          <w:szCs w:val="28"/>
        </w:rPr>
        <w:t>Решения о бюджете</w:t>
      </w:r>
      <w:r w:rsidR="009D4882" w:rsidRPr="002E1996"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</w:t>
      </w:r>
      <w:hyperlink w:anchor="P93" w:history="1">
        <w:r w:rsidR="009D4882" w:rsidRPr="002E1996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="009D4882" w:rsidRPr="002E1996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882" w:rsidRPr="009D4882" w:rsidRDefault="002E1996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10" w:name="P172"/>
      <w:bookmarkEnd w:id="10"/>
      <w:r w:rsidRPr="002E1996">
        <w:rPr>
          <w:rFonts w:ascii="Times New Roman" w:hAnsi="Times New Roman" w:cs="Times New Roman"/>
          <w:sz w:val="28"/>
          <w:szCs w:val="28"/>
        </w:rPr>
        <w:t>5</w:t>
      </w:r>
      <w:r w:rsidR="009D4882" w:rsidRPr="002E1996">
        <w:rPr>
          <w:rFonts w:ascii="Times New Roman" w:hAnsi="Times New Roman" w:cs="Times New Roman"/>
          <w:sz w:val="28"/>
          <w:szCs w:val="28"/>
        </w:rPr>
        <w:t xml:space="preserve">.3. Изменения в сводную роспись вносятся в случае принятия </w:t>
      </w:r>
      <w:r w:rsidRPr="002E1996">
        <w:rPr>
          <w:rFonts w:ascii="Times New Roman" w:hAnsi="Times New Roman" w:cs="Times New Roman"/>
          <w:sz w:val="28"/>
          <w:szCs w:val="28"/>
        </w:rPr>
        <w:t xml:space="preserve">решения Совета </w:t>
      </w:r>
      <w:proofErr w:type="spellStart"/>
      <w:r w:rsidRPr="002E199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2E1996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2E1996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2E1996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9D4882" w:rsidRPr="002E1996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Pr="002E1996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9D4882" w:rsidRPr="009D488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9D4882" w:rsidRPr="00333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в порядке, установленном </w:t>
      </w:r>
      <w:hyperlink w:anchor="P173" w:history="1">
        <w:r w:rsidR="009D4882" w:rsidRPr="00333FD1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пунктами </w:t>
        </w:r>
        <w:r w:rsidR="00333FD1" w:rsidRPr="00333FD1">
          <w:rPr>
            <w:rFonts w:ascii="Times New Roman" w:hAnsi="Times New Roman" w:cs="Times New Roman"/>
            <w:color w:val="000000" w:themeColor="text1"/>
            <w:sz w:val="28"/>
            <w:szCs w:val="28"/>
          </w:rPr>
          <w:t>5.6</w:t>
        </w:r>
      </w:hyperlink>
      <w:r w:rsidR="009D4882" w:rsidRPr="00333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3FD1" w:rsidRPr="00333FD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D4882" w:rsidRPr="00333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33FD1" w:rsidRPr="00333F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5.7 </w:t>
      </w:r>
      <w:r w:rsidR="009D4882" w:rsidRPr="002E1996">
        <w:rPr>
          <w:rFonts w:ascii="Times New Roman" w:hAnsi="Times New Roman" w:cs="Times New Roman"/>
          <w:sz w:val="28"/>
          <w:szCs w:val="28"/>
        </w:rPr>
        <w:t>настоящего раздела.</w:t>
      </w:r>
    </w:p>
    <w:p w:rsidR="009D4882" w:rsidRPr="00E11102" w:rsidRDefault="00D1341C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173"/>
      <w:bookmarkEnd w:id="11"/>
      <w:r w:rsidRPr="00D1341C">
        <w:rPr>
          <w:rFonts w:ascii="Times New Roman" w:hAnsi="Times New Roman" w:cs="Times New Roman"/>
          <w:sz w:val="28"/>
          <w:szCs w:val="28"/>
        </w:rPr>
        <w:t>5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.4. </w:t>
      </w:r>
      <w:proofErr w:type="gramStart"/>
      <w:r w:rsidRPr="00D1341C">
        <w:rPr>
          <w:rFonts w:ascii="Times New Roman" w:hAnsi="Times New Roman" w:cs="Times New Roman"/>
          <w:sz w:val="28"/>
          <w:szCs w:val="28"/>
        </w:rPr>
        <w:t>Финансово-экономический отдел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 в течение </w:t>
      </w:r>
      <w:r w:rsidRPr="00D1341C">
        <w:rPr>
          <w:rFonts w:ascii="Times New Roman" w:hAnsi="Times New Roman" w:cs="Times New Roman"/>
          <w:sz w:val="28"/>
          <w:szCs w:val="28"/>
        </w:rPr>
        <w:t>трёх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 рабочих дней после вступления в силу </w:t>
      </w:r>
      <w:r w:rsidRPr="00D1341C">
        <w:rPr>
          <w:rFonts w:ascii="Times New Roman" w:hAnsi="Times New Roman" w:cs="Times New Roman"/>
          <w:sz w:val="28"/>
          <w:szCs w:val="28"/>
        </w:rPr>
        <w:t>Решения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 о внесении изменений в </w:t>
      </w:r>
      <w:r w:rsidRPr="00D1341C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 фо</w:t>
      </w:r>
      <w:r w:rsidR="009D4882" w:rsidRPr="00D1341C">
        <w:rPr>
          <w:rFonts w:ascii="Times New Roman" w:hAnsi="Times New Roman" w:cs="Times New Roman"/>
          <w:sz w:val="28"/>
          <w:szCs w:val="28"/>
        </w:rPr>
        <w:t>р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мирует </w:t>
      </w:r>
      <w:hyperlink w:anchor="P817" w:history="1">
        <w:r w:rsidR="009D4882" w:rsidRPr="00D1341C">
          <w:rPr>
            <w:rFonts w:ascii="Times New Roman" w:hAnsi="Times New Roman" w:cs="Times New Roman"/>
            <w:sz w:val="28"/>
            <w:szCs w:val="28"/>
          </w:rPr>
          <w:t>изменения</w:t>
        </w:r>
      </w:hyperlink>
      <w:r w:rsidR="009D4882" w:rsidRPr="00D1341C">
        <w:rPr>
          <w:rFonts w:ascii="Times New Roman" w:hAnsi="Times New Roman" w:cs="Times New Roman"/>
          <w:sz w:val="28"/>
          <w:szCs w:val="28"/>
        </w:rPr>
        <w:t xml:space="preserve"> в сводную роспись, вносимые в соответствии с </w:t>
      </w:r>
      <w:r w:rsidRPr="00D1341C">
        <w:rPr>
          <w:rFonts w:ascii="Times New Roman" w:hAnsi="Times New Roman" w:cs="Times New Roman"/>
          <w:sz w:val="28"/>
          <w:szCs w:val="28"/>
        </w:rPr>
        <w:t xml:space="preserve">Решением 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Pr="00D1341C">
        <w:rPr>
          <w:rFonts w:ascii="Times New Roman" w:hAnsi="Times New Roman" w:cs="Times New Roman"/>
          <w:sz w:val="28"/>
          <w:szCs w:val="28"/>
        </w:rPr>
        <w:t>Решени</w:t>
      </w:r>
      <w:r w:rsidR="00D772E2">
        <w:rPr>
          <w:rFonts w:ascii="Times New Roman" w:hAnsi="Times New Roman" w:cs="Times New Roman"/>
          <w:sz w:val="28"/>
          <w:szCs w:val="28"/>
        </w:rPr>
        <w:t>е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 (далее - Изменения в сводную роспись по изм</w:t>
      </w:r>
      <w:r w:rsidR="009D4882" w:rsidRPr="00D1341C">
        <w:rPr>
          <w:rFonts w:ascii="Times New Roman" w:hAnsi="Times New Roman" w:cs="Times New Roman"/>
          <w:sz w:val="28"/>
          <w:szCs w:val="28"/>
        </w:rPr>
        <w:t>е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нениям в </w:t>
      </w:r>
      <w:r w:rsidRPr="00D1341C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9D4882" w:rsidRPr="00D1341C">
        <w:rPr>
          <w:rFonts w:ascii="Times New Roman" w:hAnsi="Times New Roman" w:cs="Times New Roman"/>
          <w:sz w:val="28"/>
          <w:szCs w:val="28"/>
        </w:rPr>
        <w:t xml:space="preserve">), </w:t>
      </w:r>
      <w:r w:rsidR="009D4882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форме согласно приложению </w:t>
      </w:r>
      <w:r w:rsidR="00E11102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9D4882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Порядку, и представляет </w:t>
      </w:r>
      <w:r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главе поселения </w:t>
      </w:r>
      <w:r w:rsidR="009D4882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>на утверждение.</w:t>
      </w:r>
      <w:proofErr w:type="gramEnd"/>
    </w:p>
    <w:p w:rsidR="009D4882" w:rsidRPr="00A00D05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00D05">
        <w:rPr>
          <w:rFonts w:ascii="Times New Roman" w:hAnsi="Times New Roman" w:cs="Times New Roman"/>
          <w:sz w:val="28"/>
          <w:szCs w:val="28"/>
        </w:rPr>
        <w:t xml:space="preserve">Изменения в сводную роспись по изменениям в </w:t>
      </w:r>
      <w:r w:rsidR="00A00D05" w:rsidRPr="00A00D05">
        <w:rPr>
          <w:rFonts w:ascii="Times New Roman" w:hAnsi="Times New Roman" w:cs="Times New Roman"/>
          <w:sz w:val="28"/>
          <w:szCs w:val="28"/>
        </w:rPr>
        <w:t>Решение о бюджете</w:t>
      </w:r>
      <w:r w:rsidRPr="00A00D05">
        <w:rPr>
          <w:rFonts w:ascii="Times New Roman" w:hAnsi="Times New Roman" w:cs="Times New Roman"/>
          <w:sz w:val="28"/>
          <w:szCs w:val="28"/>
        </w:rPr>
        <w:t xml:space="preserve"> утверждаются в разрезе показателей, определенных </w:t>
      </w:r>
      <w:hyperlink w:anchor="P74" w:history="1">
        <w:r w:rsidRPr="00A00D05">
          <w:rPr>
            <w:rFonts w:ascii="Times New Roman" w:hAnsi="Times New Roman" w:cs="Times New Roman"/>
            <w:sz w:val="28"/>
            <w:szCs w:val="28"/>
          </w:rPr>
          <w:t>пунктом 1.2 раздела 1</w:t>
        </w:r>
      </w:hyperlink>
      <w:r w:rsidRPr="00A00D05">
        <w:rPr>
          <w:rFonts w:ascii="Times New Roman" w:hAnsi="Times New Roman" w:cs="Times New Roman"/>
          <w:sz w:val="28"/>
          <w:szCs w:val="28"/>
        </w:rPr>
        <w:t xml:space="preserve"> П</w:t>
      </w:r>
      <w:r w:rsidRPr="00A00D05">
        <w:rPr>
          <w:rFonts w:ascii="Times New Roman" w:hAnsi="Times New Roman" w:cs="Times New Roman"/>
          <w:sz w:val="28"/>
          <w:szCs w:val="28"/>
        </w:rPr>
        <w:t>о</w:t>
      </w:r>
      <w:r w:rsidRPr="00A00D05">
        <w:rPr>
          <w:rFonts w:ascii="Times New Roman" w:hAnsi="Times New Roman" w:cs="Times New Roman"/>
          <w:sz w:val="28"/>
          <w:szCs w:val="28"/>
        </w:rPr>
        <w:t>рядка.</w:t>
      </w:r>
    </w:p>
    <w:p w:rsidR="00E11102" w:rsidRPr="00E1110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Изменения в сводную роспись по изменениям в </w:t>
      </w:r>
      <w:r w:rsidR="00A00D05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бюджете</w:t>
      </w:r>
      <w:r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вносятся после их утверждения </w:t>
      </w:r>
      <w:r w:rsidR="00EE6E55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E11102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поселения. </w:t>
      </w:r>
    </w:p>
    <w:p w:rsidR="00A00D05" w:rsidRDefault="00A00D05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00D05">
        <w:rPr>
          <w:rFonts w:ascii="Times New Roman" w:hAnsi="Times New Roman" w:cs="Times New Roman"/>
          <w:sz w:val="28"/>
          <w:szCs w:val="28"/>
        </w:rPr>
        <w:t>5</w:t>
      </w:r>
      <w:r w:rsidR="009D4882" w:rsidRPr="00A00D05">
        <w:rPr>
          <w:rFonts w:ascii="Times New Roman" w:hAnsi="Times New Roman" w:cs="Times New Roman"/>
          <w:sz w:val="28"/>
          <w:szCs w:val="28"/>
        </w:rPr>
        <w:t xml:space="preserve">.5. </w:t>
      </w:r>
      <w:r w:rsidRPr="00A00D05">
        <w:rPr>
          <w:rFonts w:ascii="Times New Roman" w:hAnsi="Times New Roman" w:cs="Times New Roman"/>
          <w:sz w:val="28"/>
          <w:szCs w:val="28"/>
        </w:rPr>
        <w:t xml:space="preserve">Финансово-экономическим отделом </w:t>
      </w:r>
      <w:r w:rsidR="009D4882" w:rsidRPr="00A00D05">
        <w:rPr>
          <w:rFonts w:ascii="Times New Roman" w:hAnsi="Times New Roman" w:cs="Times New Roman"/>
          <w:sz w:val="28"/>
          <w:szCs w:val="28"/>
        </w:rPr>
        <w:t xml:space="preserve">в течение двух рабочих дней после утверждения </w:t>
      </w:r>
      <w:r w:rsidR="00E11102">
        <w:rPr>
          <w:rFonts w:ascii="Times New Roman" w:hAnsi="Times New Roman" w:cs="Times New Roman"/>
          <w:sz w:val="28"/>
          <w:szCs w:val="28"/>
        </w:rPr>
        <w:t xml:space="preserve">главой поселения </w:t>
      </w:r>
      <w:r w:rsidR="009D4882" w:rsidRPr="00A00D05">
        <w:rPr>
          <w:rFonts w:ascii="Times New Roman" w:hAnsi="Times New Roman" w:cs="Times New Roman"/>
          <w:sz w:val="28"/>
          <w:szCs w:val="28"/>
        </w:rPr>
        <w:t>Изменений в сводную роспись по измен</w:t>
      </w:r>
      <w:r w:rsidR="009D4882" w:rsidRPr="00A00D05">
        <w:rPr>
          <w:rFonts w:ascii="Times New Roman" w:hAnsi="Times New Roman" w:cs="Times New Roman"/>
          <w:sz w:val="28"/>
          <w:szCs w:val="28"/>
        </w:rPr>
        <w:t>е</w:t>
      </w:r>
      <w:r w:rsidR="009D4882" w:rsidRPr="00A00D05">
        <w:rPr>
          <w:rFonts w:ascii="Times New Roman" w:hAnsi="Times New Roman" w:cs="Times New Roman"/>
          <w:sz w:val="28"/>
          <w:szCs w:val="28"/>
        </w:rPr>
        <w:t xml:space="preserve">ниям в </w:t>
      </w:r>
      <w:r w:rsidR="00E11102">
        <w:rPr>
          <w:rFonts w:ascii="Times New Roman" w:hAnsi="Times New Roman" w:cs="Times New Roman"/>
          <w:sz w:val="28"/>
          <w:szCs w:val="28"/>
        </w:rPr>
        <w:t>Решение</w:t>
      </w:r>
      <w:r w:rsidRPr="00A00D05">
        <w:rPr>
          <w:rFonts w:ascii="Times New Roman" w:hAnsi="Times New Roman" w:cs="Times New Roman"/>
          <w:sz w:val="28"/>
          <w:szCs w:val="28"/>
        </w:rPr>
        <w:t xml:space="preserve"> о бюджете</w:t>
      </w:r>
      <w:r w:rsidR="009D4882" w:rsidRPr="00A00D05">
        <w:rPr>
          <w:rFonts w:ascii="Times New Roman" w:hAnsi="Times New Roman" w:cs="Times New Roman"/>
          <w:sz w:val="28"/>
          <w:szCs w:val="28"/>
        </w:rPr>
        <w:t xml:space="preserve"> в установленном порядке обеспечивается </w:t>
      </w:r>
      <w:r w:rsidRPr="00403652">
        <w:rPr>
          <w:rFonts w:ascii="Times New Roman" w:hAnsi="Times New Roman" w:cs="Times New Roman"/>
          <w:sz w:val="28"/>
          <w:szCs w:val="28"/>
        </w:rPr>
        <w:t>формир</w:t>
      </w:r>
      <w:r w:rsidRPr="00403652">
        <w:rPr>
          <w:rFonts w:ascii="Times New Roman" w:hAnsi="Times New Roman" w:cs="Times New Roman"/>
          <w:sz w:val="28"/>
          <w:szCs w:val="28"/>
        </w:rPr>
        <w:t>о</w:t>
      </w:r>
      <w:r w:rsidRPr="00403652">
        <w:rPr>
          <w:rFonts w:ascii="Times New Roman" w:hAnsi="Times New Roman" w:cs="Times New Roman"/>
          <w:sz w:val="28"/>
          <w:szCs w:val="28"/>
        </w:rPr>
        <w:t>вание электронных документов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403652">
        <w:rPr>
          <w:rFonts w:ascii="Times New Roman" w:hAnsi="Times New Roman" w:cs="Times New Roman"/>
          <w:sz w:val="28"/>
          <w:szCs w:val="28"/>
        </w:rPr>
        <w:t>их направление в финансовое управление а</w:t>
      </w:r>
      <w:r w:rsidRPr="00403652">
        <w:rPr>
          <w:rFonts w:ascii="Times New Roman" w:hAnsi="Times New Roman" w:cs="Times New Roman"/>
          <w:sz w:val="28"/>
          <w:szCs w:val="28"/>
        </w:rPr>
        <w:t>д</w:t>
      </w:r>
      <w:r w:rsidRPr="00403652">
        <w:rPr>
          <w:rFonts w:ascii="Times New Roman" w:hAnsi="Times New Roman" w:cs="Times New Roman"/>
          <w:sz w:val="28"/>
          <w:szCs w:val="28"/>
        </w:rPr>
        <w:t xml:space="preserve">министрации </w:t>
      </w:r>
      <w:proofErr w:type="spellStart"/>
      <w:r w:rsidRPr="0040365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403652">
        <w:rPr>
          <w:rFonts w:ascii="Times New Roman" w:hAnsi="Times New Roman" w:cs="Times New Roman"/>
          <w:sz w:val="28"/>
          <w:szCs w:val="28"/>
        </w:rPr>
        <w:t xml:space="preserve"> района по электронным каналам связи посредством </w:t>
      </w:r>
      <w:proofErr w:type="gramStart"/>
      <w:r w:rsidRPr="00403652">
        <w:rPr>
          <w:rFonts w:ascii="Times New Roman" w:hAnsi="Times New Roman" w:cs="Times New Roman"/>
          <w:sz w:val="28"/>
          <w:szCs w:val="28"/>
        </w:rPr>
        <w:t xml:space="preserve">УРМ </w:t>
      </w:r>
      <w:r w:rsidRPr="00403652">
        <w:rPr>
          <w:rFonts w:ascii="Times New Roman" w:hAnsi="Times New Roman" w:cs="Times New Roman"/>
          <w:sz w:val="28"/>
          <w:szCs w:val="28"/>
        </w:rPr>
        <w:lastRenderedPageBreak/>
        <w:t>АС</w:t>
      </w:r>
      <w:proofErr w:type="gramEnd"/>
      <w:r w:rsidRPr="00403652">
        <w:rPr>
          <w:rFonts w:ascii="Times New Roman" w:hAnsi="Times New Roman" w:cs="Times New Roman"/>
          <w:sz w:val="28"/>
          <w:szCs w:val="28"/>
        </w:rPr>
        <w:t xml:space="preserve"> "Бюджет" (АС "Бюджет")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882" w:rsidRPr="001D5C3A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D5C3A">
        <w:rPr>
          <w:rFonts w:ascii="Times New Roman" w:hAnsi="Times New Roman" w:cs="Times New Roman"/>
          <w:sz w:val="28"/>
          <w:szCs w:val="28"/>
        </w:rPr>
        <w:t>Бюджетные ассигнования по расходам бюджета</w:t>
      </w:r>
      <w:r w:rsidR="001D5C3A" w:rsidRPr="001D5C3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D5C3A">
        <w:rPr>
          <w:rFonts w:ascii="Times New Roman" w:hAnsi="Times New Roman" w:cs="Times New Roman"/>
          <w:sz w:val="28"/>
          <w:szCs w:val="28"/>
        </w:rPr>
        <w:t xml:space="preserve"> и источникам финансирования дефицита бюджета</w:t>
      </w:r>
      <w:r w:rsidR="001D5C3A" w:rsidRPr="001D5C3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D5C3A">
        <w:rPr>
          <w:rFonts w:ascii="Times New Roman" w:hAnsi="Times New Roman" w:cs="Times New Roman"/>
          <w:sz w:val="28"/>
          <w:szCs w:val="28"/>
        </w:rPr>
        <w:t xml:space="preserve"> в части выплат средств бюджета</w:t>
      </w:r>
      <w:r w:rsidR="001D5C3A" w:rsidRPr="001D5C3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1D5C3A">
        <w:rPr>
          <w:rFonts w:ascii="Times New Roman" w:hAnsi="Times New Roman" w:cs="Times New Roman"/>
          <w:sz w:val="28"/>
          <w:szCs w:val="28"/>
        </w:rPr>
        <w:t xml:space="preserve"> отражаются в справке-уведомлении об изменении в соответствии с требованиями </w:t>
      </w:r>
      <w:hyperlink w:anchor="P74" w:history="1">
        <w:r w:rsidRPr="001D5C3A">
          <w:rPr>
            <w:rFonts w:ascii="Times New Roman" w:hAnsi="Times New Roman" w:cs="Times New Roman"/>
            <w:sz w:val="28"/>
            <w:szCs w:val="28"/>
          </w:rPr>
          <w:t>пункта 1.2 раздела 1</w:t>
        </w:r>
      </w:hyperlink>
      <w:r w:rsidRPr="001D5C3A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9D4882" w:rsidRPr="00270262" w:rsidRDefault="00EE6E55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183"/>
      <w:bookmarkStart w:id="13" w:name="P198"/>
      <w:bookmarkStart w:id="14" w:name="P200"/>
      <w:bookmarkEnd w:id="12"/>
      <w:bookmarkEnd w:id="13"/>
      <w:bookmarkEnd w:id="14"/>
      <w:r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>5.6</w:t>
      </w:r>
      <w:r w:rsidR="00A21AC5" w:rsidRPr="00E1110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21AC5" w:rsidRPr="00270262">
        <w:rPr>
          <w:rFonts w:ascii="Times New Roman" w:hAnsi="Times New Roman" w:cs="Times New Roman"/>
          <w:sz w:val="28"/>
          <w:szCs w:val="28"/>
        </w:rPr>
        <w:t>В ходе исполнения</w:t>
      </w:r>
      <w:r w:rsidR="009D4882" w:rsidRPr="00270262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A21AC5" w:rsidRPr="0027026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D4882" w:rsidRPr="00270262">
        <w:rPr>
          <w:rFonts w:ascii="Times New Roman" w:hAnsi="Times New Roman" w:cs="Times New Roman"/>
          <w:sz w:val="28"/>
          <w:szCs w:val="28"/>
        </w:rPr>
        <w:t xml:space="preserve"> в случаях, предусмотренных Бюджетным </w:t>
      </w:r>
      <w:hyperlink r:id="rId9" w:history="1">
        <w:r w:rsidR="009D4882" w:rsidRPr="00270262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="009D4882" w:rsidRPr="00270262">
        <w:rPr>
          <w:rFonts w:ascii="Times New Roman" w:hAnsi="Times New Roman" w:cs="Times New Roman"/>
          <w:sz w:val="28"/>
          <w:szCs w:val="28"/>
        </w:rPr>
        <w:t xml:space="preserve"> и </w:t>
      </w:r>
      <w:r w:rsidR="00A21AC5" w:rsidRPr="00270262">
        <w:rPr>
          <w:rFonts w:ascii="Times New Roman" w:hAnsi="Times New Roman" w:cs="Times New Roman"/>
          <w:sz w:val="28"/>
          <w:szCs w:val="28"/>
        </w:rPr>
        <w:t>Решением о бюджете</w:t>
      </w:r>
      <w:r w:rsidR="009D4882" w:rsidRPr="00270262">
        <w:rPr>
          <w:rFonts w:ascii="Times New Roman" w:hAnsi="Times New Roman" w:cs="Times New Roman"/>
          <w:sz w:val="28"/>
          <w:szCs w:val="28"/>
        </w:rPr>
        <w:t>, показатели сводной росписи м</w:t>
      </w:r>
      <w:r w:rsidR="009D4882" w:rsidRPr="00270262">
        <w:rPr>
          <w:rFonts w:ascii="Times New Roman" w:hAnsi="Times New Roman" w:cs="Times New Roman"/>
          <w:sz w:val="28"/>
          <w:szCs w:val="28"/>
        </w:rPr>
        <w:t>о</w:t>
      </w:r>
      <w:r w:rsidR="009D4882" w:rsidRPr="00270262">
        <w:rPr>
          <w:rFonts w:ascii="Times New Roman" w:hAnsi="Times New Roman" w:cs="Times New Roman"/>
          <w:sz w:val="28"/>
          <w:szCs w:val="28"/>
        </w:rPr>
        <w:t xml:space="preserve">гут быть изменены в соответствии с решением </w:t>
      </w:r>
      <w:r w:rsidR="00A21AC5" w:rsidRPr="00270262">
        <w:rPr>
          <w:rFonts w:ascii="Times New Roman" w:hAnsi="Times New Roman" w:cs="Times New Roman"/>
          <w:sz w:val="28"/>
          <w:szCs w:val="28"/>
        </w:rPr>
        <w:t xml:space="preserve">главы </w:t>
      </w:r>
      <w:r w:rsidR="00E11102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9D4882" w:rsidRPr="00270262">
        <w:rPr>
          <w:rFonts w:ascii="Times New Roman" w:hAnsi="Times New Roman" w:cs="Times New Roman"/>
          <w:sz w:val="28"/>
          <w:szCs w:val="28"/>
        </w:rPr>
        <w:t xml:space="preserve">без внесения изменений в </w:t>
      </w:r>
      <w:r w:rsidR="00A21AC5" w:rsidRPr="00270262">
        <w:rPr>
          <w:rFonts w:ascii="Times New Roman" w:hAnsi="Times New Roman" w:cs="Times New Roman"/>
          <w:sz w:val="28"/>
          <w:szCs w:val="28"/>
        </w:rPr>
        <w:t>Решение о бюджете</w:t>
      </w:r>
      <w:r w:rsidR="009D4882" w:rsidRPr="00270262">
        <w:rPr>
          <w:rFonts w:ascii="Times New Roman" w:hAnsi="Times New Roman" w:cs="Times New Roman"/>
          <w:sz w:val="28"/>
          <w:szCs w:val="28"/>
        </w:rPr>
        <w:t>.</w:t>
      </w:r>
    </w:p>
    <w:p w:rsidR="00A21AC5" w:rsidRPr="0027026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0262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Pr="00270262">
        <w:rPr>
          <w:rFonts w:ascii="Times New Roman" w:hAnsi="Times New Roman" w:cs="Times New Roman"/>
          <w:sz w:val="28"/>
          <w:szCs w:val="28"/>
        </w:rPr>
        <w:t>о внесении изменений в сводную роспись без внесения измен</w:t>
      </w:r>
      <w:r w:rsidRPr="00270262">
        <w:rPr>
          <w:rFonts w:ascii="Times New Roman" w:hAnsi="Times New Roman" w:cs="Times New Roman"/>
          <w:sz w:val="28"/>
          <w:szCs w:val="28"/>
        </w:rPr>
        <w:t>е</w:t>
      </w:r>
      <w:r w:rsidRPr="00270262">
        <w:rPr>
          <w:rFonts w:ascii="Times New Roman" w:hAnsi="Times New Roman" w:cs="Times New Roman"/>
          <w:sz w:val="28"/>
          <w:szCs w:val="28"/>
        </w:rPr>
        <w:t xml:space="preserve">ний в </w:t>
      </w:r>
      <w:r w:rsidR="00A21AC5" w:rsidRPr="00270262">
        <w:rPr>
          <w:rFonts w:ascii="Times New Roman" w:hAnsi="Times New Roman" w:cs="Times New Roman"/>
          <w:sz w:val="28"/>
          <w:szCs w:val="28"/>
        </w:rPr>
        <w:t>Решение о бюджете</w:t>
      </w:r>
      <w:proofErr w:type="gramEnd"/>
      <w:r w:rsidRPr="00270262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r w:rsidR="00A21AC5" w:rsidRPr="00270262">
        <w:rPr>
          <w:rFonts w:ascii="Times New Roman" w:hAnsi="Times New Roman" w:cs="Times New Roman"/>
          <w:sz w:val="28"/>
          <w:szCs w:val="28"/>
        </w:rPr>
        <w:t xml:space="preserve">главой </w:t>
      </w:r>
      <w:r w:rsidR="00E11102">
        <w:rPr>
          <w:rFonts w:ascii="Times New Roman" w:hAnsi="Times New Roman" w:cs="Times New Roman"/>
          <w:sz w:val="28"/>
          <w:szCs w:val="28"/>
        </w:rPr>
        <w:t xml:space="preserve">поселения или  заместителем главы </w:t>
      </w:r>
      <w:proofErr w:type="spellStart"/>
      <w:r w:rsidR="00A21AC5" w:rsidRPr="0027026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21AC5" w:rsidRPr="0027026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="00A21AC5" w:rsidRPr="0027026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A21AC5" w:rsidRPr="00270262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E11102">
        <w:rPr>
          <w:rFonts w:ascii="Times New Roman" w:hAnsi="Times New Roman" w:cs="Times New Roman"/>
          <w:sz w:val="28"/>
          <w:szCs w:val="28"/>
        </w:rPr>
        <w:t xml:space="preserve"> (далее – заместитель гл</w:t>
      </w:r>
      <w:r w:rsidR="00E11102">
        <w:rPr>
          <w:rFonts w:ascii="Times New Roman" w:hAnsi="Times New Roman" w:cs="Times New Roman"/>
          <w:sz w:val="28"/>
          <w:szCs w:val="28"/>
        </w:rPr>
        <w:t>а</w:t>
      </w:r>
      <w:r w:rsidR="00E11102">
        <w:rPr>
          <w:rFonts w:ascii="Times New Roman" w:hAnsi="Times New Roman" w:cs="Times New Roman"/>
          <w:sz w:val="28"/>
          <w:szCs w:val="28"/>
        </w:rPr>
        <w:t xml:space="preserve">вы поселения) </w:t>
      </w:r>
      <w:r w:rsidRPr="00270262">
        <w:rPr>
          <w:rFonts w:ascii="Times New Roman" w:hAnsi="Times New Roman" w:cs="Times New Roman"/>
          <w:sz w:val="28"/>
          <w:szCs w:val="28"/>
        </w:rPr>
        <w:t>на основании Заключения о внесении изменений в сводную ро</w:t>
      </w:r>
      <w:r w:rsidRPr="00270262">
        <w:rPr>
          <w:rFonts w:ascii="Times New Roman" w:hAnsi="Times New Roman" w:cs="Times New Roman"/>
          <w:sz w:val="28"/>
          <w:szCs w:val="28"/>
        </w:rPr>
        <w:t>с</w:t>
      </w:r>
      <w:r w:rsidRPr="00270262">
        <w:rPr>
          <w:rFonts w:ascii="Times New Roman" w:hAnsi="Times New Roman" w:cs="Times New Roman"/>
          <w:sz w:val="28"/>
          <w:szCs w:val="28"/>
        </w:rPr>
        <w:t>пись (далее - Заключение). Заключение формируется</w:t>
      </w:r>
      <w:r w:rsidR="00A21AC5" w:rsidRPr="00270262">
        <w:rPr>
          <w:rFonts w:ascii="Times New Roman" w:hAnsi="Times New Roman" w:cs="Times New Roman"/>
          <w:sz w:val="28"/>
          <w:szCs w:val="28"/>
        </w:rPr>
        <w:t xml:space="preserve"> финансово-экономическим отделом на основании писем получателей средств бюджета.</w:t>
      </w:r>
    </w:p>
    <w:p w:rsidR="009D4882" w:rsidRPr="0027026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70262">
        <w:rPr>
          <w:rFonts w:ascii="Times New Roman" w:hAnsi="Times New Roman" w:cs="Times New Roman"/>
          <w:sz w:val="28"/>
          <w:szCs w:val="28"/>
        </w:rPr>
        <w:t>При этом Заключение содержит: основание изменения, ссылку на пункт, статью</w:t>
      </w:r>
      <w:r w:rsidR="00270262" w:rsidRPr="00270262">
        <w:rPr>
          <w:rFonts w:ascii="Times New Roman" w:hAnsi="Times New Roman" w:cs="Times New Roman"/>
          <w:sz w:val="28"/>
          <w:szCs w:val="28"/>
        </w:rPr>
        <w:t xml:space="preserve"> Решения о бюджете</w:t>
      </w:r>
      <w:r w:rsidRPr="00270262">
        <w:rPr>
          <w:rFonts w:ascii="Times New Roman" w:hAnsi="Times New Roman" w:cs="Times New Roman"/>
          <w:sz w:val="28"/>
          <w:szCs w:val="28"/>
        </w:rPr>
        <w:t>, в соответствии с которыми возможно внесение и</w:t>
      </w:r>
      <w:r w:rsidRPr="00270262">
        <w:rPr>
          <w:rFonts w:ascii="Times New Roman" w:hAnsi="Times New Roman" w:cs="Times New Roman"/>
          <w:sz w:val="28"/>
          <w:szCs w:val="28"/>
        </w:rPr>
        <w:t>з</w:t>
      </w:r>
      <w:r w:rsidRPr="00270262">
        <w:rPr>
          <w:rFonts w:ascii="Times New Roman" w:hAnsi="Times New Roman" w:cs="Times New Roman"/>
          <w:sz w:val="28"/>
          <w:szCs w:val="28"/>
        </w:rPr>
        <w:t xml:space="preserve">менений в сводную роспись без внесения изменений в </w:t>
      </w:r>
      <w:r w:rsidR="00270262" w:rsidRPr="00270262">
        <w:rPr>
          <w:rFonts w:ascii="Times New Roman" w:hAnsi="Times New Roman" w:cs="Times New Roman"/>
          <w:sz w:val="28"/>
          <w:szCs w:val="28"/>
        </w:rPr>
        <w:t>Решение о бюджете</w:t>
      </w:r>
      <w:r w:rsidRPr="00270262">
        <w:rPr>
          <w:rFonts w:ascii="Times New Roman" w:hAnsi="Times New Roman" w:cs="Times New Roman"/>
          <w:sz w:val="28"/>
          <w:szCs w:val="28"/>
        </w:rPr>
        <w:t>, к</w:t>
      </w:r>
      <w:r w:rsidRPr="00270262">
        <w:rPr>
          <w:rFonts w:ascii="Times New Roman" w:hAnsi="Times New Roman" w:cs="Times New Roman"/>
          <w:sz w:val="28"/>
          <w:szCs w:val="28"/>
        </w:rPr>
        <w:t>о</w:t>
      </w:r>
      <w:r w:rsidRPr="00270262">
        <w:rPr>
          <w:rFonts w:ascii="Times New Roman" w:hAnsi="Times New Roman" w:cs="Times New Roman"/>
          <w:sz w:val="28"/>
          <w:szCs w:val="28"/>
        </w:rPr>
        <w:t>ды классификации расходов бюджетов (классификации источников финанс</w:t>
      </w:r>
      <w:r w:rsidRPr="00270262">
        <w:rPr>
          <w:rFonts w:ascii="Times New Roman" w:hAnsi="Times New Roman" w:cs="Times New Roman"/>
          <w:sz w:val="28"/>
          <w:szCs w:val="28"/>
        </w:rPr>
        <w:t>и</w:t>
      </w:r>
      <w:r w:rsidRPr="00270262">
        <w:rPr>
          <w:rFonts w:ascii="Times New Roman" w:hAnsi="Times New Roman" w:cs="Times New Roman"/>
          <w:sz w:val="28"/>
          <w:szCs w:val="28"/>
        </w:rPr>
        <w:t>рования дефицитов бюджетов), по которым предлагается изменение, ссылка на соответствующий ему подпункт в настоящем пункте, перечень прикладыва</w:t>
      </w:r>
      <w:r w:rsidRPr="00270262">
        <w:rPr>
          <w:rFonts w:ascii="Times New Roman" w:hAnsi="Times New Roman" w:cs="Times New Roman"/>
          <w:sz w:val="28"/>
          <w:szCs w:val="28"/>
        </w:rPr>
        <w:t>е</w:t>
      </w:r>
      <w:r w:rsidRPr="00270262">
        <w:rPr>
          <w:rFonts w:ascii="Times New Roman" w:hAnsi="Times New Roman" w:cs="Times New Roman"/>
          <w:sz w:val="28"/>
          <w:szCs w:val="28"/>
        </w:rPr>
        <w:t>мых документов.</w:t>
      </w:r>
      <w:proofErr w:type="gramEnd"/>
    </w:p>
    <w:p w:rsidR="009D4882" w:rsidRPr="0027026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0262">
        <w:rPr>
          <w:rFonts w:ascii="Times New Roman" w:hAnsi="Times New Roman" w:cs="Times New Roman"/>
          <w:sz w:val="28"/>
          <w:szCs w:val="28"/>
        </w:rPr>
        <w:t xml:space="preserve">При подготовке Заключения учитываются положения </w:t>
      </w:r>
      <w:hyperlink r:id="rId10" w:history="1">
        <w:r w:rsidRPr="00270262">
          <w:rPr>
            <w:rFonts w:ascii="Times New Roman" w:hAnsi="Times New Roman" w:cs="Times New Roman"/>
            <w:sz w:val="28"/>
            <w:szCs w:val="28"/>
          </w:rPr>
          <w:t>пунктов 3 статей 217</w:t>
        </w:r>
      </w:hyperlink>
      <w:r w:rsidRPr="00270262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1" w:history="1">
        <w:r w:rsidRPr="00270262">
          <w:rPr>
            <w:rFonts w:ascii="Times New Roman" w:hAnsi="Times New Roman" w:cs="Times New Roman"/>
            <w:sz w:val="28"/>
            <w:szCs w:val="28"/>
          </w:rPr>
          <w:t>232</w:t>
        </w:r>
      </w:hyperlink>
      <w:r w:rsidRPr="00270262">
        <w:rPr>
          <w:rFonts w:ascii="Times New Roman" w:hAnsi="Times New Roman" w:cs="Times New Roman"/>
          <w:sz w:val="28"/>
          <w:szCs w:val="28"/>
        </w:rPr>
        <w:t xml:space="preserve"> Бюджетного кодекса,</w:t>
      </w:r>
      <w:r w:rsidR="00270262" w:rsidRPr="00270262">
        <w:rPr>
          <w:rFonts w:ascii="Times New Roman" w:hAnsi="Times New Roman" w:cs="Times New Roman"/>
          <w:sz w:val="28"/>
          <w:szCs w:val="28"/>
        </w:rPr>
        <w:t xml:space="preserve"> решения о бюджете поселения</w:t>
      </w:r>
      <w:r w:rsidRPr="00270262">
        <w:rPr>
          <w:rFonts w:ascii="Times New Roman" w:hAnsi="Times New Roman" w:cs="Times New Roman"/>
          <w:sz w:val="28"/>
          <w:szCs w:val="28"/>
        </w:rPr>
        <w:t>.</w:t>
      </w:r>
    </w:p>
    <w:p w:rsid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70262">
        <w:rPr>
          <w:rFonts w:ascii="Times New Roman" w:hAnsi="Times New Roman" w:cs="Times New Roman"/>
          <w:sz w:val="28"/>
          <w:szCs w:val="28"/>
        </w:rPr>
        <w:t>К Заключению в зависимости от вида изменений прилагаются следу</w:t>
      </w:r>
      <w:r w:rsidRPr="00270262">
        <w:rPr>
          <w:rFonts w:ascii="Times New Roman" w:hAnsi="Times New Roman" w:cs="Times New Roman"/>
          <w:sz w:val="28"/>
          <w:szCs w:val="28"/>
        </w:rPr>
        <w:t>ю</w:t>
      </w:r>
      <w:r w:rsidRPr="00270262">
        <w:rPr>
          <w:rFonts w:ascii="Times New Roman" w:hAnsi="Times New Roman" w:cs="Times New Roman"/>
          <w:sz w:val="28"/>
          <w:szCs w:val="28"/>
        </w:rPr>
        <w:t>щие документы:</w:t>
      </w:r>
    </w:p>
    <w:p w:rsidR="00910232" w:rsidRPr="00910232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10232">
        <w:rPr>
          <w:rFonts w:ascii="Times New Roman" w:hAnsi="Times New Roman"/>
          <w:sz w:val="28"/>
          <w:szCs w:val="28"/>
        </w:rPr>
        <w:t>1) в случае перераспределения бюджетных ассигнований, предусмо</w:t>
      </w:r>
      <w:r w:rsidRPr="00910232">
        <w:rPr>
          <w:rFonts w:ascii="Times New Roman" w:hAnsi="Times New Roman"/>
          <w:sz w:val="28"/>
          <w:szCs w:val="28"/>
        </w:rPr>
        <w:t>т</w:t>
      </w:r>
      <w:r w:rsidRPr="00910232">
        <w:rPr>
          <w:rFonts w:ascii="Times New Roman" w:hAnsi="Times New Roman"/>
          <w:sz w:val="28"/>
          <w:szCs w:val="28"/>
        </w:rPr>
        <w:t>ренных для исполнения публичных нормативных обязательств, в пределах о</w:t>
      </w:r>
      <w:r w:rsidRPr="00910232">
        <w:rPr>
          <w:rFonts w:ascii="Times New Roman" w:hAnsi="Times New Roman"/>
          <w:sz w:val="28"/>
          <w:szCs w:val="28"/>
        </w:rPr>
        <w:t>б</w:t>
      </w:r>
      <w:r w:rsidRPr="00910232">
        <w:rPr>
          <w:rFonts w:ascii="Times New Roman" w:hAnsi="Times New Roman"/>
          <w:sz w:val="28"/>
          <w:szCs w:val="28"/>
        </w:rPr>
        <w:t xml:space="preserve">щего объёма бюджетных ассигнований, утвержденных решением Совета </w:t>
      </w:r>
      <w:proofErr w:type="spellStart"/>
      <w:r w:rsidRPr="00910232">
        <w:rPr>
          <w:rFonts w:ascii="Times New Roman" w:hAnsi="Times New Roman"/>
          <w:sz w:val="28"/>
          <w:szCs w:val="28"/>
        </w:rPr>
        <w:t>Е</w:t>
      </w:r>
      <w:r w:rsidRPr="00910232">
        <w:rPr>
          <w:rFonts w:ascii="Times New Roman" w:hAnsi="Times New Roman"/>
          <w:sz w:val="28"/>
          <w:szCs w:val="28"/>
        </w:rPr>
        <w:t>й</w:t>
      </w:r>
      <w:r w:rsidRPr="00910232">
        <w:rPr>
          <w:rFonts w:ascii="Times New Roman" w:hAnsi="Times New Roman"/>
          <w:sz w:val="28"/>
          <w:szCs w:val="28"/>
        </w:rPr>
        <w:t>ского</w:t>
      </w:r>
      <w:proofErr w:type="spellEnd"/>
      <w:r w:rsidRPr="00910232">
        <w:rPr>
          <w:rFonts w:ascii="Times New Roman" w:hAnsi="Times New Roman"/>
          <w:sz w:val="28"/>
          <w:szCs w:val="28"/>
        </w:rPr>
        <w:t xml:space="preserve"> городского поселения </w:t>
      </w:r>
      <w:proofErr w:type="spellStart"/>
      <w:r w:rsidRPr="00910232">
        <w:rPr>
          <w:rFonts w:ascii="Times New Roman" w:hAnsi="Times New Roman"/>
          <w:sz w:val="28"/>
          <w:szCs w:val="28"/>
        </w:rPr>
        <w:t>Ейского</w:t>
      </w:r>
      <w:proofErr w:type="spellEnd"/>
      <w:r w:rsidRPr="00910232">
        <w:rPr>
          <w:rFonts w:ascii="Times New Roman" w:hAnsi="Times New Roman"/>
          <w:sz w:val="28"/>
          <w:szCs w:val="28"/>
        </w:rPr>
        <w:t xml:space="preserve"> района о бюджете на их исполнение в т</w:t>
      </w:r>
      <w:r w:rsidRPr="00910232">
        <w:rPr>
          <w:rFonts w:ascii="Times New Roman" w:hAnsi="Times New Roman"/>
          <w:sz w:val="28"/>
          <w:szCs w:val="28"/>
        </w:rPr>
        <w:t>е</w:t>
      </w:r>
      <w:r w:rsidRPr="00910232">
        <w:rPr>
          <w:rFonts w:ascii="Times New Roman" w:hAnsi="Times New Roman"/>
          <w:sz w:val="28"/>
          <w:szCs w:val="28"/>
        </w:rPr>
        <w:t>кущем финансовом году, а также с его превышением не более чем на 5 проце</w:t>
      </w:r>
      <w:r w:rsidRPr="00910232">
        <w:rPr>
          <w:rFonts w:ascii="Times New Roman" w:hAnsi="Times New Roman"/>
          <w:sz w:val="28"/>
          <w:szCs w:val="28"/>
        </w:rPr>
        <w:t>н</w:t>
      </w:r>
      <w:r w:rsidRPr="00910232">
        <w:rPr>
          <w:rFonts w:ascii="Times New Roman" w:hAnsi="Times New Roman"/>
          <w:sz w:val="28"/>
          <w:szCs w:val="28"/>
        </w:rPr>
        <w:t>тов за счёт перераспределения средств, зарезервированных в составе утве</w:t>
      </w:r>
      <w:r w:rsidRPr="00910232">
        <w:rPr>
          <w:rFonts w:ascii="Times New Roman" w:hAnsi="Times New Roman"/>
          <w:sz w:val="28"/>
          <w:szCs w:val="28"/>
        </w:rPr>
        <w:t>р</w:t>
      </w:r>
      <w:r w:rsidRPr="00910232">
        <w:rPr>
          <w:rFonts w:ascii="Times New Roman" w:hAnsi="Times New Roman"/>
          <w:sz w:val="28"/>
          <w:szCs w:val="28"/>
        </w:rPr>
        <w:t>ж</w:t>
      </w:r>
      <w:r>
        <w:rPr>
          <w:rFonts w:ascii="Times New Roman" w:hAnsi="Times New Roman"/>
          <w:sz w:val="28"/>
          <w:szCs w:val="28"/>
        </w:rPr>
        <w:t xml:space="preserve">денных бюджетных ассигнований </w:t>
      </w:r>
      <w:r w:rsidRPr="00910232">
        <w:rPr>
          <w:rFonts w:ascii="Times New Roman" w:hAnsi="Times New Roman" w:cs="Times New Roman"/>
          <w:sz w:val="28"/>
          <w:szCs w:val="28"/>
        </w:rPr>
        <w:t>- копия письма получателя средств</w:t>
      </w:r>
      <w:proofErr w:type="gramEnd"/>
      <w:r w:rsidRPr="0091023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10232">
        <w:rPr>
          <w:rFonts w:ascii="Times New Roman" w:hAnsi="Times New Roman" w:cs="Times New Roman"/>
          <w:sz w:val="28"/>
          <w:szCs w:val="28"/>
        </w:rPr>
        <w:t>бюдж</w:t>
      </w:r>
      <w:r w:rsidRPr="00910232">
        <w:rPr>
          <w:rFonts w:ascii="Times New Roman" w:hAnsi="Times New Roman" w:cs="Times New Roman"/>
          <w:sz w:val="28"/>
          <w:szCs w:val="28"/>
        </w:rPr>
        <w:t>е</w:t>
      </w:r>
      <w:r w:rsidRPr="00910232">
        <w:rPr>
          <w:rFonts w:ascii="Times New Roman" w:hAnsi="Times New Roman" w:cs="Times New Roman"/>
          <w:sz w:val="28"/>
          <w:szCs w:val="28"/>
        </w:rPr>
        <w:t>та (служебная записка структурного подразделения администрации) с обосн</w:t>
      </w:r>
      <w:r w:rsidRPr="00910232">
        <w:rPr>
          <w:rFonts w:ascii="Times New Roman" w:hAnsi="Times New Roman" w:cs="Times New Roman"/>
          <w:sz w:val="28"/>
          <w:szCs w:val="28"/>
        </w:rPr>
        <w:t>о</w:t>
      </w:r>
      <w:r w:rsidRPr="00910232">
        <w:rPr>
          <w:rFonts w:ascii="Times New Roman" w:hAnsi="Times New Roman" w:cs="Times New Roman"/>
          <w:sz w:val="28"/>
          <w:szCs w:val="28"/>
        </w:rPr>
        <w:t>ванием необходимости увеличения и (или) перераспределения бюджетных а</w:t>
      </w:r>
      <w:r w:rsidRPr="00910232">
        <w:rPr>
          <w:rFonts w:ascii="Times New Roman" w:hAnsi="Times New Roman" w:cs="Times New Roman"/>
          <w:sz w:val="28"/>
          <w:szCs w:val="28"/>
        </w:rPr>
        <w:t>с</w:t>
      </w:r>
      <w:r w:rsidRPr="00910232">
        <w:rPr>
          <w:rFonts w:ascii="Times New Roman" w:hAnsi="Times New Roman" w:cs="Times New Roman"/>
          <w:sz w:val="28"/>
          <w:szCs w:val="28"/>
        </w:rPr>
        <w:t>сигнований для исполнения публичных нормативных обязательств, информ</w:t>
      </w:r>
      <w:r w:rsidRPr="00910232">
        <w:rPr>
          <w:rFonts w:ascii="Times New Roman" w:hAnsi="Times New Roman" w:cs="Times New Roman"/>
          <w:sz w:val="28"/>
          <w:szCs w:val="28"/>
        </w:rPr>
        <w:t>а</w:t>
      </w:r>
      <w:r w:rsidRPr="00910232">
        <w:rPr>
          <w:rFonts w:ascii="Times New Roman" w:hAnsi="Times New Roman" w:cs="Times New Roman"/>
          <w:sz w:val="28"/>
          <w:szCs w:val="28"/>
        </w:rPr>
        <w:t>цией о принятии обязательства о недопущении образования кредиторской з</w:t>
      </w:r>
      <w:r w:rsidRPr="00910232">
        <w:rPr>
          <w:rFonts w:ascii="Times New Roman" w:hAnsi="Times New Roman" w:cs="Times New Roman"/>
          <w:sz w:val="28"/>
          <w:szCs w:val="28"/>
        </w:rPr>
        <w:t>а</w:t>
      </w:r>
      <w:r w:rsidRPr="00910232">
        <w:rPr>
          <w:rFonts w:ascii="Times New Roman" w:hAnsi="Times New Roman" w:cs="Times New Roman"/>
          <w:sz w:val="28"/>
          <w:szCs w:val="28"/>
        </w:rPr>
        <w:t xml:space="preserve">долженности по уменьшаемым расходам и о внесении в случае необходимости соответствующих изменений в муниципальную программу </w:t>
      </w:r>
      <w:proofErr w:type="spellStart"/>
      <w:r w:rsidRPr="0091023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10232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910232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910232">
        <w:rPr>
          <w:rFonts w:ascii="Times New Roman" w:hAnsi="Times New Roman" w:cs="Times New Roman"/>
          <w:sz w:val="28"/>
          <w:szCs w:val="28"/>
        </w:rPr>
        <w:t xml:space="preserve"> района, либо копия письма получателя средств бюджета (служебная записка структурного подразделения администрации) с</w:t>
      </w:r>
      <w:proofErr w:type="gramEnd"/>
      <w:r w:rsidRPr="00910232">
        <w:rPr>
          <w:rFonts w:ascii="Times New Roman" w:hAnsi="Times New Roman" w:cs="Times New Roman"/>
          <w:sz w:val="28"/>
          <w:szCs w:val="28"/>
        </w:rPr>
        <w:t xml:space="preserve"> обоснов</w:t>
      </w:r>
      <w:r w:rsidRPr="00910232">
        <w:rPr>
          <w:rFonts w:ascii="Times New Roman" w:hAnsi="Times New Roman" w:cs="Times New Roman"/>
          <w:sz w:val="28"/>
          <w:szCs w:val="28"/>
        </w:rPr>
        <w:t>а</w:t>
      </w:r>
      <w:r w:rsidRPr="00910232">
        <w:rPr>
          <w:rFonts w:ascii="Times New Roman" w:hAnsi="Times New Roman" w:cs="Times New Roman"/>
          <w:sz w:val="28"/>
          <w:szCs w:val="28"/>
        </w:rPr>
        <w:t xml:space="preserve">нием необходимости увеличения бюджетных ассигнований для исполнения публичных нормативных обязательств; </w:t>
      </w:r>
    </w:p>
    <w:p w:rsidR="00910232" w:rsidRPr="00910232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232">
        <w:rPr>
          <w:rFonts w:ascii="Times New Roman" w:hAnsi="Times New Roman"/>
          <w:sz w:val="28"/>
          <w:szCs w:val="28"/>
        </w:rPr>
        <w:t xml:space="preserve">2) </w:t>
      </w:r>
      <w:r>
        <w:rPr>
          <w:rFonts w:ascii="Times New Roman" w:hAnsi="Times New Roman"/>
          <w:sz w:val="28"/>
          <w:szCs w:val="28"/>
        </w:rPr>
        <w:t xml:space="preserve">в случае </w:t>
      </w:r>
      <w:r w:rsidRPr="00910232">
        <w:rPr>
          <w:rFonts w:ascii="Times New Roman" w:hAnsi="Times New Roman"/>
          <w:sz w:val="28"/>
          <w:szCs w:val="28"/>
        </w:rPr>
        <w:t>измене</w:t>
      </w:r>
      <w:r>
        <w:rPr>
          <w:rFonts w:ascii="Times New Roman" w:hAnsi="Times New Roman"/>
          <w:sz w:val="28"/>
          <w:szCs w:val="28"/>
        </w:rPr>
        <w:t>ния функций и полномочий главного распорядителя</w:t>
      </w:r>
      <w:r w:rsidRPr="00910232">
        <w:rPr>
          <w:rFonts w:ascii="Times New Roman" w:hAnsi="Times New Roman"/>
          <w:sz w:val="28"/>
          <w:szCs w:val="28"/>
        </w:rPr>
        <w:t xml:space="preserve">, получателей бюджетных средств, а также в связи с передачей муниципального </w:t>
      </w:r>
      <w:r w:rsidRPr="00910232">
        <w:rPr>
          <w:rFonts w:ascii="Times New Roman" w:hAnsi="Times New Roman"/>
          <w:sz w:val="28"/>
          <w:szCs w:val="28"/>
        </w:rPr>
        <w:lastRenderedPageBreak/>
        <w:t>имущества -</w:t>
      </w:r>
      <w:r w:rsidRPr="00910232">
        <w:rPr>
          <w:rFonts w:ascii="Times New Roman" w:hAnsi="Times New Roman" w:cs="Times New Roman"/>
          <w:sz w:val="28"/>
          <w:szCs w:val="28"/>
        </w:rPr>
        <w:t xml:space="preserve"> копии письма получателя средств бюджета (служебная записка структурного подразделения администрации) и правового акта;</w:t>
      </w:r>
    </w:p>
    <w:p w:rsidR="00910232" w:rsidRPr="00910232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0232">
        <w:rPr>
          <w:rFonts w:ascii="Times New Roman" w:hAnsi="Times New Roman"/>
          <w:sz w:val="28"/>
          <w:szCs w:val="28"/>
        </w:rPr>
        <w:t xml:space="preserve">3) в случае исполнения судебных актов, предусматривающих обращение взыскания на средства бюджетов бюджетной системы Российской Федерации - </w:t>
      </w:r>
      <w:r w:rsidRPr="00910232">
        <w:rPr>
          <w:rFonts w:ascii="Times New Roman" w:hAnsi="Times New Roman" w:cs="Times New Roman"/>
          <w:sz w:val="28"/>
          <w:szCs w:val="28"/>
        </w:rPr>
        <w:t>служебная записка структурного подразделения администрации и копия суде</w:t>
      </w:r>
      <w:r w:rsidRPr="00910232">
        <w:rPr>
          <w:rFonts w:ascii="Times New Roman" w:hAnsi="Times New Roman" w:cs="Times New Roman"/>
          <w:sz w:val="28"/>
          <w:szCs w:val="28"/>
        </w:rPr>
        <w:t>б</w:t>
      </w:r>
      <w:r w:rsidRPr="00910232">
        <w:rPr>
          <w:rFonts w:ascii="Times New Roman" w:hAnsi="Times New Roman" w:cs="Times New Roman"/>
          <w:sz w:val="28"/>
          <w:szCs w:val="28"/>
        </w:rPr>
        <w:t>ного акта, предусматривающего обращение взыскания на средства бюджета п</w:t>
      </w:r>
      <w:r w:rsidRPr="00910232">
        <w:rPr>
          <w:rFonts w:ascii="Times New Roman" w:hAnsi="Times New Roman" w:cs="Times New Roman"/>
          <w:sz w:val="28"/>
          <w:szCs w:val="28"/>
        </w:rPr>
        <w:t>о</w:t>
      </w:r>
      <w:r w:rsidRPr="00910232">
        <w:rPr>
          <w:rFonts w:ascii="Times New Roman" w:hAnsi="Times New Roman" w:cs="Times New Roman"/>
          <w:sz w:val="28"/>
          <w:szCs w:val="28"/>
        </w:rPr>
        <w:t>селения, или копии письма получателя средств бюджета и судебного акта, предусматривающего обращение взыскания на средства бюджета поселения;</w:t>
      </w:r>
    </w:p>
    <w:p w:rsidR="002520E7" w:rsidRPr="002520E7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20E7">
        <w:rPr>
          <w:rFonts w:ascii="Times New Roman" w:hAnsi="Times New Roman" w:cs="Times New Roman"/>
          <w:sz w:val="28"/>
          <w:szCs w:val="28"/>
        </w:rPr>
        <w:t xml:space="preserve">4) </w:t>
      </w:r>
      <w:r w:rsidR="002520E7" w:rsidRPr="002520E7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2520E7">
        <w:rPr>
          <w:rFonts w:ascii="Times New Roman" w:hAnsi="Times New Roman" w:cs="Times New Roman"/>
          <w:sz w:val="28"/>
          <w:szCs w:val="28"/>
        </w:rPr>
        <w:t>использования (перераспределения) средств резервного фо</w:t>
      </w:r>
      <w:r w:rsidRPr="002520E7">
        <w:rPr>
          <w:rFonts w:ascii="Times New Roman" w:hAnsi="Times New Roman" w:cs="Times New Roman"/>
          <w:sz w:val="28"/>
          <w:szCs w:val="28"/>
        </w:rPr>
        <w:t>н</w:t>
      </w:r>
      <w:r w:rsidRPr="002520E7">
        <w:rPr>
          <w:rFonts w:ascii="Times New Roman" w:hAnsi="Times New Roman" w:cs="Times New Roman"/>
          <w:sz w:val="28"/>
          <w:szCs w:val="28"/>
        </w:rPr>
        <w:t xml:space="preserve">да администрации </w:t>
      </w:r>
      <w:proofErr w:type="spellStart"/>
      <w:r w:rsidRPr="002520E7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2520E7">
        <w:rPr>
          <w:rFonts w:ascii="Times New Roman" w:hAnsi="Times New Roman" w:cs="Times New Roman"/>
          <w:sz w:val="28"/>
          <w:szCs w:val="28"/>
        </w:rPr>
        <w:t xml:space="preserve"> городского поселения </w:t>
      </w:r>
      <w:proofErr w:type="spellStart"/>
      <w:r w:rsidRPr="002520E7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2520E7">
        <w:rPr>
          <w:rFonts w:ascii="Times New Roman" w:hAnsi="Times New Roman" w:cs="Times New Roman"/>
          <w:sz w:val="28"/>
          <w:szCs w:val="28"/>
        </w:rPr>
        <w:t xml:space="preserve"> района, а также средств, иным образом зарезервированных в составе утверждённых бюджетных ассигнований, с указанием в решении о бюджете объёма и направлений их и</w:t>
      </w:r>
      <w:r w:rsidRPr="002520E7">
        <w:rPr>
          <w:rFonts w:ascii="Times New Roman" w:hAnsi="Times New Roman" w:cs="Times New Roman"/>
          <w:sz w:val="28"/>
          <w:szCs w:val="28"/>
        </w:rPr>
        <w:t>с</w:t>
      </w:r>
      <w:r w:rsidRPr="002520E7">
        <w:rPr>
          <w:rFonts w:ascii="Times New Roman" w:hAnsi="Times New Roman" w:cs="Times New Roman"/>
          <w:sz w:val="28"/>
          <w:szCs w:val="28"/>
        </w:rPr>
        <w:t>пользования</w:t>
      </w:r>
      <w:r w:rsidR="002520E7" w:rsidRPr="002520E7">
        <w:rPr>
          <w:rFonts w:ascii="Times New Roman" w:hAnsi="Times New Roman" w:cs="Times New Roman"/>
          <w:sz w:val="28"/>
          <w:szCs w:val="28"/>
        </w:rPr>
        <w:t xml:space="preserve"> - копии правового акта администрации </w:t>
      </w:r>
      <w:proofErr w:type="spellStart"/>
      <w:r w:rsidR="002520E7" w:rsidRPr="002520E7">
        <w:rPr>
          <w:rFonts w:ascii="Times New Roman" w:hAnsi="Times New Roman" w:cs="Times New Roman"/>
          <w:sz w:val="28"/>
          <w:szCs w:val="28"/>
        </w:rPr>
        <w:t>Ейскогог</w:t>
      </w:r>
      <w:proofErr w:type="spellEnd"/>
      <w:r w:rsidR="002520E7" w:rsidRPr="002520E7">
        <w:rPr>
          <w:rFonts w:ascii="Times New Roman" w:hAnsi="Times New Roman" w:cs="Times New Roman"/>
          <w:sz w:val="28"/>
          <w:szCs w:val="28"/>
        </w:rPr>
        <w:t xml:space="preserve"> городского пос</w:t>
      </w:r>
      <w:r w:rsidR="002520E7" w:rsidRPr="002520E7">
        <w:rPr>
          <w:rFonts w:ascii="Times New Roman" w:hAnsi="Times New Roman" w:cs="Times New Roman"/>
          <w:sz w:val="28"/>
          <w:szCs w:val="28"/>
        </w:rPr>
        <w:t>е</w:t>
      </w:r>
      <w:r w:rsidR="002520E7" w:rsidRPr="002520E7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="002520E7" w:rsidRPr="002520E7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2520E7" w:rsidRPr="002520E7">
        <w:rPr>
          <w:rFonts w:ascii="Times New Roman" w:hAnsi="Times New Roman" w:cs="Times New Roman"/>
          <w:sz w:val="28"/>
          <w:szCs w:val="28"/>
        </w:rPr>
        <w:t xml:space="preserve"> района и письма получателя средств бюджета (служебная запи</w:t>
      </w:r>
      <w:r w:rsidR="002520E7" w:rsidRPr="002520E7">
        <w:rPr>
          <w:rFonts w:ascii="Times New Roman" w:hAnsi="Times New Roman" w:cs="Times New Roman"/>
          <w:sz w:val="28"/>
          <w:szCs w:val="28"/>
        </w:rPr>
        <w:t>с</w:t>
      </w:r>
      <w:r w:rsidR="002520E7" w:rsidRPr="002520E7">
        <w:rPr>
          <w:rFonts w:ascii="Times New Roman" w:hAnsi="Times New Roman" w:cs="Times New Roman"/>
          <w:sz w:val="28"/>
          <w:szCs w:val="28"/>
        </w:rPr>
        <w:t>ка структурного подразделения администрации);</w:t>
      </w:r>
      <w:proofErr w:type="gramEnd"/>
    </w:p>
    <w:p w:rsidR="002520E7" w:rsidRPr="002520E7" w:rsidRDefault="002520E7" w:rsidP="00C252BD">
      <w:pPr>
        <w:pStyle w:val="a4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r>
        <w:rPr>
          <w:rFonts w:ascii="Times New Roman" w:hAnsi="Times New Roman"/>
          <w:color w:val="00B0F0"/>
        </w:rPr>
        <w:t xml:space="preserve"> </w:t>
      </w:r>
      <w:proofErr w:type="gramStart"/>
      <w:r w:rsidR="00910232" w:rsidRPr="002520E7">
        <w:rPr>
          <w:rFonts w:ascii="Times New Roman" w:hAnsi="Times New Roman"/>
        </w:rPr>
        <w:t xml:space="preserve">5) </w:t>
      </w:r>
      <w:r w:rsidRPr="002520E7">
        <w:rPr>
          <w:rFonts w:ascii="Times New Roman" w:hAnsi="Times New Roman"/>
        </w:rPr>
        <w:t xml:space="preserve">в случае </w:t>
      </w:r>
      <w:r w:rsidR="00910232" w:rsidRPr="002520E7">
        <w:rPr>
          <w:rFonts w:ascii="Times New Roman" w:hAnsi="Times New Roman"/>
        </w:rPr>
        <w:t>получения субсидий, субвенций, иных межбюджетных трансфертов и безвозмездных поступлений от физических и юридических лиц, имеющих целевое назначение, сверх объёмов, утвержденных решением о бю</w:t>
      </w:r>
      <w:r w:rsidR="00910232" w:rsidRPr="002520E7">
        <w:rPr>
          <w:rFonts w:ascii="Times New Roman" w:hAnsi="Times New Roman"/>
        </w:rPr>
        <w:t>д</w:t>
      </w:r>
      <w:r w:rsidR="00910232" w:rsidRPr="002520E7">
        <w:rPr>
          <w:rFonts w:ascii="Times New Roman" w:hAnsi="Times New Roman"/>
        </w:rPr>
        <w:t>жете, а также в случае сокращения (возврата при отсутствии потребности) ук</w:t>
      </w:r>
      <w:r w:rsidR="00910232" w:rsidRPr="002520E7">
        <w:rPr>
          <w:rFonts w:ascii="Times New Roman" w:hAnsi="Times New Roman"/>
        </w:rPr>
        <w:t>а</w:t>
      </w:r>
      <w:r w:rsidR="00910232" w:rsidRPr="002520E7">
        <w:rPr>
          <w:rFonts w:ascii="Times New Roman" w:hAnsi="Times New Roman"/>
        </w:rPr>
        <w:t>занных средств</w:t>
      </w:r>
      <w:r w:rsidRPr="002520E7">
        <w:rPr>
          <w:rFonts w:ascii="Times New Roman" w:hAnsi="Times New Roman"/>
        </w:rPr>
        <w:t xml:space="preserve"> - копии платежного поручения и (или) уведомления по расч</w:t>
      </w:r>
      <w:r w:rsidRPr="002520E7">
        <w:rPr>
          <w:rFonts w:ascii="Times New Roman" w:hAnsi="Times New Roman"/>
        </w:rPr>
        <w:t>е</w:t>
      </w:r>
      <w:r w:rsidRPr="002520E7">
        <w:rPr>
          <w:rFonts w:ascii="Times New Roman" w:hAnsi="Times New Roman"/>
        </w:rPr>
        <w:t>там между бюджетами, а также письма получателя средств бюджета (служе</w:t>
      </w:r>
      <w:r w:rsidRPr="002520E7">
        <w:rPr>
          <w:rFonts w:ascii="Times New Roman" w:hAnsi="Times New Roman"/>
        </w:rPr>
        <w:t>б</w:t>
      </w:r>
      <w:r w:rsidRPr="002520E7">
        <w:rPr>
          <w:rFonts w:ascii="Times New Roman" w:hAnsi="Times New Roman"/>
        </w:rPr>
        <w:t>ная записка структурного подразделения администрации) и документов</w:t>
      </w:r>
      <w:proofErr w:type="gramEnd"/>
      <w:r w:rsidRPr="002520E7">
        <w:rPr>
          <w:rFonts w:ascii="Times New Roman" w:hAnsi="Times New Roman"/>
        </w:rPr>
        <w:t xml:space="preserve">, </w:t>
      </w:r>
      <w:proofErr w:type="gramStart"/>
      <w:r w:rsidRPr="002520E7">
        <w:rPr>
          <w:rFonts w:ascii="Times New Roman" w:hAnsi="Times New Roman"/>
        </w:rPr>
        <w:t>явл</w:t>
      </w:r>
      <w:r w:rsidRPr="002520E7">
        <w:rPr>
          <w:rFonts w:ascii="Times New Roman" w:hAnsi="Times New Roman"/>
        </w:rPr>
        <w:t>я</w:t>
      </w:r>
      <w:r w:rsidRPr="002520E7">
        <w:rPr>
          <w:rFonts w:ascii="Times New Roman" w:hAnsi="Times New Roman"/>
        </w:rPr>
        <w:t>ющихся</w:t>
      </w:r>
      <w:proofErr w:type="gramEnd"/>
      <w:r w:rsidRPr="002520E7">
        <w:rPr>
          <w:rFonts w:ascii="Times New Roman" w:hAnsi="Times New Roman"/>
        </w:rPr>
        <w:t xml:space="preserve"> основанием возникновения расходного обязательства </w:t>
      </w:r>
      <w:proofErr w:type="spellStart"/>
      <w:r w:rsidRPr="002520E7">
        <w:rPr>
          <w:rFonts w:ascii="Times New Roman" w:hAnsi="Times New Roman"/>
        </w:rPr>
        <w:t>Ейского</w:t>
      </w:r>
      <w:proofErr w:type="spellEnd"/>
      <w:r w:rsidRPr="002520E7">
        <w:rPr>
          <w:rFonts w:ascii="Times New Roman" w:hAnsi="Times New Roman"/>
        </w:rPr>
        <w:t xml:space="preserve"> горо</w:t>
      </w:r>
      <w:r w:rsidRPr="002520E7">
        <w:rPr>
          <w:rFonts w:ascii="Times New Roman" w:hAnsi="Times New Roman"/>
        </w:rPr>
        <w:t>д</w:t>
      </w:r>
      <w:r w:rsidRPr="002520E7">
        <w:rPr>
          <w:rFonts w:ascii="Times New Roman" w:hAnsi="Times New Roman"/>
        </w:rPr>
        <w:t xml:space="preserve">ского поселения </w:t>
      </w:r>
      <w:proofErr w:type="spellStart"/>
      <w:r w:rsidRPr="002520E7">
        <w:rPr>
          <w:rFonts w:ascii="Times New Roman" w:hAnsi="Times New Roman"/>
        </w:rPr>
        <w:t>Ейского</w:t>
      </w:r>
      <w:proofErr w:type="spellEnd"/>
      <w:r w:rsidRPr="002520E7">
        <w:rPr>
          <w:rFonts w:ascii="Times New Roman" w:hAnsi="Times New Roman"/>
        </w:rPr>
        <w:t xml:space="preserve"> района в соответствии со </w:t>
      </w:r>
      <w:hyperlink r:id="rId12" w:history="1">
        <w:r w:rsidRPr="002520E7">
          <w:rPr>
            <w:rFonts w:ascii="Times New Roman" w:hAnsi="Times New Roman"/>
          </w:rPr>
          <w:t>статьей 86</w:t>
        </w:r>
      </w:hyperlink>
      <w:r w:rsidRPr="002520E7">
        <w:rPr>
          <w:rFonts w:ascii="Times New Roman" w:hAnsi="Times New Roman"/>
        </w:rPr>
        <w:t xml:space="preserve"> Бюджетного к</w:t>
      </w:r>
      <w:r w:rsidRPr="002520E7">
        <w:rPr>
          <w:rFonts w:ascii="Times New Roman" w:hAnsi="Times New Roman"/>
        </w:rPr>
        <w:t>о</w:t>
      </w:r>
      <w:r w:rsidRPr="002520E7">
        <w:rPr>
          <w:rFonts w:ascii="Times New Roman" w:hAnsi="Times New Roman"/>
        </w:rPr>
        <w:t>декса;</w:t>
      </w:r>
    </w:p>
    <w:p w:rsidR="00CD3962" w:rsidRPr="00CD3962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3962">
        <w:rPr>
          <w:rFonts w:ascii="Times New Roman" w:hAnsi="Times New Roman" w:cs="Times New Roman"/>
          <w:sz w:val="28"/>
          <w:szCs w:val="28"/>
        </w:rPr>
        <w:t xml:space="preserve">6) 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CD3962">
        <w:rPr>
          <w:rFonts w:ascii="Times New Roman" w:hAnsi="Times New Roman" w:cs="Times New Roman"/>
          <w:sz w:val="28"/>
          <w:szCs w:val="28"/>
        </w:rPr>
        <w:t>изменения типа муниципальных учреждений и организац</w:t>
      </w:r>
      <w:r w:rsidRPr="00CD3962">
        <w:rPr>
          <w:rFonts w:ascii="Times New Roman" w:hAnsi="Times New Roman" w:cs="Times New Roman"/>
          <w:sz w:val="28"/>
          <w:szCs w:val="28"/>
        </w:rPr>
        <w:t>и</w:t>
      </w:r>
      <w:r w:rsidRPr="00CD3962">
        <w:rPr>
          <w:rFonts w:ascii="Times New Roman" w:hAnsi="Times New Roman" w:cs="Times New Roman"/>
          <w:sz w:val="28"/>
          <w:szCs w:val="28"/>
        </w:rPr>
        <w:t>онно - правовой формы муниципальных унитарных предприятий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 - копии пис</w:t>
      </w:r>
      <w:r w:rsidR="00CD3962" w:rsidRPr="00CD3962">
        <w:rPr>
          <w:rFonts w:ascii="Times New Roman" w:hAnsi="Times New Roman" w:cs="Times New Roman"/>
          <w:sz w:val="28"/>
          <w:szCs w:val="28"/>
        </w:rPr>
        <w:t>ь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ма </w:t>
      </w:r>
      <w:r w:rsidR="00CD3962">
        <w:rPr>
          <w:rFonts w:ascii="Times New Roman" w:hAnsi="Times New Roman" w:cs="Times New Roman"/>
          <w:sz w:val="28"/>
          <w:szCs w:val="28"/>
        </w:rPr>
        <w:t>получателя средств бюджета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 (служебная записка структурного подраздел</w:t>
      </w:r>
      <w:r w:rsidR="00CD3962" w:rsidRPr="00CD3962">
        <w:rPr>
          <w:rFonts w:ascii="Times New Roman" w:hAnsi="Times New Roman" w:cs="Times New Roman"/>
          <w:sz w:val="28"/>
          <w:szCs w:val="28"/>
        </w:rPr>
        <w:t>е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ния </w:t>
      </w:r>
      <w:r w:rsidR="00CD3962">
        <w:rPr>
          <w:rFonts w:ascii="Times New Roman" w:hAnsi="Times New Roman" w:cs="Times New Roman"/>
          <w:sz w:val="28"/>
          <w:szCs w:val="28"/>
        </w:rPr>
        <w:t>администрации</w:t>
      </w:r>
      <w:r w:rsidR="00CD3962" w:rsidRPr="00CD3962">
        <w:rPr>
          <w:rFonts w:ascii="Times New Roman" w:hAnsi="Times New Roman" w:cs="Times New Roman"/>
          <w:sz w:val="28"/>
          <w:szCs w:val="28"/>
        </w:rPr>
        <w:t>) и правового акта;</w:t>
      </w:r>
    </w:p>
    <w:p w:rsidR="00CD3962" w:rsidRPr="00CD3962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D3962">
        <w:rPr>
          <w:rFonts w:ascii="Times New Roman" w:hAnsi="Times New Roman" w:cs="Times New Roman"/>
          <w:sz w:val="28"/>
          <w:szCs w:val="28"/>
        </w:rPr>
        <w:t xml:space="preserve">7) </w:t>
      </w:r>
      <w:r w:rsidR="00CD3962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CD3962">
        <w:rPr>
          <w:rFonts w:ascii="Times New Roman" w:hAnsi="Times New Roman" w:cs="Times New Roman"/>
          <w:sz w:val="28"/>
          <w:szCs w:val="28"/>
        </w:rPr>
        <w:t xml:space="preserve">увеличения бюджетных ассигнований текущего финансового года на оплату заключенных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отчётном финансовом году, в объёме, не превышающем остатка не использованных на начало текущего финансового года бюджетных </w:t>
      </w:r>
      <w:proofErr w:type="gramStart"/>
      <w:r w:rsidRPr="00CD3962">
        <w:rPr>
          <w:rFonts w:ascii="Times New Roman" w:hAnsi="Times New Roman" w:cs="Times New Roman"/>
          <w:sz w:val="28"/>
          <w:szCs w:val="28"/>
        </w:rPr>
        <w:t>ассигнований</w:t>
      </w:r>
      <w:proofErr w:type="gramEnd"/>
      <w:r w:rsidRPr="00CD3962">
        <w:rPr>
          <w:rFonts w:ascii="Times New Roman" w:hAnsi="Times New Roman" w:cs="Times New Roman"/>
          <w:sz w:val="28"/>
          <w:szCs w:val="28"/>
        </w:rPr>
        <w:t xml:space="preserve"> на исполнение указанных муниципальных ко</w:t>
      </w:r>
      <w:r w:rsidRPr="00CD3962">
        <w:rPr>
          <w:rFonts w:ascii="Times New Roman" w:hAnsi="Times New Roman" w:cs="Times New Roman"/>
          <w:sz w:val="28"/>
          <w:szCs w:val="28"/>
        </w:rPr>
        <w:t>н</w:t>
      </w:r>
      <w:r w:rsidRPr="00CD3962">
        <w:rPr>
          <w:rFonts w:ascii="Times New Roman" w:hAnsi="Times New Roman" w:cs="Times New Roman"/>
          <w:sz w:val="28"/>
          <w:szCs w:val="28"/>
        </w:rPr>
        <w:t>трактов в соответствии с требованиями, установленными бюджетным закон</w:t>
      </w:r>
      <w:r w:rsidRPr="00CD3962">
        <w:rPr>
          <w:rFonts w:ascii="Times New Roman" w:hAnsi="Times New Roman" w:cs="Times New Roman"/>
          <w:sz w:val="28"/>
          <w:szCs w:val="28"/>
        </w:rPr>
        <w:t>о</w:t>
      </w:r>
      <w:r w:rsidRPr="00CD3962">
        <w:rPr>
          <w:rFonts w:ascii="Times New Roman" w:hAnsi="Times New Roman" w:cs="Times New Roman"/>
          <w:sz w:val="28"/>
          <w:szCs w:val="28"/>
        </w:rPr>
        <w:t>дательством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CD3962" w:rsidRPr="00CD3962">
        <w:rPr>
          <w:rFonts w:ascii="Times New Roman" w:hAnsi="Times New Roman" w:cs="Times New Roman"/>
          <w:sz w:val="28"/>
          <w:szCs w:val="28"/>
        </w:rPr>
        <w:t xml:space="preserve">копии муниципального контракта, письма получателя средств бюджета (служебная записка структурного подразделения администрации) с указанием в нём информации о </w:t>
      </w:r>
      <w:proofErr w:type="spellStart"/>
      <w:r w:rsidR="00CD3962" w:rsidRPr="00CD3962">
        <w:rPr>
          <w:rFonts w:ascii="Times New Roman" w:hAnsi="Times New Roman" w:cs="Times New Roman"/>
          <w:sz w:val="28"/>
          <w:szCs w:val="28"/>
        </w:rPr>
        <w:t>непревышении</w:t>
      </w:r>
      <w:proofErr w:type="spellEnd"/>
      <w:r w:rsidR="00CD3962" w:rsidRPr="00CD3962">
        <w:rPr>
          <w:rFonts w:ascii="Times New Roman" w:hAnsi="Times New Roman" w:cs="Times New Roman"/>
          <w:sz w:val="28"/>
          <w:szCs w:val="28"/>
        </w:rPr>
        <w:t xml:space="preserve"> суммы, на которую планируется увеличить бюджетные ассигнования на оплату указанных муниципальных ко</w:t>
      </w:r>
      <w:r w:rsidR="00CD3962" w:rsidRPr="00CD3962">
        <w:rPr>
          <w:rFonts w:ascii="Times New Roman" w:hAnsi="Times New Roman" w:cs="Times New Roman"/>
          <w:sz w:val="28"/>
          <w:szCs w:val="28"/>
        </w:rPr>
        <w:t>н</w:t>
      </w:r>
      <w:r w:rsidR="00CD3962" w:rsidRPr="00CD3962">
        <w:rPr>
          <w:rFonts w:ascii="Times New Roman" w:hAnsi="Times New Roman" w:cs="Times New Roman"/>
          <w:sz w:val="28"/>
          <w:szCs w:val="28"/>
        </w:rPr>
        <w:t>трактов, сумме не использованных на 1 января текущего финансового года, с</w:t>
      </w:r>
      <w:r w:rsidR="00CD3962" w:rsidRPr="00CD3962">
        <w:rPr>
          <w:rFonts w:ascii="Times New Roman" w:hAnsi="Times New Roman" w:cs="Times New Roman"/>
          <w:sz w:val="28"/>
          <w:szCs w:val="28"/>
        </w:rPr>
        <w:t>о</w:t>
      </w:r>
      <w:r w:rsidR="00CD3962" w:rsidRPr="00CD3962">
        <w:rPr>
          <w:rFonts w:ascii="Times New Roman" w:hAnsi="Times New Roman" w:cs="Times New Roman"/>
          <w:sz w:val="28"/>
          <w:szCs w:val="28"/>
        </w:rPr>
        <w:t>ответствующих лимитов бюджетных обязательств, а также документов, по</w:t>
      </w:r>
      <w:r w:rsidR="00CD3962" w:rsidRPr="00CD3962">
        <w:rPr>
          <w:rFonts w:ascii="Times New Roman" w:hAnsi="Times New Roman" w:cs="Times New Roman"/>
          <w:sz w:val="28"/>
          <w:szCs w:val="28"/>
        </w:rPr>
        <w:t>д</w:t>
      </w:r>
      <w:r w:rsidR="00CD3962" w:rsidRPr="00CD3962">
        <w:rPr>
          <w:rFonts w:ascii="Times New Roman" w:hAnsi="Times New Roman" w:cs="Times New Roman"/>
          <w:sz w:val="28"/>
          <w:szCs w:val="28"/>
        </w:rPr>
        <w:t>тверждающих осуществление заказчиком приёмки поставленного товара, в</w:t>
      </w:r>
      <w:r w:rsidR="00CD3962" w:rsidRPr="00CD3962">
        <w:rPr>
          <w:rFonts w:ascii="Times New Roman" w:hAnsi="Times New Roman" w:cs="Times New Roman"/>
          <w:sz w:val="28"/>
          <w:szCs w:val="28"/>
        </w:rPr>
        <w:t>ы</w:t>
      </w:r>
      <w:r w:rsidR="00CD3962" w:rsidRPr="00CD3962">
        <w:rPr>
          <w:rFonts w:ascii="Times New Roman" w:hAnsi="Times New Roman" w:cs="Times New Roman"/>
          <w:sz w:val="28"/>
          <w:szCs w:val="28"/>
        </w:rPr>
        <w:t>полненной работы (её результатов), оказанной услуги, отдельных</w:t>
      </w:r>
      <w:proofErr w:type="gramEnd"/>
      <w:r w:rsidR="00CD3962" w:rsidRPr="00CD3962">
        <w:rPr>
          <w:rFonts w:ascii="Times New Roman" w:hAnsi="Times New Roman" w:cs="Times New Roman"/>
          <w:sz w:val="28"/>
          <w:szCs w:val="28"/>
        </w:rPr>
        <w:t xml:space="preserve"> этапов п</w:t>
      </w:r>
      <w:r w:rsidR="00CD3962" w:rsidRPr="00CD3962">
        <w:rPr>
          <w:rFonts w:ascii="Times New Roman" w:hAnsi="Times New Roman" w:cs="Times New Roman"/>
          <w:sz w:val="28"/>
          <w:szCs w:val="28"/>
        </w:rPr>
        <w:t>о</w:t>
      </w:r>
      <w:r w:rsidR="00CD3962" w:rsidRPr="00CD3962">
        <w:rPr>
          <w:rFonts w:ascii="Times New Roman" w:hAnsi="Times New Roman" w:cs="Times New Roman"/>
          <w:sz w:val="28"/>
          <w:szCs w:val="28"/>
        </w:rPr>
        <w:t xml:space="preserve">ставки товара, выполнения работы, оказания услуги указанных муниципальных </w:t>
      </w:r>
      <w:r w:rsidR="00CD3962" w:rsidRPr="00CD3962">
        <w:rPr>
          <w:rFonts w:ascii="Times New Roman" w:hAnsi="Times New Roman" w:cs="Times New Roman"/>
          <w:sz w:val="28"/>
          <w:szCs w:val="28"/>
        </w:rPr>
        <w:lastRenderedPageBreak/>
        <w:t>контрактов в установленном законодательством порядке в отчётном финанс</w:t>
      </w:r>
      <w:r w:rsidR="00CD3962" w:rsidRPr="00CD3962">
        <w:rPr>
          <w:rFonts w:ascii="Times New Roman" w:hAnsi="Times New Roman" w:cs="Times New Roman"/>
          <w:sz w:val="28"/>
          <w:szCs w:val="28"/>
        </w:rPr>
        <w:t>о</w:t>
      </w:r>
      <w:r w:rsidR="00CD3962" w:rsidRPr="00CD3962">
        <w:rPr>
          <w:rFonts w:ascii="Times New Roman" w:hAnsi="Times New Roman" w:cs="Times New Roman"/>
          <w:sz w:val="28"/>
          <w:szCs w:val="28"/>
        </w:rPr>
        <w:t>вом году;</w:t>
      </w:r>
    </w:p>
    <w:p w:rsidR="00CD3962" w:rsidRPr="00CD3962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D3962">
        <w:rPr>
          <w:rFonts w:ascii="Times New Roman" w:hAnsi="Times New Roman"/>
          <w:sz w:val="28"/>
          <w:szCs w:val="28"/>
        </w:rPr>
        <w:t xml:space="preserve">8) </w:t>
      </w:r>
      <w:r w:rsidR="00CD3962" w:rsidRPr="00CD3962">
        <w:rPr>
          <w:rFonts w:ascii="Times New Roman" w:hAnsi="Times New Roman"/>
          <w:sz w:val="28"/>
          <w:szCs w:val="28"/>
        </w:rPr>
        <w:t xml:space="preserve">в случае </w:t>
      </w:r>
      <w:r w:rsidRPr="00CD3962">
        <w:rPr>
          <w:rFonts w:ascii="Times New Roman" w:hAnsi="Times New Roman"/>
          <w:sz w:val="28"/>
          <w:szCs w:val="28"/>
        </w:rPr>
        <w:t>перераспределения бюджетных ассигнований на осущест</w:t>
      </w:r>
      <w:r w:rsidRPr="00CD3962">
        <w:rPr>
          <w:rFonts w:ascii="Times New Roman" w:hAnsi="Times New Roman"/>
          <w:sz w:val="28"/>
          <w:szCs w:val="28"/>
        </w:rPr>
        <w:t>в</w:t>
      </w:r>
      <w:r w:rsidRPr="00CD3962">
        <w:rPr>
          <w:rFonts w:ascii="Times New Roman" w:hAnsi="Times New Roman"/>
          <w:sz w:val="28"/>
          <w:szCs w:val="28"/>
        </w:rPr>
        <w:t>ление бюджетных инвестиций и предоставление субсидий на осуществление капитальных вложений в объекты муниципальной собственности (за исключ</w:t>
      </w:r>
      <w:r w:rsidRPr="00CD3962">
        <w:rPr>
          <w:rFonts w:ascii="Times New Roman" w:hAnsi="Times New Roman"/>
          <w:sz w:val="28"/>
          <w:szCs w:val="28"/>
        </w:rPr>
        <w:t>е</w:t>
      </w:r>
      <w:r w:rsidRPr="00CD3962">
        <w:rPr>
          <w:rFonts w:ascii="Times New Roman" w:hAnsi="Times New Roman"/>
          <w:sz w:val="28"/>
          <w:szCs w:val="28"/>
        </w:rPr>
        <w:t>нием бюджетных ассигнований дорожных фондов) при изменении способа ф</w:t>
      </w:r>
      <w:r w:rsidRPr="00CD3962">
        <w:rPr>
          <w:rFonts w:ascii="Times New Roman" w:hAnsi="Times New Roman"/>
          <w:sz w:val="28"/>
          <w:szCs w:val="28"/>
        </w:rPr>
        <w:t>и</w:t>
      </w:r>
      <w:r w:rsidRPr="00CD3962">
        <w:rPr>
          <w:rFonts w:ascii="Times New Roman" w:hAnsi="Times New Roman"/>
          <w:sz w:val="28"/>
          <w:szCs w:val="28"/>
        </w:rPr>
        <w:t>нансового обеспечения реализации капитальных вложений в указанный объект муниципальной собственности после внесения изменений в решения, указа</w:t>
      </w:r>
      <w:r w:rsidRPr="00CD3962">
        <w:rPr>
          <w:rFonts w:ascii="Times New Roman" w:hAnsi="Times New Roman"/>
          <w:sz w:val="28"/>
          <w:szCs w:val="28"/>
        </w:rPr>
        <w:t>н</w:t>
      </w:r>
      <w:r w:rsidRPr="00CD3962">
        <w:rPr>
          <w:rFonts w:ascii="Times New Roman" w:hAnsi="Times New Roman"/>
          <w:sz w:val="28"/>
          <w:szCs w:val="28"/>
        </w:rPr>
        <w:t>ные в пункте 2 статьи 78.2 и пункте 2 статьи 79 Бюджетного кодекса РФ, мун</w:t>
      </w:r>
      <w:r w:rsidRPr="00CD3962">
        <w:rPr>
          <w:rFonts w:ascii="Times New Roman" w:hAnsi="Times New Roman"/>
          <w:sz w:val="28"/>
          <w:szCs w:val="28"/>
        </w:rPr>
        <w:t>и</w:t>
      </w:r>
      <w:r w:rsidRPr="00CD3962">
        <w:rPr>
          <w:rFonts w:ascii="Times New Roman" w:hAnsi="Times New Roman"/>
          <w:sz w:val="28"/>
          <w:szCs w:val="28"/>
        </w:rPr>
        <w:t>ципальные</w:t>
      </w:r>
      <w:proofErr w:type="gramEnd"/>
      <w:r w:rsidRPr="00CD3962">
        <w:rPr>
          <w:rFonts w:ascii="Times New Roman" w:hAnsi="Times New Roman"/>
          <w:sz w:val="28"/>
          <w:szCs w:val="28"/>
        </w:rPr>
        <w:t xml:space="preserve"> контракты или соглашения о предоставлении субсидий на ос</w:t>
      </w:r>
      <w:r w:rsidRPr="00CD3962">
        <w:rPr>
          <w:rFonts w:ascii="Times New Roman" w:hAnsi="Times New Roman"/>
          <w:sz w:val="28"/>
          <w:szCs w:val="28"/>
        </w:rPr>
        <w:t>у</w:t>
      </w:r>
      <w:r w:rsidRPr="00CD3962">
        <w:rPr>
          <w:rFonts w:ascii="Times New Roman" w:hAnsi="Times New Roman"/>
          <w:sz w:val="28"/>
          <w:szCs w:val="28"/>
        </w:rPr>
        <w:t>ществление капитальных вложений</w:t>
      </w:r>
      <w:r w:rsidR="00CD3962" w:rsidRPr="00CD3962">
        <w:rPr>
          <w:rFonts w:ascii="Times New Roman" w:hAnsi="Times New Roman"/>
          <w:sz w:val="28"/>
          <w:szCs w:val="28"/>
        </w:rPr>
        <w:t xml:space="preserve">  </w:t>
      </w:r>
      <w:r w:rsidR="00CD3962" w:rsidRPr="00CD3962">
        <w:rPr>
          <w:rFonts w:ascii="Times New Roman" w:hAnsi="Times New Roman" w:cs="Times New Roman"/>
          <w:sz w:val="28"/>
          <w:szCs w:val="28"/>
        </w:rPr>
        <w:t>- копии письма получателя средств бюдж</w:t>
      </w:r>
      <w:r w:rsidR="00CD3962" w:rsidRPr="00CD3962">
        <w:rPr>
          <w:rFonts w:ascii="Times New Roman" w:hAnsi="Times New Roman" w:cs="Times New Roman"/>
          <w:sz w:val="28"/>
          <w:szCs w:val="28"/>
        </w:rPr>
        <w:t>е</w:t>
      </w:r>
      <w:r w:rsidR="00CD3962" w:rsidRPr="00CD3962">
        <w:rPr>
          <w:rFonts w:ascii="Times New Roman" w:hAnsi="Times New Roman" w:cs="Times New Roman"/>
          <w:sz w:val="28"/>
          <w:szCs w:val="28"/>
        </w:rPr>
        <w:t>та (служебная записка структурного подразделения администрации), копии р</w:t>
      </w:r>
      <w:r w:rsidR="00CD3962" w:rsidRPr="00CD3962">
        <w:rPr>
          <w:rFonts w:ascii="Times New Roman" w:hAnsi="Times New Roman" w:cs="Times New Roman"/>
          <w:sz w:val="28"/>
          <w:szCs w:val="28"/>
        </w:rPr>
        <w:t>е</w:t>
      </w:r>
      <w:r w:rsidR="00CD3962" w:rsidRPr="00CD3962">
        <w:rPr>
          <w:rFonts w:ascii="Times New Roman" w:hAnsi="Times New Roman" w:cs="Times New Roman"/>
          <w:sz w:val="28"/>
          <w:szCs w:val="28"/>
        </w:rPr>
        <w:t>шений и других документов, обосновывающих соответствующее изменение, и (или) правового акта;</w:t>
      </w:r>
    </w:p>
    <w:p w:rsidR="005A7F38" w:rsidRPr="005A7F38" w:rsidRDefault="00910232" w:rsidP="00C252BD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5A7F38">
        <w:rPr>
          <w:rFonts w:ascii="Times New Roman" w:hAnsi="Times New Roman"/>
          <w:sz w:val="28"/>
          <w:szCs w:val="28"/>
        </w:rPr>
        <w:t xml:space="preserve">9) </w:t>
      </w:r>
      <w:r w:rsidR="005A7F38" w:rsidRPr="005A7F38">
        <w:rPr>
          <w:rFonts w:ascii="Times New Roman" w:hAnsi="Times New Roman"/>
          <w:sz w:val="28"/>
          <w:szCs w:val="28"/>
        </w:rPr>
        <w:t xml:space="preserve">в случае </w:t>
      </w:r>
      <w:r w:rsidRPr="005A7F38">
        <w:rPr>
          <w:rFonts w:ascii="Times New Roman" w:hAnsi="Times New Roman"/>
          <w:sz w:val="28"/>
          <w:szCs w:val="28"/>
        </w:rPr>
        <w:t>изменения наименования главного распорядителя бюдже</w:t>
      </w:r>
      <w:r w:rsidRPr="005A7F38">
        <w:rPr>
          <w:rFonts w:ascii="Times New Roman" w:hAnsi="Times New Roman"/>
          <w:sz w:val="28"/>
          <w:szCs w:val="28"/>
        </w:rPr>
        <w:t>т</w:t>
      </w:r>
      <w:r w:rsidRPr="005A7F38">
        <w:rPr>
          <w:rFonts w:ascii="Times New Roman" w:hAnsi="Times New Roman"/>
          <w:sz w:val="28"/>
          <w:szCs w:val="28"/>
        </w:rPr>
        <w:t>ных средств</w:t>
      </w:r>
      <w:r w:rsidR="005A7F38" w:rsidRPr="005A7F38">
        <w:rPr>
          <w:rFonts w:ascii="Times New Roman" w:hAnsi="Times New Roman"/>
          <w:sz w:val="28"/>
          <w:szCs w:val="28"/>
        </w:rPr>
        <w:t xml:space="preserve"> - копии служебной записки структурного подразделения админ</w:t>
      </w:r>
      <w:r w:rsidR="005A7F38" w:rsidRPr="005A7F38">
        <w:rPr>
          <w:rFonts w:ascii="Times New Roman" w:hAnsi="Times New Roman"/>
          <w:sz w:val="28"/>
          <w:szCs w:val="28"/>
        </w:rPr>
        <w:t>и</w:t>
      </w:r>
      <w:r w:rsidR="005A7F38" w:rsidRPr="005A7F38">
        <w:rPr>
          <w:rFonts w:ascii="Times New Roman" w:hAnsi="Times New Roman"/>
          <w:sz w:val="28"/>
          <w:szCs w:val="28"/>
        </w:rPr>
        <w:t>страции, решения Совета и (или) правового акта;</w:t>
      </w:r>
    </w:p>
    <w:p w:rsidR="00F13AEB" w:rsidRDefault="005A7F38" w:rsidP="00C252BD">
      <w:pPr>
        <w:pStyle w:val="a4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r w:rsidRPr="00F13AEB">
        <w:rPr>
          <w:rFonts w:ascii="Times New Roman" w:hAnsi="Times New Roman"/>
        </w:rPr>
        <w:t xml:space="preserve"> </w:t>
      </w:r>
      <w:r w:rsidR="00910232" w:rsidRPr="00F13AEB">
        <w:rPr>
          <w:rFonts w:ascii="Times New Roman" w:hAnsi="Times New Roman"/>
        </w:rPr>
        <w:t xml:space="preserve">10) </w:t>
      </w:r>
      <w:r w:rsidR="00F13AEB">
        <w:rPr>
          <w:rFonts w:ascii="Times New Roman" w:hAnsi="Times New Roman"/>
        </w:rPr>
        <w:t xml:space="preserve">в случае </w:t>
      </w:r>
      <w:r w:rsidR="00910232" w:rsidRPr="00F13AEB">
        <w:rPr>
          <w:rFonts w:ascii="Times New Roman" w:hAnsi="Times New Roman"/>
        </w:rPr>
        <w:t xml:space="preserve">изменения структуры органов исполнительной власти </w:t>
      </w:r>
      <w:proofErr w:type="spellStart"/>
      <w:r w:rsidR="00910232" w:rsidRPr="00F13AEB">
        <w:rPr>
          <w:rFonts w:ascii="Times New Roman" w:hAnsi="Times New Roman"/>
        </w:rPr>
        <w:t>Е</w:t>
      </w:r>
      <w:r w:rsidR="00910232" w:rsidRPr="00F13AEB">
        <w:rPr>
          <w:rFonts w:ascii="Times New Roman" w:hAnsi="Times New Roman"/>
        </w:rPr>
        <w:t>й</w:t>
      </w:r>
      <w:r w:rsidR="00910232" w:rsidRPr="00F13AEB">
        <w:rPr>
          <w:rFonts w:ascii="Times New Roman" w:hAnsi="Times New Roman"/>
        </w:rPr>
        <w:t>ского</w:t>
      </w:r>
      <w:proofErr w:type="spellEnd"/>
      <w:r w:rsidR="00910232" w:rsidRPr="00F13AEB">
        <w:rPr>
          <w:rFonts w:ascii="Times New Roman" w:hAnsi="Times New Roman"/>
        </w:rPr>
        <w:t xml:space="preserve"> городского поселения </w:t>
      </w:r>
      <w:proofErr w:type="spellStart"/>
      <w:r w:rsidR="00910232" w:rsidRPr="00F13AEB">
        <w:rPr>
          <w:rFonts w:ascii="Times New Roman" w:hAnsi="Times New Roman"/>
        </w:rPr>
        <w:t>Ейского</w:t>
      </w:r>
      <w:proofErr w:type="spellEnd"/>
      <w:r w:rsidR="00910232" w:rsidRPr="00F13AEB">
        <w:rPr>
          <w:rFonts w:ascii="Times New Roman" w:hAnsi="Times New Roman"/>
        </w:rPr>
        <w:t xml:space="preserve"> района</w:t>
      </w:r>
      <w:r w:rsidR="00F13AEB" w:rsidRPr="00F13AEB">
        <w:rPr>
          <w:rFonts w:ascii="Times New Roman" w:hAnsi="Times New Roman"/>
        </w:rPr>
        <w:t xml:space="preserve"> - копии служебной записки стру</w:t>
      </w:r>
      <w:r w:rsidR="00F13AEB" w:rsidRPr="00F13AEB">
        <w:rPr>
          <w:rFonts w:ascii="Times New Roman" w:hAnsi="Times New Roman"/>
        </w:rPr>
        <w:t>к</w:t>
      </w:r>
      <w:r w:rsidR="00F13AEB" w:rsidRPr="00F13AEB">
        <w:rPr>
          <w:rFonts w:ascii="Times New Roman" w:hAnsi="Times New Roman"/>
        </w:rPr>
        <w:t>турного подразделения администрации, решения Совета и (или) правового акта</w:t>
      </w:r>
      <w:r w:rsidR="00910232" w:rsidRPr="00F13AEB">
        <w:rPr>
          <w:rFonts w:ascii="Times New Roman" w:hAnsi="Times New Roman"/>
        </w:rPr>
        <w:t>;</w:t>
      </w:r>
    </w:p>
    <w:p w:rsidR="00F13AEB" w:rsidRPr="00F13AEB" w:rsidRDefault="00910232" w:rsidP="00C252BD">
      <w:pPr>
        <w:pStyle w:val="a4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r w:rsidRPr="00F13AEB">
        <w:rPr>
          <w:rFonts w:ascii="Times New Roman" w:hAnsi="Times New Roman"/>
        </w:rPr>
        <w:t xml:space="preserve"> </w:t>
      </w:r>
      <w:proofErr w:type="gramStart"/>
      <w:r w:rsidRPr="00F13AEB">
        <w:rPr>
          <w:rFonts w:ascii="Times New Roman" w:hAnsi="Times New Roman"/>
        </w:rPr>
        <w:t xml:space="preserve">11) </w:t>
      </w:r>
      <w:r w:rsidR="00F13AEB">
        <w:rPr>
          <w:rFonts w:ascii="Times New Roman" w:hAnsi="Times New Roman"/>
        </w:rPr>
        <w:t xml:space="preserve">в случае </w:t>
      </w:r>
      <w:r w:rsidRPr="00F13AEB">
        <w:rPr>
          <w:rFonts w:ascii="Times New Roman" w:hAnsi="Times New Roman"/>
        </w:rPr>
        <w:t>перераспределения бюджетных ассигнований между гру</w:t>
      </w:r>
      <w:r w:rsidRPr="00F13AEB">
        <w:rPr>
          <w:rFonts w:ascii="Times New Roman" w:hAnsi="Times New Roman"/>
        </w:rPr>
        <w:t>п</w:t>
      </w:r>
      <w:r w:rsidRPr="00F13AEB">
        <w:rPr>
          <w:rFonts w:ascii="Times New Roman" w:hAnsi="Times New Roman"/>
        </w:rPr>
        <w:t>пами видов расходов классификации расходов бюджетов в пределах общего объёма бюджетных ассигнований, предусмотренных решением о бюджете главному распорядителю средств местного бюджета на реализацию меропри</w:t>
      </w:r>
      <w:r w:rsidRPr="00F13AEB">
        <w:rPr>
          <w:rFonts w:ascii="Times New Roman" w:hAnsi="Times New Roman"/>
        </w:rPr>
        <w:t>я</w:t>
      </w:r>
      <w:r w:rsidRPr="00F13AEB">
        <w:rPr>
          <w:rFonts w:ascii="Times New Roman" w:hAnsi="Times New Roman"/>
        </w:rPr>
        <w:t>тия соответствующей муниципальной программы по финансовому обеспеч</w:t>
      </w:r>
      <w:r w:rsidRPr="00F13AEB">
        <w:rPr>
          <w:rFonts w:ascii="Times New Roman" w:hAnsi="Times New Roman"/>
        </w:rPr>
        <w:t>е</w:t>
      </w:r>
      <w:r w:rsidRPr="00F13AEB">
        <w:rPr>
          <w:rFonts w:ascii="Times New Roman" w:hAnsi="Times New Roman"/>
        </w:rPr>
        <w:t>нию деятельности органов исполнител</w:t>
      </w:r>
      <w:r w:rsidR="00F13AEB" w:rsidRPr="00F13AEB">
        <w:rPr>
          <w:rFonts w:ascii="Times New Roman" w:hAnsi="Times New Roman"/>
        </w:rPr>
        <w:t>ьной власти и муниципальных казё</w:t>
      </w:r>
      <w:r w:rsidRPr="00F13AEB">
        <w:rPr>
          <w:rFonts w:ascii="Times New Roman" w:hAnsi="Times New Roman"/>
        </w:rPr>
        <w:t>нных учреждений, при условии, что увеличение объёма бюджетных ассигнований по соответствующей группе вида расходов классификации расходов бюджетов</w:t>
      </w:r>
      <w:proofErr w:type="gramEnd"/>
      <w:r w:rsidRPr="00F13AEB">
        <w:rPr>
          <w:rFonts w:ascii="Times New Roman" w:hAnsi="Times New Roman"/>
        </w:rPr>
        <w:t xml:space="preserve"> </w:t>
      </w:r>
      <w:proofErr w:type="gramStart"/>
      <w:r w:rsidRPr="00F13AEB">
        <w:rPr>
          <w:rFonts w:ascii="Times New Roman" w:hAnsi="Times New Roman"/>
        </w:rPr>
        <w:t>муниципальной программы не превышает 10 процентов и не потребует внес</w:t>
      </w:r>
      <w:r w:rsidRPr="00F13AEB">
        <w:rPr>
          <w:rFonts w:ascii="Times New Roman" w:hAnsi="Times New Roman"/>
        </w:rPr>
        <w:t>е</w:t>
      </w:r>
      <w:r w:rsidRPr="00F13AEB">
        <w:rPr>
          <w:rFonts w:ascii="Times New Roman" w:hAnsi="Times New Roman"/>
        </w:rPr>
        <w:t>ния изменений в мероприятие муниципальной программы (подпрограммы)</w:t>
      </w:r>
      <w:r w:rsidR="00F13AEB" w:rsidRPr="00F13AEB">
        <w:rPr>
          <w:rFonts w:ascii="Times New Roman" w:hAnsi="Times New Roman"/>
        </w:rPr>
        <w:t xml:space="preserve"> - копии письма получателя средств бюджета (служебная записка структурного подразделения администрации) с указанием в нём обоснования изменений, и</w:t>
      </w:r>
      <w:r w:rsidR="00F13AEB" w:rsidRPr="00F13AEB">
        <w:rPr>
          <w:rFonts w:ascii="Times New Roman" w:hAnsi="Times New Roman"/>
        </w:rPr>
        <w:t>н</w:t>
      </w:r>
      <w:r w:rsidR="00F13AEB" w:rsidRPr="00F13AEB">
        <w:rPr>
          <w:rFonts w:ascii="Times New Roman" w:hAnsi="Times New Roman"/>
        </w:rPr>
        <w:t xml:space="preserve">формации об отсутствии </w:t>
      </w:r>
      <w:r w:rsidR="00D772E2">
        <w:rPr>
          <w:rFonts w:ascii="Times New Roman" w:hAnsi="Times New Roman"/>
        </w:rPr>
        <w:t>принятых обязательств</w:t>
      </w:r>
      <w:r w:rsidR="00F13AEB" w:rsidRPr="00F13AEB">
        <w:rPr>
          <w:rFonts w:ascii="Times New Roman" w:hAnsi="Times New Roman"/>
        </w:rPr>
        <w:t xml:space="preserve"> по уменьшаемым расходам, о принятии обязательства о недопущении образования кредиторской задолже</w:t>
      </w:r>
      <w:r w:rsidR="00F13AEB" w:rsidRPr="00F13AEB">
        <w:rPr>
          <w:rFonts w:ascii="Times New Roman" w:hAnsi="Times New Roman"/>
        </w:rPr>
        <w:t>н</w:t>
      </w:r>
      <w:r w:rsidR="00F13AEB" w:rsidRPr="00F13AEB">
        <w:rPr>
          <w:rFonts w:ascii="Times New Roman" w:hAnsi="Times New Roman"/>
        </w:rPr>
        <w:t>ности по уменьшаемым расходам и (или) правового акта;</w:t>
      </w:r>
      <w:proofErr w:type="gramEnd"/>
    </w:p>
    <w:p w:rsidR="00F13AEB" w:rsidRPr="00F13AEB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13AEB">
        <w:rPr>
          <w:rFonts w:ascii="Times New Roman" w:hAnsi="Times New Roman"/>
          <w:sz w:val="28"/>
          <w:szCs w:val="28"/>
        </w:rPr>
        <w:t xml:space="preserve">12) </w:t>
      </w:r>
      <w:r w:rsidR="00F13AEB" w:rsidRPr="00F13AEB">
        <w:rPr>
          <w:rFonts w:ascii="Times New Roman" w:hAnsi="Times New Roman"/>
          <w:sz w:val="28"/>
          <w:szCs w:val="28"/>
        </w:rPr>
        <w:t xml:space="preserve">в случае </w:t>
      </w:r>
      <w:r w:rsidRPr="00F13AEB">
        <w:rPr>
          <w:rFonts w:ascii="Times New Roman" w:hAnsi="Times New Roman"/>
          <w:sz w:val="28"/>
          <w:szCs w:val="28"/>
        </w:rPr>
        <w:t>перераспределение бюджетных ассигнований между цел</w:t>
      </w:r>
      <w:r w:rsidRPr="00F13AEB">
        <w:rPr>
          <w:rFonts w:ascii="Times New Roman" w:hAnsi="Times New Roman"/>
          <w:sz w:val="28"/>
          <w:szCs w:val="28"/>
        </w:rPr>
        <w:t>е</w:t>
      </w:r>
      <w:r w:rsidRPr="00F13AEB">
        <w:rPr>
          <w:rFonts w:ascii="Times New Roman" w:hAnsi="Times New Roman"/>
          <w:sz w:val="28"/>
          <w:szCs w:val="28"/>
        </w:rPr>
        <w:t>выми статьями или группами видов расходов  классификации расходов бюдж</w:t>
      </w:r>
      <w:r w:rsidRPr="00F13AEB">
        <w:rPr>
          <w:rFonts w:ascii="Times New Roman" w:hAnsi="Times New Roman"/>
          <w:sz w:val="28"/>
          <w:szCs w:val="28"/>
        </w:rPr>
        <w:t>е</w:t>
      </w:r>
      <w:r w:rsidRPr="00F13AEB">
        <w:rPr>
          <w:rFonts w:ascii="Times New Roman" w:hAnsi="Times New Roman"/>
          <w:sz w:val="28"/>
          <w:szCs w:val="28"/>
        </w:rPr>
        <w:t xml:space="preserve">тов в пределах общего объёма бюджетных ассигнований, предусмотренных решением о бюджете главному распорядителю средств бюджета </w:t>
      </w:r>
      <w:proofErr w:type="spellStart"/>
      <w:r w:rsidRPr="00F13AEB">
        <w:rPr>
          <w:rFonts w:ascii="Times New Roman" w:hAnsi="Times New Roman"/>
          <w:sz w:val="28"/>
          <w:szCs w:val="28"/>
        </w:rPr>
        <w:t>Ейского</w:t>
      </w:r>
      <w:proofErr w:type="spellEnd"/>
      <w:r w:rsidRPr="00F13AEB">
        <w:rPr>
          <w:rFonts w:ascii="Times New Roman" w:hAnsi="Times New Roman"/>
          <w:sz w:val="28"/>
          <w:szCs w:val="28"/>
        </w:rPr>
        <w:t xml:space="preserve"> г</w:t>
      </w:r>
      <w:r w:rsidRPr="00F13AEB">
        <w:rPr>
          <w:rFonts w:ascii="Times New Roman" w:hAnsi="Times New Roman"/>
          <w:sz w:val="28"/>
          <w:szCs w:val="28"/>
        </w:rPr>
        <w:t>о</w:t>
      </w:r>
      <w:r w:rsidRPr="00F13AEB">
        <w:rPr>
          <w:rFonts w:ascii="Times New Roman" w:hAnsi="Times New Roman"/>
          <w:sz w:val="28"/>
          <w:szCs w:val="28"/>
        </w:rPr>
        <w:t xml:space="preserve">родского поселения </w:t>
      </w:r>
      <w:proofErr w:type="spellStart"/>
      <w:r w:rsidRPr="00F13AEB">
        <w:rPr>
          <w:rFonts w:ascii="Times New Roman" w:hAnsi="Times New Roman"/>
          <w:sz w:val="28"/>
          <w:szCs w:val="28"/>
        </w:rPr>
        <w:t>Ейского</w:t>
      </w:r>
      <w:proofErr w:type="spellEnd"/>
      <w:r w:rsidRPr="00F13AEB">
        <w:rPr>
          <w:rFonts w:ascii="Times New Roman" w:hAnsi="Times New Roman"/>
          <w:sz w:val="28"/>
          <w:szCs w:val="28"/>
        </w:rPr>
        <w:t xml:space="preserve"> района на реализацию не включенных в муниц</w:t>
      </w:r>
      <w:r w:rsidRPr="00F13AEB">
        <w:rPr>
          <w:rFonts w:ascii="Times New Roman" w:hAnsi="Times New Roman"/>
          <w:sz w:val="28"/>
          <w:szCs w:val="28"/>
        </w:rPr>
        <w:t>и</w:t>
      </w:r>
      <w:r w:rsidRPr="00F13AEB">
        <w:rPr>
          <w:rFonts w:ascii="Times New Roman" w:hAnsi="Times New Roman"/>
          <w:sz w:val="28"/>
          <w:szCs w:val="28"/>
        </w:rPr>
        <w:t>пальные программы направлений деятельности органов местного самоуправл</w:t>
      </w:r>
      <w:r w:rsidRPr="00F13AEB">
        <w:rPr>
          <w:rFonts w:ascii="Times New Roman" w:hAnsi="Times New Roman"/>
          <w:sz w:val="28"/>
          <w:szCs w:val="28"/>
        </w:rPr>
        <w:t>е</w:t>
      </w:r>
      <w:r w:rsidRPr="00F13AEB">
        <w:rPr>
          <w:rFonts w:ascii="Times New Roman" w:hAnsi="Times New Roman"/>
          <w:sz w:val="28"/>
          <w:szCs w:val="28"/>
        </w:rPr>
        <w:t>ния, муниципальных казенных учреждений, при условии, что увеличение объ</w:t>
      </w:r>
      <w:r w:rsidRPr="00F13AEB">
        <w:rPr>
          <w:rFonts w:ascii="Times New Roman" w:hAnsi="Times New Roman"/>
          <w:sz w:val="28"/>
          <w:szCs w:val="28"/>
        </w:rPr>
        <w:t>ё</w:t>
      </w:r>
      <w:r w:rsidRPr="00F13AEB">
        <w:rPr>
          <w:rFonts w:ascii="Times New Roman" w:hAnsi="Times New Roman"/>
          <w:sz w:val="28"/>
          <w:szCs w:val="28"/>
        </w:rPr>
        <w:t>ма бюджетных ассигнований по соответствующей целевой</w:t>
      </w:r>
      <w:proofErr w:type="gramEnd"/>
      <w:r w:rsidRPr="00F13AEB">
        <w:rPr>
          <w:rFonts w:ascii="Times New Roman" w:hAnsi="Times New Roman"/>
          <w:sz w:val="28"/>
          <w:szCs w:val="28"/>
        </w:rPr>
        <w:t xml:space="preserve"> статье или группе </w:t>
      </w:r>
      <w:proofErr w:type="gramStart"/>
      <w:r w:rsidRPr="00F13AEB">
        <w:rPr>
          <w:rFonts w:ascii="Times New Roman" w:hAnsi="Times New Roman"/>
          <w:sz w:val="28"/>
          <w:szCs w:val="28"/>
        </w:rPr>
        <w:t>вида расходов классификации расходов бюд</w:t>
      </w:r>
      <w:r w:rsidR="00F13AEB" w:rsidRPr="00F13AEB">
        <w:rPr>
          <w:rFonts w:ascii="Times New Roman" w:hAnsi="Times New Roman"/>
          <w:sz w:val="28"/>
          <w:szCs w:val="28"/>
        </w:rPr>
        <w:t>жетов</w:t>
      </w:r>
      <w:proofErr w:type="gramEnd"/>
      <w:r w:rsidR="00F13AEB" w:rsidRPr="00F13AEB">
        <w:rPr>
          <w:rFonts w:ascii="Times New Roman" w:hAnsi="Times New Roman"/>
          <w:sz w:val="28"/>
          <w:szCs w:val="28"/>
        </w:rPr>
        <w:t xml:space="preserve"> не превышает 10 процентов - </w:t>
      </w:r>
      <w:r w:rsidR="00F13AEB" w:rsidRPr="00F13AEB">
        <w:rPr>
          <w:rFonts w:ascii="Times New Roman" w:hAnsi="Times New Roman" w:cs="Times New Roman"/>
          <w:sz w:val="28"/>
          <w:szCs w:val="28"/>
        </w:rPr>
        <w:t xml:space="preserve">копия письма получателя средств бюджета (служебная записка структурного </w:t>
      </w:r>
      <w:r w:rsidR="00F13AEB" w:rsidRPr="00F13AEB">
        <w:rPr>
          <w:rFonts w:ascii="Times New Roman" w:hAnsi="Times New Roman" w:cs="Times New Roman"/>
          <w:sz w:val="28"/>
          <w:szCs w:val="28"/>
        </w:rPr>
        <w:lastRenderedPageBreak/>
        <w:t>подразделения администрации) с указанием в нём обоснования изменений, и</w:t>
      </w:r>
      <w:r w:rsidR="00F13AEB" w:rsidRPr="00F13AEB">
        <w:rPr>
          <w:rFonts w:ascii="Times New Roman" w:hAnsi="Times New Roman" w:cs="Times New Roman"/>
          <w:sz w:val="28"/>
          <w:szCs w:val="28"/>
        </w:rPr>
        <w:t>н</w:t>
      </w:r>
      <w:r w:rsidR="00F13AEB" w:rsidRPr="00F13AEB">
        <w:rPr>
          <w:rFonts w:ascii="Times New Roman" w:hAnsi="Times New Roman" w:cs="Times New Roman"/>
          <w:sz w:val="28"/>
          <w:szCs w:val="28"/>
        </w:rPr>
        <w:t xml:space="preserve">формации об отсутствии </w:t>
      </w:r>
      <w:r w:rsidR="00D772E2">
        <w:rPr>
          <w:rFonts w:ascii="Times New Roman" w:hAnsi="Times New Roman" w:cs="Times New Roman"/>
          <w:sz w:val="28"/>
          <w:szCs w:val="28"/>
        </w:rPr>
        <w:t>принятых обязательств</w:t>
      </w:r>
      <w:r w:rsidR="00F13AEB" w:rsidRPr="00F13AEB">
        <w:rPr>
          <w:rFonts w:ascii="Times New Roman" w:hAnsi="Times New Roman" w:cs="Times New Roman"/>
          <w:sz w:val="28"/>
          <w:szCs w:val="28"/>
        </w:rPr>
        <w:t xml:space="preserve"> по уменьшаемым расходам, о принятии обязательства о недопущении образования кредиторской задолж</w:t>
      </w:r>
      <w:r w:rsidR="00E5093C">
        <w:rPr>
          <w:rFonts w:ascii="Times New Roman" w:hAnsi="Times New Roman" w:cs="Times New Roman"/>
          <w:sz w:val="28"/>
          <w:szCs w:val="28"/>
        </w:rPr>
        <w:t>е</w:t>
      </w:r>
      <w:r w:rsidR="00E5093C">
        <w:rPr>
          <w:rFonts w:ascii="Times New Roman" w:hAnsi="Times New Roman" w:cs="Times New Roman"/>
          <w:sz w:val="28"/>
          <w:szCs w:val="28"/>
        </w:rPr>
        <w:t>н</w:t>
      </w:r>
      <w:r w:rsidR="00E5093C">
        <w:rPr>
          <w:rFonts w:ascii="Times New Roman" w:hAnsi="Times New Roman" w:cs="Times New Roman"/>
          <w:sz w:val="28"/>
          <w:szCs w:val="28"/>
        </w:rPr>
        <w:t>ности по уменьшаемым расходам;</w:t>
      </w:r>
    </w:p>
    <w:p w:rsidR="00910232" w:rsidRPr="00E5093C" w:rsidRDefault="00910232" w:rsidP="00C252BD">
      <w:pPr>
        <w:pStyle w:val="a4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proofErr w:type="gramStart"/>
      <w:r w:rsidRPr="00E5093C">
        <w:rPr>
          <w:rFonts w:ascii="Times New Roman" w:hAnsi="Times New Roman"/>
        </w:rPr>
        <w:t xml:space="preserve">13) </w:t>
      </w:r>
      <w:r w:rsidR="00E5093C" w:rsidRPr="00E5093C">
        <w:rPr>
          <w:rFonts w:ascii="Times New Roman" w:hAnsi="Times New Roman"/>
        </w:rPr>
        <w:t xml:space="preserve">в случае </w:t>
      </w:r>
      <w:r w:rsidRPr="00E5093C">
        <w:rPr>
          <w:rFonts w:ascii="Times New Roman" w:hAnsi="Times New Roman"/>
        </w:rPr>
        <w:t>направления неиспользованных межбюджетных трансфе</w:t>
      </w:r>
      <w:r w:rsidRPr="00E5093C">
        <w:rPr>
          <w:rFonts w:ascii="Times New Roman" w:hAnsi="Times New Roman"/>
        </w:rPr>
        <w:t>р</w:t>
      </w:r>
      <w:r w:rsidRPr="00E5093C">
        <w:rPr>
          <w:rFonts w:ascii="Times New Roman" w:hAnsi="Times New Roman"/>
        </w:rPr>
        <w:t>тов, полученных в форме субсидий, субвенций и иных межбюджетных тран</w:t>
      </w:r>
      <w:r w:rsidRPr="00E5093C">
        <w:rPr>
          <w:rFonts w:ascii="Times New Roman" w:hAnsi="Times New Roman"/>
        </w:rPr>
        <w:t>с</w:t>
      </w:r>
      <w:r w:rsidRPr="00E5093C">
        <w:rPr>
          <w:rFonts w:ascii="Times New Roman" w:hAnsi="Times New Roman"/>
        </w:rPr>
        <w:t>фертов из краевого и районного бюджетов на цели, соответствующие условиям получения указанных средств либо на возврат в доход краевого и районного бюджетов</w:t>
      </w:r>
      <w:r w:rsidR="00E5093C" w:rsidRPr="00E5093C">
        <w:rPr>
          <w:rFonts w:ascii="Times New Roman" w:hAnsi="Times New Roman"/>
        </w:rPr>
        <w:t xml:space="preserve"> – копии письма получателя средств бюджета (служебная записка структурного подразделения администрации) и уведомления по расчётам ме</w:t>
      </w:r>
      <w:r w:rsidR="00E5093C" w:rsidRPr="00E5093C">
        <w:rPr>
          <w:rFonts w:ascii="Times New Roman" w:hAnsi="Times New Roman"/>
        </w:rPr>
        <w:t>ж</w:t>
      </w:r>
      <w:r w:rsidR="00E5093C" w:rsidRPr="00E5093C">
        <w:rPr>
          <w:rFonts w:ascii="Times New Roman" w:hAnsi="Times New Roman"/>
        </w:rPr>
        <w:t>ду бюджетами</w:t>
      </w:r>
      <w:r w:rsidRPr="00E5093C">
        <w:rPr>
          <w:rFonts w:ascii="Times New Roman" w:hAnsi="Times New Roman"/>
        </w:rPr>
        <w:t>;</w:t>
      </w:r>
      <w:proofErr w:type="gramEnd"/>
    </w:p>
    <w:p w:rsidR="006012C9" w:rsidRPr="006012C9" w:rsidRDefault="00910232" w:rsidP="00C252BD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 w:rsidRPr="006012C9">
        <w:rPr>
          <w:rFonts w:ascii="Times New Roman" w:hAnsi="Times New Roman"/>
          <w:sz w:val="28"/>
          <w:szCs w:val="28"/>
        </w:rPr>
        <w:t>14)</w:t>
      </w:r>
      <w:r w:rsidR="006012C9" w:rsidRPr="006012C9">
        <w:rPr>
          <w:rFonts w:ascii="Times New Roman" w:hAnsi="Times New Roman"/>
          <w:sz w:val="28"/>
          <w:szCs w:val="28"/>
        </w:rPr>
        <w:t xml:space="preserve"> в случае </w:t>
      </w:r>
      <w:r w:rsidRPr="006012C9">
        <w:rPr>
          <w:rFonts w:ascii="Times New Roman" w:hAnsi="Times New Roman"/>
          <w:sz w:val="28"/>
          <w:szCs w:val="28"/>
        </w:rPr>
        <w:t>внесения изменений в муниципальные программы в части изменения мероприятий (основных мероприятий), подпрограмм (включая и</w:t>
      </w:r>
      <w:r w:rsidRPr="006012C9">
        <w:rPr>
          <w:rFonts w:ascii="Times New Roman" w:hAnsi="Times New Roman"/>
          <w:sz w:val="28"/>
          <w:szCs w:val="28"/>
        </w:rPr>
        <w:t>з</w:t>
      </w:r>
      <w:r w:rsidRPr="006012C9">
        <w:rPr>
          <w:rFonts w:ascii="Times New Roman" w:hAnsi="Times New Roman"/>
          <w:sz w:val="28"/>
          <w:szCs w:val="28"/>
        </w:rPr>
        <w:t>менение участника муниципальной программы, координатора муниципальной программы, получателя субсидии, исполнителя) и (или) изменения объектов капитального строительства, объектов недвижимого имущества и (или) пер</w:t>
      </w:r>
      <w:r w:rsidRPr="006012C9">
        <w:rPr>
          <w:rFonts w:ascii="Times New Roman" w:hAnsi="Times New Roman"/>
          <w:sz w:val="28"/>
          <w:szCs w:val="28"/>
        </w:rPr>
        <w:t>е</w:t>
      </w:r>
      <w:r w:rsidRPr="006012C9">
        <w:rPr>
          <w:rFonts w:ascii="Times New Roman" w:hAnsi="Times New Roman"/>
          <w:sz w:val="28"/>
          <w:szCs w:val="28"/>
        </w:rPr>
        <w:t>распределения объёмов финансирования между участниками муниципальной программы (исполнителями), основными мероприятиями (мероприятиями), подпрограммами, объектами капитального строительства, объектами недвиж</w:t>
      </w:r>
      <w:r w:rsidRPr="006012C9">
        <w:rPr>
          <w:rFonts w:ascii="Times New Roman" w:hAnsi="Times New Roman"/>
          <w:sz w:val="28"/>
          <w:szCs w:val="28"/>
        </w:rPr>
        <w:t>и</w:t>
      </w:r>
      <w:r w:rsidRPr="006012C9">
        <w:rPr>
          <w:rFonts w:ascii="Times New Roman" w:hAnsi="Times New Roman"/>
          <w:sz w:val="28"/>
          <w:szCs w:val="28"/>
        </w:rPr>
        <w:t>мого имущества, требующих изменения кодов бюджетной классификации</w:t>
      </w:r>
      <w:proofErr w:type="gramEnd"/>
      <w:r w:rsidRPr="006012C9">
        <w:rPr>
          <w:rFonts w:ascii="Times New Roman" w:hAnsi="Times New Roman"/>
          <w:sz w:val="28"/>
          <w:szCs w:val="28"/>
        </w:rPr>
        <w:t xml:space="preserve"> и (или) наименования целевой статьи расходов бюджета в связи с указанным и</w:t>
      </w:r>
      <w:r w:rsidRPr="006012C9">
        <w:rPr>
          <w:rFonts w:ascii="Times New Roman" w:hAnsi="Times New Roman"/>
          <w:sz w:val="28"/>
          <w:szCs w:val="28"/>
        </w:rPr>
        <w:t>з</w:t>
      </w:r>
      <w:r w:rsidRPr="006012C9">
        <w:rPr>
          <w:rFonts w:ascii="Times New Roman" w:hAnsi="Times New Roman"/>
          <w:sz w:val="28"/>
          <w:szCs w:val="28"/>
        </w:rPr>
        <w:t>менением и (или) перераспределением бюджетных ассигнований</w:t>
      </w:r>
      <w:r w:rsidR="006012C9" w:rsidRPr="006012C9">
        <w:rPr>
          <w:rFonts w:ascii="Times New Roman" w:hAnsi="Times New Roman"/>
          <w:sz w:val="28"/>
          <w:szCs w:val="28"/>
        </w:rPr>
        <w:t xml:space="preserve"> -</w:t>
      </w:r>
      <w:r w:rsidR="006012C9" w:rsidRPr="006012C9">
        <w:rPr>
          <w:rFonts w:ascii="Times New Roman" w:hAnsi="Times New Roman" w:cs="Times New Roman"/>
          <w:sz w:val="28"/>
          <w:szCs w:val="28"/>
        </w:rPr>
        <w:t xml:space="preserve"> копии пис</w:t>
      </w:r>
      <w:r w:rsidR="006012C9" w:rsidRPr="006012C9">
        <w:rPr>
          <w:rFonts w:ascii="Times New Roman" w:hAnsi="Times New Roman" w:cs="Times New Roman"/>
          <w:sz w:val="28"/>
          <w:szCs w:val="28"/>
        </w:rPr>
        <w:t>ь</w:t>
      </w:r>
      <w:r w:rsidR="006012C9" w:rsidRPr="006012C9">
        <w:rPr>
          <w:rFonts w:ascii="Times New Roman" w:hAnsi="Times New Roman" w:cs="Times New Roman"/>
          <w:sz w:val="28"/>
          <w:szCs w:val="28"/>
        </w:rPr>
        <w:t>ма получателя средств бюджета (служебная записка структурного подраздел</w:t>
      </w:r>
      <w:r w:rsidR="006012C9" w:rsidRPr="006012C9">
        <w:rPr>
          <w:rFonts w:ascii="Times New Roman" w:hAnsi="Times New Roman" w:cs="Times New Roman"/>
          <w:sz w:val="28"/>
          <w:szCs w:val="28"/>
        </w:rPr>
        <w:t>е</w:t>
      </w:r>
      <w:r w:rsidR="006012C9" w:rsidRPr="006012C9">
        <w:rPr>
          <w:rFonts w:ascii="Times New Roman" w:hAnsi="Times New Roman" w:cs="Times New Roman"/>
          <w:sz w:val="28"/>
          <w:szCs w:val="28"/>
        </w:rPr>
        <w:t xml:space="preserve">ния </w:t>
      </w:r>
      <w:r w:rsidR="006012C9" w:rsidRPr="006012C9">
        <w:rPr>
          <w:rFonts w:ascii="Times New Roman" w:hAnsi="Times New Roman"/>
          <w:sz w:val="28"/>
          <w:szCs w:val="28"/>
        </w:rPr>
        <w:t>администрации) и правового акта;</w:t>
      </w:r>
    </w:p>
    <w:p w:rsidR="006012C9" w:rsidRPr="006012C9" w:rsidRDefault="006012C9" w:rsidP="00C252BD">
      <w:pPr>
        <w:pStyle w:val="a4"/>
        <w:widowControl w:val="0"/>
        <w:tabs>
          <w:tab w:val="left" w:pos="855"/>
        </w:tabs>
        <w:ind w:firstLine="851"/>
        <w:rPr>
          <w:rFonts w:ascii="Times New Roman" w:hAnsi="Times New Roman" w:cs="Calibri"/>
        </w:rPr>
      </w:pPr>
      <w:r w:rsidRPr="006012C9">
        <w:rPr>
          <w:rFonts w:ascii="Times New Roman" w:hAnsi="Times New Roman" w:cs="Calibri"/>
        </w:rPr>
        <w:t xml:space="preserve"> </w:t>
      </w:r>
      <w:proofErr w:type="gramStart"/>
      <w:r w:rsidR="00910232" w:rsidRPr="006012C9">
        <w:rPr>
          <w:rFonts w:ascii="Times New Roman" w:hAnsi="Times New Roman"/>
        </w:rPr>
        <w:t xml:space="preserve">15) </w:t>
      </w:r>
      <w:r w:rsidRPr="006012C9">
        <w:rPr>
          <w:rFonts w:ascii="Times New Roman" w:hAnsi="Times New Roman"/>
        </w:rPr>
        <w:t xml:space="preserve">в случае </w:t>
      </w:r>
      <w:r w:rsidR="00910232" w:rsidRPr="006012C9">
        <w:rPr>
          <w:rFonts w:ascii="Times New Roman" w:hAnsi="Times New Roman"/>
        </w:rPr>
        <w:t xml:space="preserve">детализации целевой статьи по коду направления расходов и (или) изменение кода направления расходов целевой статьи для отражения расходов местного бюджета, направляемых на выполнение условий </w:t>
      </w:r>
      <w:proofErr w:type="spellStart"/>
      <w:r w:rsidR="00910232" w:rsidRPr="006012C9">
        <w:rPr>
          <w:rFonts w:ascii="Times New Roman" w:hAnsi="Times New Roman"/>
        </w:rPr>
        <w:t>софина</w:t>
      </w:r>
      <w:r w:rsidR="00910232" w:rsidRPr="006012C9">
        <w:rPr>
          <w:rFonts w:ascii="Times New Roman" w:hAnsi="Times New Roman"/>
        </w:rPr>
        <w:t>н</w:t>
      </w:r>
      <w:r w:rsidR="00910232" w:rsidRPr="006012C9">
        <w:rPr>
          <w:rFonts w:ascii="Times New Roman" w:hAnsi="Times New Roman"/>
        </w:rPr>
        <w:t>сирования</w:t>
      </w:r>
      <w:proofErr w:type="spellEnd"/>
      <w:r w:rsidR="00910232" w:rsidRPr="006012C9">
        <w:rPr>
          <w:rFonts w:ascii="Times New Roman" w:hAnsi="Times New Roman"/>
        </w:rPr>
        <w:t xml:space="preserve"> расходных обязательств, источником финансового обеспечения к</w:t>
      </w:r>
      <w:r w:rsidR="00910232" w:rsidRPr="006012C9">
        <w:rPr>
          <w:rFonts w:ascii="Times New Roman" w:hAnsi="Times New Roman"/>
        </w:rPr>
        <w:t>о</w:t>
      </w:r>
      <w:r w:rsidR="00910232" w:rsidRPr="006012C9">
        <w:rPr>
          <w:rFonts w:ascii="Times New Roman" w:hAnsi="Times New Roman"/>
        </w:rPr>
        <w:t>торых частично являются средства федерального и краевого бюджетов</w:t>
      </w:r>
      <w:r w:rsidRPr="006012C9">
        <w:rPr>
          <w:rFonts w:ascii="Times New Roman" w:hAnsi="Times New Roman"/>
        </w:rPr>
        <w:t xml:space="preserve"> - </w:t>
      </w:r>
      <w:r w:rsidRPr="006012C9">
        <w:rPr>
          <w:rFonts w:ascii="Times New Roman" w:hAnsi="Times New Roman" w:cs="Calibri"/>
        </w:rPr>
        <w:t>копии письма получателя средств бюджета (служебная записка структурного подра</w:t>
      </w:r>
      <w:r w:rsidRPr="006012C9">
        <w:rPr>
          <w:rFonts w:ascii="Times New Roman" w:hAnsi="Times New Roman" w:cs="Calibri"/>
        </w:rPr>
        <w:t>з</w:t>
      </w:r>
      <w:r w:rsidRPr="006012C9">
        <w:rPr>
          <w:rFonts w:ascii="Times New Roman" w:hAnsi="Times New Roman" w:cs="Calibri"/>
        </w:rPr>
        <w:t xml:space="preserve">деления администрации) и </w:t>
      </w:r>
      <w:r>
        <w:rPr>
          <w:rFonts w:ascii="Times New Roman" w:hAnsi="Times New Roman" w:cs="Calibri"/>
        </w:rPr>
        <w:t>уведомления по расчётам между бюджетами</w:t>
      </w:r>
      <w:r w:rsidRPr="006012C9">
        <w:rPr>
          <w:rFonts w:ascii="Times New Roman" w:hAnsi="Times New Roman" w:cs="Calibri"/>
        </w:rPr>
        <w:t>;</w:t>
      </w:r>
      <w:proofErr w:type="gramEnd"/>
    </w:p>
    <w:p w:rsidR="006012C9" w:rsidRPr="006012C9" w:rsidRDefault="0091023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012C9">
        <w:rPr>
          <w:rFonts w:ascii="Times New Roman" w:hAnsi="Times New Roman" w:cs="Times New Roman"/>
          <w:sz w:val="28"/>
          <w:szCs w:val="28"/>
        </w:rPr>
        <w:t xml:space="preserve">16) </w:t>
      </w:r>
      <w:r w:rsidR="006012C9" w:rsidRPr="006012C9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6012C9">
        <w:rPr>
          <w:rFonts w:ascii="Times New Roman" w:hAnsi="Times New Roman" w:cs="Times New Roman"/>
          <w:sz w:val="28"/>
          <w:szCs w:val="28"/>
        </w:rPr>
        <w:t>изменения и (или) уточнения бюджетной классификации Министерством финансов Российской Федерации и (или) министерством ф</w:t>
      </w:r>
      <w:r w:rsidRPr="006012C9">
        <w:rPr>
          <w:rFonts w:ascii="Times New Roman" w:hAnsi="Times New Roman" w:cs="Times New Roman"/>
          <w:sz w:val="28"/>
          <w:szCs w:val="28"/>
        </w:rPr>
        <w:t>и</w:t>
      </w:r>
      <w:r w:rsidRPr="006012C9">
        <w:rPr>
          <w:rFonts w:ascii="Times New Roman" w:hAnsi="Times New Roman" w:cs="Times New Roman"/>
          <w:sz w:val="28"/>
          <w:szCs w:val="28"/>
        </w:rPr>
        <w:t>нансов Краснодарского края</w:t>
      </w:r>
      <w:r w:rsidR="006012C9" w:rsidRPr="006012C9">
        <w:rPr>
          <w:rFonts w:ascii="Times New Roman" w:hAnsi="Times New Roman" w:cs="Times New Roman"/>
          <w:sz w:val="28"/>
          <w:szCs w:val="28"/>
        </w:rPr>
        <w:t xml:space="preserve">  - копии письма получателя средств бюджета (служебная записка структурного подразделения администрации) и </w:t>
      </w:r>
      <w:r w:rsidR="00D772E2">
        <w:rPr>
          <w:rFonts w:ascii="Times New Roman" w:hAnsi="Times New Roman" w:cs="Times New Roman"/>
          <w:sz w:val="28"/>
          <w:szCs w:val="28"/>
        </w:rPr>
        <w:t xml:space="preserve">с указанием номера </w:t>
      </w:r>
      <w:r w:rsidR="006012C9" w:rsidRPr="006012C9">
        <w:rPr>
          <w:rFonts w:ascii="Times New Roman" w:hAnsi="Times New Roman" w:cs="Times New Roman"/>
          <w:sz w:val="28"/>
          <w:szCs w:val="28"/>
        </w:rPr>
        <w:t>приказа Министерства финансов Российской Федерации об утвержд</w:t>
      </w:r>
      <w:r w:rsidR="006012C9" w:rsidRPr="006012C9">
        <w:rPr>
          <w:rFonts w:ascii="Times New Roman" w:hAnsi="Times New Roman" w:cs="Times New Roman"/>
          <w:sz w:val="28"/>
          <w:szCs w:val="28"/>
        </w:rPr>
        <w:t>е</w:t>
      </w:r>
      <w:r w:rsidR="006012C9" w:rsidRPr="006012C9">
        <w:rPr>
          <w:rFonts w:ascii="Times New Roman" w:hAnsi="Times New Roman" w:cs="Times New Roman"/>
          <w:sz w:val="28"/>
          <w:szCs w:val="28"/>
        </w:rPr>
        <w:t>нии указаний о порядке применения бюджетной классификации Российской Федерации и (или) Министерства финансов Краснодарского края,  а также др</w:t>
      </w:r>
      <w:r w:rsidR="006012C9" w:rsidRPr="006012C9">
        <w:rPr>
          <w:rFonts w:ascii="Times New Roman" w:hAnsi="Times New Roman" w:cs="Times New Roman"/>
          <w:sz w:val="28"/>
          <w:szCs w:val="28"/>
        </w:rPr>
        <w:t>у</w:t>
      </w:r>
      <w:r w:rsidR="006012C9" w:rsidRPr="006012C9">
        <w:rPr>
          <w:rFonts w:ascii="Times New Roman" w:hAnsi="Times New Roman" w:cs="Times New Roman"/>
          <w:sz w:val="28"/>
          <w:szCs w:val="28"/>
        </w:rPr>
        <w:t>гих документов, обосновывающих соответствующие</w:t>
      </w:r>
      <w:proofErr w:type="gramEnd"/>
      <w:r w:rsidR="006012C9" w:rsidRPr="006012C9">
        <w:rPr>
          <w:rFonts w:ascii="Times New Roman" w:hAnsi="Times New Roman" w:cs="Times New Roman"/>
          <w:sz w:val="28"/>
          <w:szCs w:val="28"/>
        </w:rPr>
        <w:t xml:space="preserve"> изменения;</w:t>
      </w:r>
    </w:p>
    <w:p w:rsidR="00910232" w:rsidRPr="005042F5" w:rsidRDefault="00910232" w:rsidP="00C252BD">
      <w:pPr>
        <w:pStyle w:val="a4"/>
        <w:widowControl w:val="0"/>
        <w:tabs>
          <w:tab w:val="left" w:pos="855"/>
        </w:tabs>
        <w:ind w:firstLine="851"/>
        <w:rPr>
          <w:rFonts w:ascii="Times New Roman" w:hAnsi="Times New Roman"/>
        </w:rPr>
      </w:pPr>
      <w:r w:rsidRPr="005042F5">
        <w:rPr>
          <w:rFonts w:ascii="Times New Roman" w:hAnsi="Times New Roman"/>
        </w:rPr>
        <w:t xml:space="preserve">17) </w:t>
      </w:r>
      <w:r w:rsidR="00F869ED" w:rsidRPr="005042F5">
        <w:rPr>
          <w:rFonts w:ascii="Times New Roman" w:hAnsi="Times New Roman"/>
        </w:rPr>
        <w:t xml:space="preserve">в случае </w:t>
      </w:r>
      <w:r w:rsidR="00D772E2">
        <w:rPr>
          <w:rFonts w:ascii="Times New Roman" w:hAnsi="Times New Roman"/>
        </w:rPr>
        <w:t>приостановления</w:t>
      </w:r>
      <w:r w:rsidRPr="005042F5">
        <w:rPr>
          <w:rFonts w:ascii="Times New Roman" w:hAnsi="Times New Roman"/>
        </w:rPr>
        <w:t xml:space="preserve"> предоставления межбюджетных тран</w:t>
      </w:r>
      <w:r w:rsidRPr="005042F5">
        <w:rPr>
          <w:rFonts w:ascii="Times New Roman" w:hAnsi="Times New Roman"/>
        </w:rPr>
        <w:t>с</w:t>
      </w:r>
      <w:r w:rsidRPr="005042F5">
        <w:rPr>
          <w:rFonts w:ascii="Times New Roman" w:hAnsi="Times New Roman"/>
        </w:rPr>
        <w:t xml:space="preserve">фертов (за исключением субвенций) районному бюджету при несоблюдении органами местного самоуправления </w:t>
      </w:r>
      <w:proofErr w:type="spellStart"/>
      <w:r w:rsidRPr="005042F5">
        <w:rPr>
          <w:rFonts w:ascii="Times New Roman" w:hAnsi="Times New Roman"/>
        </w:rPr>
        <w:t>Ейского</w:t>
      </w:r>
      <w:proofErr w:type="spellEnd"/>
      <w:r w:rsidRPr="005042F5">
        <w:rPr>
          <w:rFonts w:ascii="Times New Roman" w:hAnsi="Times New Roman"/>
        </w:rPr>
        <w:t xml:space="preserve"> района условий предоставления межбюджетных трансфертов из бюджета поселения</w:t>
      </w:r>
      <w:r w:rsidR="00F869ED" w:rsidRPr="005042F5">
        <w:rPr>
          <w:rFonts w:ascii="Times New Roman" w:hAnsi="Times New Roman"/>
        </w:rPr>
        <w:t xml:space="preserve"> – копии письма структу</w:t>
      </w:r>
      <w:r w:rsidR="00F869ED" w:rsidRPr="005042F5">
        <w:rPr>
          <w:rFonts w:ascii="Times New Roman" w:hAnsi="Times New Roman"/>
        </w:rPr>
        <w:t>р</w:t>
      </w:r>
      <w:r w:rsidR="00F869ED" w:rsidRPr="005042F5">
        <w:rPr>
          <w:rFonts w:ascii="Times New Roman" w:hAnsi="Times New Roman"/>
        </w:rPr>
        <w:t>ного подразделения администрации</w:t>
      </w:r>
      <w:r w:rsidR="00D772E2">
        <w:rPr>
          <w:rFonts w:ascii="Times New Roman" w:hAnsi="Times New Roman"/>
        </w:rPr>
        <w:t xml:space="preserve"> и правого акта.</w:t>
      </w:r>
    </w:p>
    <w:p w:rsidR="00E11102" w:rsidRPr="00B01429" w:rsidRDefault="00EE6E55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E6E55">
        <w:rPr>
          <w:rFonts w:ascii="Times New Roman" w:hAnsi="Times New Roman" w:cs="Times New Roman"/>
          <w:sz w:val="28"/>
          <w:szCs w:val="28"/>
        </w:rPr>
        <w:t xml:space="preserve">5.7 </w:t>
      </w:r>
      <w:r>
        <w:rPr>
          <w:rFonts w:ascii="Times New Roman" w:hAnsi="Times New Roman" w:cs="Times New Roman"/>
          <w:sz w:val="28"/>
          <w:szCs w:val="28"/>
        </w:rPr>
        <w:t>Финансово-экономический отдел подготавливает справку – уведо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ление об изменении по Заключению в соответствии с требованиями Порядка и по 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форме </w:t>
      </w:r>
      <w:proofErr w:type="gramStart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согласно приложения</w:t>
      </w:r>
      <w:proofErr w:type="gramEnd"/>
      <w:r w:rsidR="00E1110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2 к Порядку</w:t>
      </w:r>
      <w:bookmarkStart w:id="15" w:name="P208"/>
      <w:bookmarkStart w:id="16" w:name="P236"/>
      <w:bookmarkEnd w:id="15"/>
      <w:bookmarkEnd w:id="16"/>
      <w:r w:rsidR="00E1110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E6E55" w:rsidRPr="00EE6E55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E55">
        <w:rPr>
          <w:rFonts w:ascii="Times New Roman" w:hAnsi="Times New Roman" w:cs="Times New Roman"/>
          <w:sz w:val="28"/>
          <w:szCs w:val="28"/>
        </w:rPr>
        <w:t>Законы Краснодарского края</w:t>
      </w:r>
      <w:r w:rsidR="00EE6E55" w:rsidRPr="00EE6E55">
        <w:rPr>
          <w:rFonts w:ascii="Times New Roman" w:hAnsi="Times New Roman" w:cs="Times New Roman"/>
          <w:sz w:val="28"/>
          <w:szCs w:val="28"/>
        </w:rPr>
        <w:t xml:space="preserve">, нормативные правовые акты </w:t>
      </w:r>
      <w:proofErr w:type="spellStart"/>
      <w:r w:rsidR="00EE6E55" w:rsidRPr="00EE6E5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EE6E55" w:rsidRPr="00EE6E55">
        <w:rPr>
          <w:rFonts w:ascii="Times New Roman" w:hAnsi="Times New Roman" w:cs="Times New Roman"/>
          <w:sz w:val="28"/>
          <w:szCs w:val="28"/>
        </w:rPr>
        <w:t xml:space="preserve"> г</w:t>
      </w:r>
      <w:r w:rsidR="00EE6E55" w:rsidRPr="00EE6E55">
        <w:rPr>
          <w:rFonts w:ascii="Times New Roman" w:hAnsi="Times New Roman" w:cs="Times New Roman"/>
          <w:sz w:val="28"/>
          <w:szCs w:val="28"/>
        </w:rPr>
        <w:t>о</w:t>
      </w:r>
      <w:r w:rsidR="00EE6E55" w:rsidRPr="00EE6E55">
        <w:rPr>
          <w:rFonts w:ascii="Times New Roman" w:hAnsi="Times New Roman" w:cs="Times New Roman"/>
          <w:sz w:val="28"/>
          <w:szCs w:val="28"/>
        </w:rPr>
        <w:t xml:space="preserve">родского поселения </w:t>
      </w:r>
      <w:proofErr w:type="spellStart"/>
      <w:r w:rsidR="00EE6E55" w:rsidRPr="00EE6E55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="00EE6E55" w:rsidRPr="00EE6E5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EE6E55">
        <w:rPr>
          <w:rFonts w:ascii="Times New Roman" w:hAnsi="Times New Roman" w:cs="Times New Roman"/>
          <w:sz w:val="28"/>
          <w:szCs w:val="28"/>
        </w:rPr>
        <w:t xml:space="preserve"> и (или) иные нормативные правовые (пр</w:t>
      </w:r>
      <w:r w:rsidRPr="00EE6E55">
        <w:rPr>
          <w:rFonts w:ascii="Times New Roman" w:hAnsi="Times New Roman" w:cs="Times New Roman"/>
          <w:sz w:val="28"/>
          <w:szCs w:val="28"/>
        </w:rPr>
        <w:t>а</w:t>
      </w:r>
      <w:r w:rsidRPr="00EE6E55">
        <w:rPr>
          <w:rFonts w:ascii="Times New Roman" w:hAnsi="Times New Roman" w:cs="Times New Roman"/>
          <w:sz w:val="28"/>
          <w:szCs w:val="28"/>
        </w:rPr>
        <w:t xml:space="preserve">вовые) акты, указанные в Заключении как документ основание для внесения изменений в сводную роспись, должны быть вступившими в силу на момент принятия решения </w:t>
      </w:r>
      <w:r w:rsidR="00EE6E55" w:rsidRPr="00EE6E55">
        <w:rPr>
          <w:rFonts w:ascii="Times New Roman" w:hAnsi="Times New Roman" w:cs="Times New Roman"/>
          <w:sz w:val="28"/>
          <w:szCs w:val="28"/>
        </w:rPr>
        <w:t xml:space="preserve">главой (заместителем главы) </w:t>
      </w:r>
      <w:r w:rsidRPr="00EE6E55">
        <w:rPr>
          <w:rFonts w:ascii="Times New Roman" w:hAnsi="Times New Roman" w:cs="Times New Roman"/>
          <w:sz w:val="28"/>
          <w:szCs w:val="28"/>
        </w:rPr>
        <w:t xml:space="preserve"> о внесении изменений в сво</w:t>
      </w:r>
      <w:r w:rsidRPr="00EE6E55">
        <w:rPr>
          <w:rFonts w:ascii="Times New Roman" w:hAnsi="Times New Roman" w:cs="Times New Roman"/>
          <w:sz w:val="28"/>
          <w:szCs w:val="28"/>
        </w:rPr>
        <w:t>д</w:t>
      </w:r>
      <w:r w:rsidRPr="00EE6E55">
        <w:rPr>
          <w:rFonts w:ascii="Times New Roman" w:hAnsi="Times New Roman" w:cs="Times New Roman"/>
          <w:sz w:val="28"/>
          <w:szCs w:val="28"/>
        </w:rPr>
        <w:t xml:space="preserve">ную роспись. </w:t>
      </w:r>
      <w:bookmarkStart w:id="17" w:name="P245"/>
      <w:bookmarkEnd w:id="17"/>
    </w:p>
    <w:p w:rsidR="009D4882" w:rsidRPr="00EE6E55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E6E55">
        <w:rPr>
          <w:rFonts w:ascii="Times New Roman" w:hAnsi="Times New Roman" w:cs="Times New Roman"/>
          <w:sz w:val="28"/>
          <w:szCs w:val="28"/>
        </w:rPr>
        <w:t xml:space="preserve">Сводная справка-уведомление об изменении остается в </w:t>
      </w:r>
      <w:r w:rsidR="00EE6E55" w:rsidRPr="00EE6E55">
        <w:rPr>
          <w:rFonts w:ascii="Times New Roman" w:hAnsi="Times New Roman" w:cs="Times New Roman"/>
          <w:sz w:val="28"/>
          <w:szCs w:val="28"/>
        </w:rPr>
        <w:t>финансово-экономическом отделе</w:t>
      </w:r>
      <w:r w:rsidRPr="00EE6E55">
        <w:rPr>
          <w:rFonts w:ascii="Times New Roman" w:hAnsi="Times New Roman" w:cs="Times New Roman"/>
          <w:sz w:val="28"/>
          <w:szCs w:val="28"/>
        </w:rPr>
        <w:t xml:space="preserve"> и прикладывается к Заключению.</w:t>
      </w:r>
    </w:p>
    <w:p w:rsidR="000226C3" w:rsidRPr="000226C3" w:rsidRDefault="000226C3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C3">
        <w:rPr>
          <w:rFonts w:ascii="Times New Roman" w:hAnsi="Times New Roman" w:cs="Times New Roman"/>
          <w:sz w:val="28"/>
          <w:szCs w:val="28"/>
        </w:rPr>
        <w:t>5.8</w:t>
      </w:r>
      <w:r w:rsidR="009D4882" w:rsidRPr="000226C3">
        <w:rPr>
          <w:rFonts w:ascii="Times New Roman" w:hAnsi="Times New Roman" w:cs="Times New Roman"/>
          <w:sz w:val="28"/>
          <w:szCs w:val="28"/>
        </w:rPr>
        <w:t xml:space="preserve">. Решение о принятии изменений в сводную роспись </w:t>
      </w:r>
      <w:r w:rsidRPr="000226C3">
        <w:rPr>
          <w:rFonts w:ascii="Times New Roman" w:hAnsi="Times New Roman" w:cs="Times New Roman"/>
          <w:sz w:val="28"/>
          <w:szCs w:val="28"/>
        </w:rPr>
        <w:t>пункту 5.6</w:t>
      </w:r>
      <w:r w:rsidR="009D4882" w:rsidRPr="000226C3">
        <w:rPr>
          <w:rFonts w:ascii="Times New Roman" w:hAnsi="Times New Roman" w:cs="Times New Roman"/>
          <w:sz w:val="28"/>
          <w:szCs w:val="28"/>
        </w:rPr>
        <w:t xml:space="preserve"> настоящего раздела принимается </w:t>
      </w:r>
      <w:r w:rsidRPr="000226C3">
        <w:rPr>
          <w:rFonts w:ascii="Times New Roman" w:hAnsi="Times New Roman" w:cs="Times New Roman"/>
          <w:sz w:val="28"/>
          <w:szCs w:val="28"/>
        </w:rPr>
        <w:t>главой (заместителем главы)</w:t>
      </w:r>
      <w:r w:rsidR="009D4882" w:rsidRPr="000226C3">
        <w:rPr>
          <w:rFonts w:ascii="Times New Roman" w:hAnsi="Times New Roman" w:cs="Times New Roman"/>
          <w:sz w:val="28"/>
          <w:szCs w:val="28"/>
        </w:rPr>
        <w:t xml:space="preserve"> до 26 числа ка</w:t>
      </w:r>
      <w:r w:rsidR="009D4882" w:rsidRPr="000226C3">
        <w:rPr>
          <w:rFonts w:ascii="Times New Roman" w:hAnsi="Times New Roman" w:cs="Times New Roman"/>
          <w:sz w:val="28"/>
          <w:szCs w:val="28"/>
        </w:rPr>
        <w:t>ж</w:t>
      </w:r>
      <w:r w:rsidR="009D4882" w:rsidRPr="000226C3">
        <w:rPr>
          <w:rFonts w:ascii="Times New Roman" w:hAnsi="Times New Roman" w:cs="Times New Roman"/>
          <w:sz w:val="28"/>
          <w:szCs w:val="28"/>
        </w:rPr>
        <w:t xml:space="preserve">дого месяца </w:t>
      </w:r>
      <w:r w:rsidRPr="000226C3">
        <w:rPr>
          <w:rFonts w:ascii="Times New Roman" w:hAnsi="Times New Roman" w:cs="Times New Roman"/>
          <w:sz w:val="28"/>
          <w:szCs w:val="28"/>
        </w:rPr>
        <w:t xml:space="preserve">с января по ноябрь включительно, до 23 числа – в декабре. </w:t>
      </w:r>
    </w:p>
    <w:p w:rsidR="009D4882" w:rsidRPr="000226C3" w:rsidRDefault="000226C3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C3">
        <w:rPr>
          <w:rFonts w:ascii="Times New Roman" w:hAnsi="Times New Roman" w:cs="Times New Roman"/>
          <w:sz w:val="28"/>
          <w:szCs w:val="28"/>
        </w:rPr>
        <w:t>Получатели средств бюджета вносят предложения о внесении измен</w:t>
      </w:r>
      <w:r w:rsidRPr="000226C3">
        <w:rPr>
          <w:rFonts w:ascii="Times New Roman" w:hAnsi="Times New Roman" w:cs="Times New Roman"/>
          <w:sz w:val="28"/>
          <w:szCs w:val="28"/>
        </w:rPr>
        <w:t>е</w:t>
      </w:r>
      <w:r w:rsidRPr="000226C3">
        <w:rPr>
          <w:rFonts w:ascii="Times New Roman" w:hAnsi="Times New Roman" w:cs="Times New Roman"/>
          <w:sz w:val="28"/>
          <w:szCs w:val="28"/>
        </w:rPr>
        <w:t>ний в сводную бюджетную роспись до 15 декабря текущего года включительно.</w:t>
      </w:r>
    </w:p>
    <w:p w:rsidR="009D4882" w:rsidRPr="000226C3" w:rsidRDefault="000226C3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26C3">
        <w:rPr>
          <w:rFonts w:ascii="Times New Roman" w:hAnsi="Times New Roman" w:cs="Times New Roman"/>
          <w:sz w:val="28"/>
          <w:szCs w:val="28"/>
        </w:rPr>
        <w:t>5.9</w:t>
      </w:r>
      <w:r w:rsidR="009D4882" w:rsidRPr="000226C3">
        <w:rPr>
          <w:rFonts w:ascii="Times New Roman" w:hAnsi="Times New Roman" w:cs="Times New Roman"/>
          <w:sz w:val="28"/>
          <w:szCs w:val="28"/>
        </w:rPr>
        <w:t>. Не позднее 30 числа месяца, следующего за отчетным кварталом, сводная роспись по состоянию на первое число месяца, следующего за отче</w:t>
      </w:r>
      <w:r w:rsidR="009D4882" w:rsidRPr="000226C3">
        <w:rPr>
          <w:rFonts w:ascii="Times New Roman" w:hAnsi="Times New Roman" w:cs="Times New Roman"/>
          <w:sz w:val="28"/>
          <w:szCs w:val="28"/>
        </w:rPr>
        <w:t>т</w:t>
      </w:r>
      <w:r w:rsidR="009D4882" w:rsidRPr="000226C3">
        <w:rPr>
          <w:rFonts w:ascii="Times New Roman" w:hAnsi="Times New Roman" w:cs="Times New Roman"/>
          <w:sz w:val="28"/>
          <w:szCs w:val="28"/>
        </w:rPr>
        <w:t>ным кварталом, подлежит размещению в установленном порядке на официал</w:t>
      </w:r>
      <w:r w:rsidR="009D4882" w:rsidRPr="000226C3">
        <w:rPr>
          <w:rFonts w:ascii="Times New Roman" w:hAnsi="Times New Roman" w:cs="Times New Roman"/>
          <w:sz w:val="28"/>
          <w:szCs w:val="28"/>
        </w:rPr>
        <w:t>ь</w:t>
      </w:r>
      <w:r w:rsidR="009D4882" w:rsidRPr="000226C3">
        <w:rPr>
          <w:rFonts w:ascii="Times New Roman" w:hAnsi="Times New Roman" w:cs="Times New Roman"/>
          <w:sz w:val="28"/>
          <w:szCs w:val="28"/>
        </w:rPr>
        <w:t xml:space="preserve">ном сайте </w:t>
      </w:r>
      <w:r w:rsidR="00D772E2">
        <w:rPr>
          <w:rFonts w:ascii="Times New Roman" w:hAnsi="Times New Roman" w:cs="Times New Roman"/>
          <w:sz w:val="28"/>
          <w:szCs w:val="28"/>
        </w:rPr>
        <w:t>администрации</w:t>
      </w:r>
      <w:r w:rsidR="009D4882" w:rsidRPr="000226C3">
        <w:rPr>
          <w:rFonts w:ascii="Times New Roman" w:hAnsi="Times New Roman" w:cs="Times New Roman"/>
          <w:sz w:val="28"/>
          <w:szCs w:val="28"/>
        </w:rPr>
        <w:t xml:space="preserve"> по форме согласно </w:t>
      </w:r>
      <w:hyperlink w:anchor="P422" w:history="1">
        <w:r w:rsidR="009D4882" w:rsidRPr="000226C3">
          <w:rPr>
            <w:rFonts w:ascii="Times New Roman" w:hAnsi="Times New Roman" w:cs="Times New Roman"/>
            <w:sz w:val="28"/>
            <w:szCs w:val="28"/>
          </w:rPr>
          <w:t>приложению 1</w:t>
        </w:r>
      </w:hyperlink>
      <w:r w:rsidR="009D4882" w:rsidRPr="000226C3">
        <w:rPr>
          <w:rFonts w:ascii="Times New Roman" w:hAnsi="Times New Roman" w:cs="Times New Roman"/>
          <w:sz w:val="28"/>
          <w:szCs w:val="28"/>
        </w:rPr>
        <w:t xml:space="preserve"> к Порядку.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9D4882" w:rsidRPr="00B01429" w:rsidRDefault="000226C3" w:rsidP="00C252B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. Изменение лимитов</w:t>
      </w:r>
    </w:p>
    <w:p w:rsidR="009D4882" w:rsidRPr="00B01429" w:rsidRDefault="009D4882" w:rsidP="00C252BD">
      <w:pPr>
        <w:pStyle w:val="ConsPlusNormal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обязатель</w:t>
      </w:r>
      <w:proofErr w:type="gramStart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ств гл</w:t>
      </w:r>
      <w:proofErr w:type="gramEnd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авных распорядителей</w:t>
      </w:r>
    </w:p>
    <w:p w:rsidR="009D4882" w:rsidRPr="00B0142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4882" w:rsidRPr="00B01429" w:rsidRDefault="00B01429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8" w:name="P280"/>
      <w:bookmarkEnd w:id="18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.1. Изменение лимитов бюджетных обязатель</w:t>
      </w:r>
      <w:proofErr w:type="gramStart"/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ств гл</w:t>
      </w:r>
      <w:proofErr w:type="gramEnd"/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авн</w:t>
      </w:r>
      <w:r w:rsidR="000226C3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ого распоряд</w:t>
      </w:r>
      <w:r w:rsidR="000226C3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226C3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теля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ходе исполнения бюджета</w:t>
      </w:r>
      <w:r w:rsidR="000226C3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посредством вн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сения изменений в лимиты бюджетных обязательств одновременно с внесением соответствующих изменений в сводную роспись (за исключением условно утвержденных расходов и расходов на исполнение публичных нормативных обязательств)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если иное не установлено </w:t>
      </w:r>
      <w:hyperlink w:anchor="P284" w:history="1">
        <w:r w:rsidR="009D4882" w:rsidRPr="00B0142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пунктом </w:t>
        </w:r>
        <w:r w:rsidRPr="00B01429">
          <w:rPr>
            <w:rFonts w:ascii="Times New Roman" w:hAnsi="Times New Roman" w:cs="Times New Roman"/>
            <w:color w:val="000000" w:themeColor="text1"/>
            <w:sz w:val="28"/>
            <w:szCs w:val="28"/>
          </w:rPr>
          <w:t>6</w:t>
        </w:r>
        <w:r w:rsidR="009D4882" w:rsidRPr="00B01429">
          <w:rPr>
            <w:rFonts w:ascii="Times New Roman" w:hAnsi="Times New Roman" w:cs="Times New Roman"/>
            <w:color w:val="000000" w:themeColor="text1"/>
            <w:sz w:val="28"/>
            <w:szCs w:val="28"/>
          </w:rPr>
          <w:t>.2</w:t>
        </w:r>
      </w:hyperlink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раздела.</w:t>
      </w:r>
    </w:p>
    <w:p w:rsidR="009D4882" w:rsidRPr="00B01429" w:rsidRDefault="00B01429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9" w:name="P284"/>
      <w:bookmarkEnd w:id="19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.2. В ходе исполнения бюджета</w:t>
      </w:r>
      <w:r w:rsidR="000226C3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изменение лимитов бюдже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ных обязательств (кроме случаев, установленных </w:t>
      </w:r>
      <w:hyperlink w:anchor="P280" w:history="1">
        <w:r w:rsidR="00C252B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пунктом 6</w:t>
        </w:r>
        <w:r w:rsidR="009D4882" w:rsidRPr="00B01429">
          <w:rPr>
            <w:rFonts w:ascii="Times New Roman" w:hAnsi="Times New Roman" w:cs="Times New Roman"/>
            <w:color w:val="000000" w:themeColor="text1"/>
            <w:sz w:val="28"/>
            <w:szCs w:val="28"/>
          </w:rPr>
          <w:t>.1</w:t>
        </w:r>
      </w:hyperlink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ра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дела) может осуществляться в следующих случаях:</w:t>
      </w:r>
    </w:p>
    <w:p w:rsidR="009D4882" w:rsidRPr="00B01429" w:rsidRDefault="008155D1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предусмотренные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Решением о бюджете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внесении изменений в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Решение о бюджете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рамках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программ </w:t>
      </w:r>
      <w:proofErr w:type="spellStart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расходов, по которым соответствующие изменения в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муниц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пальную программу </w:t>
      </w:r>
      <w:proofErr w:type="spellStart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Есйкого</w:t>
      </w:r>
      <w:proofErr w:type="spellEnd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9D4882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внесены;</w:t>
      </w:r>
    </w:p>
    <w:p w:rsidR="009D4882" w:rsidRPr="00B0142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включение </w:t>
      </w:r>
      <w:proofErr w:type="gramStart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проект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 внесении изменений в Решение о бю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жете 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изменений по уменьшению</w:t>
      </w:r>
      <w:proofErr w:type="gramEnd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текущем финансовом году главному расп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рядителю бюджетных ассигнований, по изменению кода и (или) наименования целевой статьи расходов бюджетов бюджетной классификации;</w:t>
      </w:r>
    </w:p>
    <w:p w:rsidR="009D4882" w:rsidRPr="00B0142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главой </w:t>
      </w:r>
      <w:r w:rsidR="00B01429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поселения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об уменьшении лимитов бюдже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ных обязатель</w:t>
      </w:r>
      <w:proofErr w:type="gramStart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ств в сл</w:t>
      </w:r>
      <w:proofErr w:type="gramEnd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учае прогнозирования ожидаемого </w:t>
      </w:r>
      <w:proofErr w:type="spellStart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недопоступления</w:t>
      </w:r>
      <w:proofErr w:type="spellEnd"/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ходов в бюджет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D4882" w:rsidRPr="00B0142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ликвидация главного распорядителя;</w:t>
      </w:r>
    </w:p>
    <w:p w:rsidR="009D4882" w:rsidRPr="00B0142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задания на оказание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услуг 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(выполнение работ) 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муниципальным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бюджетным учреждениям </w:t>
      </w:r>
      <w:proofErr w:type="spellStart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ского поселения </w:t>
      </w:r>
      <w:proofErr w:type="spellStart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причине ожидаемого его невыполнения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D4882" w:rsidRPr="00B01429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представление главным распорядителем предложений по уменьшению лимитов бюджетных обязательств</w:t>
      </w:r>
      <w:r w:rsidR="000976B8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0976B8" w:rsidRPr="00B01429" w:rsidRDefault="000976B8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6.3 Изменение лимитов бюджетных обязательств в соответствии с изм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нениями</w:t>
      </w:r>
      <w:r w:rsidR="00731067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показателей</w:t>
      </w:r>
      <w:r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сводной бюджетной росписи </w:t>
      </w:r>
      <w:r w:rsidR="00731067" w:rsidRPr="00B01429">
        <w:rPr>
          <w:rFonts w:ascii="Times New Roman" w:hAnsi="Times New Roman" w:cs="Times New Roman"/>
          <w:color w:val="000000" w:themeColor="text1"/>
          <w:sz w:val="28"/>
          <w:szCs w:val="28"/>
        </w:rPr>
        <w:t>вносятся одновременно с внесением изменений в сводную бюджетную роспись.</w:t>
      </w:r>
    </w:p>
    <w:p w:rsidR="009D4882" w:rsidRP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20" w:name="P297"/>
      <w:bookmarkEnd w:id="20"/>
    </w:p>
    <w:p w:rsidR="009D4882" w:rsidRPr="00E04C87" w:rsidRDefault="00B01429" w:rsidP="00C252BD">
      <w:pPr>
        <w:pStyle w:val="ConsPlusNormal"/>
        <w:ind w:firstLine="851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 Бюджетная роспись и лимиты</w:t>
      </w:r>
    </w:p>
    <w:p w:rsidR="009D4882" w:rsidRPr="00E04C87" w:rsidRDefault="009D4882" w:rsidP="00C252BD">
      <w:pPr>
        <w:pStyle w:val="ConsPlusNormal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бюджетных обязатель</w:t>
      </w:r>
      <w:proofErr w:type="gramStart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ств гл</w:t>
      </w:r>
      <w:proofErr w:type="gramEnd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авных распорядителей</w:t>
      </w:r>
    </w:p>
    <w:p w:rsidR="009D4882" w:rsidRPr="00E04C87" w:rsidRDefault="009D4882" w:rsidP="00C252BD">
      <w:pPr>
        <w:pStyle w:val="ConsPlusNormal"/>
        <w:ind w:firstLine="85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(главных администраторов источников)</w:t>
      </w:r>
    </w:p>
    <w:p w:rsidR="009D4882" w:rsidRPr="00E04C87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.1. Бюджетная роспись главн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распорядител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(главн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ого администр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тора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источников) включает:</w:t>
      </w:r>
    </w:p>
    <w:p w:rsidR="009D4882" w:rsidRPr="00E04C87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по расходам главного распорядителя на тек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щий финансовый год (текущий финансовый год и плановый период) в разрезе получателей средств бюджета </w:t>
      </w:r>
      <w:r w:rsidR="00C252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 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(далее - получатель), подведомстве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ных главному распорядителю, кодов разделов, подразделов, целевых статей (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муниципальных 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программ </w:t>
      </w:r>
      <w:proofErr w:type="spellStart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групп, подгрупп и элементов в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дов расходов классификации расходов бюджетов;</w:t>
      </w:r>
      <w:proofErr w:type="gramEnd"/>
    </w:p>
    <w:p w:rsidR="009D4882" w:rsidRPr="00E04C87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бюджетные ассигнования по источникам финансирования дефицита бюджета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части выплат </w:t>
      </w:r>
      <w:proofErr w:type="gramStart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средств  бюджета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главного а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министратора источников</w:t>
      </w:r>
      <w:proofErr w:type="gramEnd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текущий финансовый год (текущий финансовый год и плановый период) в разрезе главного администратора источников и кодов классификации источников финансирования дефицитов бюджетов.</w:t>
      </w:r>
    </w:p>
    <w:p w:rsidR="009D4882" w:rsidRPr="00E04C87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бюджетной росписи главн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распорядител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(гла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администратор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источников) обязательному заполнению подлежат анал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тические классификаторы и лицевые счета получателей.</w:t>
      </w: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.2. Лимиты бюджетных обязательств на финансовый год (финансовый год и плановый период) утверждаются главным распорядителем одновременно с утверждением бюджетной росписи в разрезе получателей, подведомственных главному распорядителю, кодов разделов, подразделов, целевых статей (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мун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ципальных программ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граммных направлений деятельности), групп, подгрупп и элементов </w:t>
      </w:r>
      <w:proofErr w:type="gramStart"/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видов ра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ходов классификации расходов бюджетов</w:t>
      </w:r>
      <w:proofErr w:type="gramEnd"/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D4882" w:rsidRPr="00E04C87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При формировании лимитов бюджетных обязатель</w:t>
      </w:r>
      <w:proofErr w:type="gramStart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ств гл</w:t>
      </w:r>
      <w:proofErr w:type="gramEnd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авных распор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дителей обязательному заполнению подлежат аналитические классификаторы и лицевые счета получателей.</w:t>
      </w: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.3. Бюджетная роспись и (или) лимиты бюджетных обязательств на ф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нансовый год (финансовый год и плановый период) утверждаются главным распорядителем (главным администратором источников) по форме согласно </w:t>
      </w:r>
      <w:hyperlink w:anchor="P967" w:history="1">
        <w:r w:rsidR="009D4882" w:rsidRPr="00E04C8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</w:hyperlink>
      <w:r>
        <w:rPr>
          <w:rFonts w:ascii="Times New Roman" w:hAnsi="Times New Roman" w:cs="Times New Roman"/>
          <w:color w:val="000000" w:themeColor="text1"/>
          <w:sz w:val="28"/>
          <w:szCs w:val="28"/>
        </w:rPr>
        <w:t>№ 4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 в соответствии с бюджетными ассигнованиями, утвержденными сводной росписью, и утвержденными лимитами бюджетных обязательств по соответствующему главному распорядителю (главному адм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нистратору источников).</w:t>
      </w: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.4. Главный администратор источников распределяет бюджетные 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сигнования по источникам 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финансирования дефицита 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поселения.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.5. </w:t>
      </w:r>
      <w:proofErr w:type="gramStart"/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Главным распорядителем в пределах, установленных для главного распорядителя  бюджетных ассигнований и лимитов бюджетных обязательств, распределяются бюджетные ассигнования и лимиты бюджетных обязательств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получателям средств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поселения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, находящимся в ведении главн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ого распорядителя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 форме согласно </w:t>
      </w:r>
      <w:hyperlink w:anchor="P967" w:history="1">
        <w:r w:rsidR="009D4882" w:rsidRPr="00E04C87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приложению </w:t>
        </w:r>
        <w:r w:rsidRPr="00E04C87">
          <w:rPr>
            <w:rFonts w:ascii="Times New Roman" w:hAnsi="Times New Roman" w:cs="Times New Roman"/>
            <w:color w:val="000000" w:themeColor="text1"/>
            <w:sz w:val="28"/>
            <w:szCs w:val="28"/>
          </w:rPr>
          <w:t>№ 4</w:t>
        </w:r>
      </w:hyperlink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Порядку в разрезе пол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у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чателей, кодов разделов, подразделов, целевых статей (</w:t>
      </w:r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муниципальных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грамм </w:t>
      </w:r>
      <w:proofErr w:type="spellStart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городского поселения </w:t>
      </w:r>
      <w:proofErr w:type="spellStart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Ейского</w:t>
      </w:r>
      <w:proofErr w:type="spellEnd"/>
      <w:r w:rsidR="00731067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непрограммных направлений деятельности), групп, подгрупп и</w:t>
      </w:r>
      <w:proofErr w:type="gramEnd"/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элементов </w:t>
      </w:r>
      <w:proofErr w:type="gramStart"/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видов расходов кла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сификации расходов бюджетов</w:t>
      </w:r>
      <w:proofErr w:type="gramEnd"/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 Ведение бюджетной росписи и (или) изменение лимитов бюдже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ных обязательств осуществляет главный распорядитель (главный администр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тор источников) посредством внесения изменений в показатели бюджетной росписи и (или) изменения лимитов бюджетных обязательств.</w:t>
      </w:r>
    </w:p>
    <w:p w:rsidR="009D4882" w:rsidRPr="00E04C87" w:rsidRDefault="00E04C87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. Внесение изменений в бюджетную роспись и (или) изменение лим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4882"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тов бюджетных обязательств осуществляется главными распорядителями (главными администраторами источников).</w:t>
      </w:r>
    </w:p>
    <w:p w:rsidR="00777E54" w:rsidRPr="00E04C87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сводной росписи и (или) лимитов бюджетных обязатель</w:t>
      </w:r>
      <w:proofErr w:type="gramStart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ств сл</w:t>
      </w:r>
      <w:proofErr w:type="gramEnd"/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ужат основанием для внесения главным распорядителем (главным админ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Pr="00E04C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стратором источников) соответствующих изменений в показатели бюджетной росписи и (или) лимитов бюджетных обязательств. </w:t>
      </w:r>
    </w:p>
    <w:p w:rsidR="009D4882" w:rsidRPr="00BB2D11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Изменение показателей, утвержденных бюджетной росписью и лимит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ми бюджетных обязательств по расходам главного распорядителя в соотве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ствии с показателями сводной росписи, без внесения соответствующих измен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ний в сводную роспись и лимиты бюджетных обязательств не допускается.</w:t>
      </w:r>
    </w:p>
    <w:p w:rsidR="009D4882" w:rsidRPr="00BB2D11" w:rsidRDefault="00BB2D11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777E54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777E54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. Главный</w:t>
      </w:r>
      <w:r w:rsidR="009D4882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распорядител</w:t>
      </w:r>
      <w:r w:rsidR="00777E54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9D4882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име</w:t>
      </w:r>
      <w:r w:rsidR="00777E54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9D4882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т право перераспределять бюджетные ассигнования и (или) лимиты бюджетных обязательств между получателями, элементами видов расходов классификации расходов бюджетов, кодами субс</w:t>
      </w:r>
      <w:r w:rsidR="009D4882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D4882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дий, в пределах бюджетных ассигнований, утвержденных бюджетной росписью главного распорядителя, и утвержденных лимитов бюджетных обязательств.</w:t>
      </w:r>
    </w:p>
    <w:p w:rsidR="00FE7DB4" w:rsidRPr="00811FA3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бюджетной росписи и (или) лимитов бюджетных обяз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тельств, не приводящие к изменению сводной росписи и лимитов бюджетных обязатель</w:t>
      </w:r>
      <w:proofErr w:type="gramStart"/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ств</w:t>
      </w:r>
      <w:r w:rsidR="00C252B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гл</w:t>
      </w:r>
      <w:proofErr w:type="gramEnd"/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авного распорядителя, осуществляются </w:t>
      </w:r>
      <w:r w:rsidR="00EC2823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финансово-экономическим отделом 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основании </w:t>
      </w:r>
      <w:r w:rsidR="00EC2823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письменного 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обращения </w:t>
      </w:r>
      <w:r w:rsidR="00EC2823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получателя, в котором обосновывается нео</w:t>
      </w:r>
      <w:r w:rsidR="00FE7DB4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бходимость внесения изменений, а также </w:t>
      </w:r>
      <w:r w:rsidR="00BB2D11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инфо</w:t>
      </w:r>
      <w:r w:rsidR="00BB2D11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BB2D11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мацией о принятии обязательства о недопущении образования </w:t>
      </w:r>
      <w:r w:rsidR="00BB2D11" w:rsidRPr="00910232">
        <w:rPr>
          <w:rFonts w:ascii="Times New Roman" w:hAnsi="Times New Roman" w:cs="Times New Roman"/>
          <w:sz w:val="28"/>
          <w:szCs w:val="28"/>
        </w:rPr>
        <w:t>кредиторской задолженности по уменьшаемым расходам</w:t>
      </w:r>
      <w:r w:rsidR="00BB2D11">
        <w:rPr>
          <w:rFonts w:ascii="Times New Roman" w:hAnsi="Times New Roman" w:cs="Times New Roman"/>
          <w:sz w:val="28"/>
          <w:szCs w:val="28"/>
        </w:rPr>
        <w:t xml:space="preserve">. </w:t>
      </w:r>
      <w:r w:rsidR="00BB2D11" w:rsidRPr="00811FA3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="00FE7DB4" w:rsidRPr="00811F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письменному обращению прил</w:t>
      </w:r>
      <w:r w:rsidR="00FE7DB4" w:rsidRPr="00811FA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FE7DB4" w:rsidRPr="00811FA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гается справка – уведомление согласно приложению № </w:t>
      </w:r>
      <w:r w:rsidR="00BB2D11" w:rsidRPr="00811FA3">
        <w:rPr>
          <w:rFonts w:ascii="Times New Roman" w:hAnsi="Times New Roman" w:cs="Times New Roman"/>
          <w:color w:val="000000" w:themeColor="text1"/>
          <w:sz w:val="28"/>
          <w:szCs w:val="28"/>
        </w:rPr>
        <w:t>5.</w:t>
      </w:r>
    </w:p>
    <w:p w:rsidR="009D4882" w:rsidRPr="00BB2D11" w:rsidRDefault="004C4BEF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Письменное обращение получателя о внесении изменений в бюджетную роспись и лимиты бюджетных обязательств,</w:t>
      </w:r>
      <w:r w:rsidR="00FE7DB4"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не приводящие к изменению сво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r w:rsidRPr="00BB2D1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ной росписи и лимитов бюджетных обязательств администрации, должно быть согласовано с заместителем главы. </w:t>
      </w:r>
    </w:p>
    <w:p w:rsidR="009D4882" w:rsidRPr="00D60C72" w:rsidRDefault="00D60C72" w:rsidP="00C252B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0C72">
        <w:rPr>
          <w:rFonts w:ascii="Times New Roman" w:hAnsi="Times New Roman" w:cs="Times New Roman"/>
          <w:sz w:val="28"/>
          <w:szCs w:val="28"/>
        </w:rPr>
        <w:t>7</w:t>
      </w:r>
      <w:r w:rsidR="009D4882" w:rsidRPr="00D60C72">
        <w:rPr>
          <w:rFonts w:ascii="Times New Roman" w:hAnsi="Times New Roman" w:cs="Times New Roman"/>
          <w:sz w:val="28"/>
          <w:szCs w:val="28"/>
        </w:rPr>
        <w:t>.</w:t>
      </w:r>
      <w:r w:rsidRPr="00D60C72">
        <w:rPr>
          <w:rFonts w:ascii="Times New Roman" w:hAnsi="Times New Roman" w:cs="Times New Roman"/>
          <w:sz w:val="28"/>
          <w:szCs w:val="28"/>
        </w:rPr>
        <w:t>9</w:t>
      </w:r>
      <w:r w:rsidR="009D4882" w:rsidRPr="00D60C72">
        <w:rPr>
          <w:rFonts w:ascii="Times New Roman" w:hAnsi="Times New Roman" w:cs="Times New Roman"/>
          <w:sz w:val="28"/>
          <w:szCs w:val="28"/>
        </w:rPr>
        <w:t xml:space="preserve">. Изменение бюджетных ассигнований по главному администратору </w:t>
      </w:r>
      <w:r w:rsidR="009D4882" w:rsidRPr="00D60C72">
        <w:rPr>
          <w:rFonts w:ascii="Times New Roman" w:hAnsi="Times New Roman" w:cs="Times New Roman"/>
          <w:sz w:val="28"/>
          <w:szCs w:val="28"/>
        </w:rPr>
        <w:lastRenderedPageBreak/>
        <w:t xml:space="preserve">источников осуществляется главным администратором </w:t>
      </w:r>
      <w:proofErr w:type="gramStart"/>
      <w:r w:rsidR="009D4882" w:rsidRPr="00D60C72">
        <w:rPr>
          <w:rFonts w:ascii="Times New Roman" w:hAnsi="Times New Roman" w:cs="Times New Roman"/>
          <w:sz w:val="28"/>
          <w:szCs w:val="28"/>
        </w:rPr>
        <w:t>источников</w:t>
      </w:r>
      <w:proofErr w:type="gramEnd"/>
      <w:r w:rsidR="009D4882" w:rsidRPr="00D60C72">
        <w:rPr>
          <w:rFonts w:ascii="Times New Roman" w:hAnsi="Times New Roman" w:cs="Times New Roman"/>
          <w:sz w:val="28"/>
          <w:szCs w:val="28"/>
        </w:rPr>
        <w:t xml:space="preserve"> в пределах установленных для главного администратора источников бюджетных ассигн</w:t>
      </w:r>
      <w:r w:rsidR="009D4882" w:rsidRPr="00D60C72">
        <w:rPr>
          <w:rFonts w:ascii="Times New Roman" w:hAnsi="Times New Roman" w:cs="Times New Roman"/>
          <w:sz w:val="28"/>
          <w:szCs w:val="28"/>
        </w:rPr>
        <w:t>о</w:t>
      </w:r>
      <w:r w:rsidR="009D4882" w:rsidRPr="00D60C72">
        <w:rPr>
          <w:rFonts w:ascii="Times New Roman" w:hAnsi="Times New Roman" w:cs="Times New Roman"/>
          <w:sz w:val="28"/>
          <w:szCs w:val="28"/>
        </w:rPr>
        <w:t>ваний.</w:t>
      </w:r>
    </w:p>
    <w:p w:rsidR="009D4882" w:rsidRDefault="009D488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0C72" w:rsidRDefault="00D60C72" w:rsidP="00C252BD">
      <w:pPr>
        <w:pStyle w:val="ConsNormal"/>
        <w:ind w:left="600" w:right="518"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0C72">
        <w:rPr>
          <w:rFonts w:ascii="Times New Roman" w:hAnsi="Times New Roman" w:cs="Times New Roman"/>
          <w:b/>
          <w:sz w:val="28"/>
          <w:szCs w:val="28"/>
        </w:rPr>
        <w:t>8.</w:t>
      </w:r>
      <w:r w:rsidRPr="00D60C72">
        <w:rPr>
          <w:rFonts w:ascii="Times New Roman" w:hAnsi="Times New Roman" w:cs="Times New Roman"/>
          <w:sz w:val="28"/>
          <w:szCs w:val="28"/>
        </w:rPr>
        <w:t xml:space="preserve"> </w:t>
      </w:r>
      <w:r w:rsidRPr="00D60C72">
        <w:rPr>
          <w:rFonts w:ascii="Times New Roman" w:hAnsi="Times New Roman" w:cs="Times New Roman"/>
          <w:b/>
          <w:sz w:val="28"/>
          <w:szCs w:val="28"/>
        </w:rPr>
        <w:t>Доведение бюджетной росписи</w:t>
      </w:r>
      <w:r>
        <w:rPr>
          <w:rFonts w:ascii="Times New Roman" w:hAnsi="Times New Roman" w:cs="Times New Roman"/>
          <w:b/>
          <w:sz w:val="28"/>
          <w:szCs w:val="28"/>
        </w:rPr>
        <w:t>, лимитов бюджетных об</w:t>
      </w:r>
      <w:r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>зательств и предельных объемов финансирования до получателей</w:t>
      </w:r>
    </w:p>
    <w:p w:rsidR="00D60C72" w:rsidRDefault="00D60C7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60C72" w:rsidRDefault="00D60C72" w:rsidP="00C252BD">
      <w:pPr>
        <w:pStyle w:val="ConsNormal"/>
        <w:numPr>
          <w:ilvl w:val="1"/>
          <w:numId w:val="3"/>
        </w:numPr>
        <w:ind w:left="0" w:righ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Финансово-экономический отдел администрации доводит показат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ли бюджетной росписи и лимитов бюджетных обязательств до получателей на очередной финансовый год (очередной финансовый год и плановый период) в течение пяти рабочих дней со дня</w:t>
      </w:r>
      <w:r w:rsidR="00E8339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следующего за днём подписания решения о бюджете на очередной финансовый год и плановый период</w:t>
      </w:r>
      <w:r w:rsidR="00E8339D">
        <w:rPr>
          <w:rFonts w:ascii="Times New Roman" w:hAnsi="Times New Roman" w:cs="Times New Roman"/>
          <w:sz w:val="28"/>
          <w:szCs w:val="28"/>
        </w:rPr>
        <w:t>, но не позднее 31 декабря текущего года по форме согласно приложения № 6 к Порядку.</w:t>
      </w:r>
      <w:proofErr w:type="gramEnd"/>
    </w:p>
    <w:p w:rsidR="008155D1" w:rsidRDefault="008155D1" w:rsidP="00C252BD">
      <w:pPr>
        <w:pStyle w:val="ConsNormal"/>
        <w:numPr>
          <w:ilvl w:val="1"/>
          <w:numId w:val="3"/>
        </w:numPr>
        <w:ind w:left="0" w:righ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Уведомления об изменении показателей бюджетной росписи и 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митов бюджетных обязательств в течение финансового года считаются дов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дёнными до получателя средств бюджета в день их утверждения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АС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"Бю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жет".</w:t>
      </w:r>
    </w:p>
    <w:p w:rsidR="008155D1" w:rsidRDefault="008155D1" w:rsidP="00C252BD">
      <w:pPr>
        <w:pStyle w:val="ConsNormal"/>
        <w:ind w:left="1226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60C72" w:rsidRPr="009D4882" w:rsidRDefault="00D60C72" w:rsidP="00C252BD">
      <w:pPr>
        <w:pStyle w:val="ConsPlusNormal"/>
        <w:ind w:firstLine="851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C4BEF" w:rsidRPr="008155D1" w:rsidRDefault="004C4BEF" w:rsidP="00C25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55D1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8155D1">
        <w:rPr>
          <w:rFonts w:ascii="Times New Roman" w:hAnsi="Times New Roman" w:cs="Times New Roman"/>
          <w:sz w:val="28"/>
          <w:szCs w:val="28"/>
        </w:rPr>
        <w:t>финансово-экономического</w:t>
      </w:r>
      <w:proofErr w:type="gramEnd"/>
      <w:r w:rsidRPr="00815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BEF" w:rsidRPr="008155D1" w:rsidRDefault="004C4BEF" w:rsidP="00C252B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155D1"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  <w:proofErr w:type="spellStart"/>
      <w:r w:rsidRPr="008155D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155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4BEF" w:rsidRPr="009D4882" w:rsidRDefault="004C4BEF" w:rsidP="00C252BD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155D1">
        <w:rPr>
          <w:rFonts w:ascii="Times New Roman" w:hAnsi="Times New Roman" w:cs="Times New Roman"/>
          <w:sz w:val="28"/>
          <w:szCs w:val="28"/>
        </w:rPr>
        <w:t xml:space="preserve">городского поселения </w:t>
      </w:r>
      <w:proofErr w:type="spellStart"/>
      <w:r w:rsidRPr="008155D1">
        <w:rPr>
          <w:rFonts w:ascii="Times New Roman" w:hAnsi="Times New Roman" w:cs="Times New Roman"/>
          <w:sz w:val="28"/>
          <w:szCs w:val="28"/>
        </w:rPr>
        <w:t>Ейского</w:t>
      </w:r>
      <w:proofErr w:type="spellEnd"/>
      <w:r w:rsidRPr="008155D1">
        <w:rPr>
          <w:rFonts w:ascii="Times New Roman" w:hAnsi="Times New Roman" w:cs="Times New Roman"/>
          <w:sz w:val="28"/>
          <w:szCs w:val="28"/>
        </w:rPr>
        <w:t xml:space="preserve"> района                                      </w:t>
      </w:r>
      <w:proofErr w:type="spellStart"/>
      <w:r w:rsidRPr="008155D1">
        <w:rPr>
          <w:rFonts w:ascii="Times New Roman" w:hAnsi="Times New Roman" w:cs="Times New Roman"/>
          <w:sz w:val="28"/>
          <w:szCs w:val="28"/>
        </w:rPr>
        <w:t>Р.И.Голубицкая</w:t>
      </w:r>
      <w:proofErr w:type="spellEnd"/>
    </w:p>
    <w:sectPr w:rsidR="004C4BEF" w:rsidRPr="009D4882" w:rsidSect="008155D1">
      <w:headerReference w:type="default" r:id="rId13"/>
      <w:pgSz w:w="11905" w:h="16838"/>
      <w:pgMar w:top="1134" w:right="567" w:bottom="1134" w:left="1701" w:header="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52BD" w:rsidRDefault="00C252BD" w:rsidP="008155D1">
      <w:pPr>
        <w:spacing w:after="0" w:line="240" w:lineRule="auto"/>
      </w:pPr>
      <w:r>
        <w:separator/>
      </w:r>
    </w:p>
  </w:endnote>
  <w:endnote w:type="continuationSeparator" w:id="0">
    <w:p w:rsidR="00C252BD" w:rsidRDefault="00C252BD" w:rsidP="0081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52BD" w:rsidRDefault="00C252BD" w:rsidP="008155D1">
      <w:pPr>
        <w:spacing w:after="0" w:line="240" w:lineRule="auto"/>
      </w:pPr>
      <w:r>
        <w:separator/>
      </w:r>
    </w:p>
  </w:footnote>
  <w:footnote w:type="continuationSeparator" w:id="0">
    <w:p w:rsidR="00C252BD" w:rsidRDefault="00C252BD" w:rsidP="008155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1795162"/>
      <w:docPartObj>
        <w:docPartGallery w:val="Page Numbers (Top of Page)"/>
        <w:docPartUnique/>
      </w:docPartObj>
    </w:sdtPr>
    <w:sdtEndPr/>
    <w:sdtContent>
      <w:p w:rsidR="00C252BD" w:rsidRDefault="00C252BD">
        <w:pPr>
          <w:pStyle w:val="a6"/>
          <w:jc w:val="center"/>
        </w:pPr>
      </w:p>
      <w:p w:rsidR="00C252BD" w:rsidRDefault="00C252B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7F3A">
          <w:rPr>
            <w:noProof/>
          </w:rPr>
          <w:t>12</w:t>
        </w:r>
        <w:r>
          <w:fldChar w:fldCharType="end"/>
        </w:r>
      </w:p>
    </w:sdtContent>
  </w:sdt>
  <w:p w:rsidR="00C252BD" w:rsidRDefault="00C252B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multilevel"/>
    <w:tmpl w:val="A99A1B52"/>
    <w:lvl w:ilvl="0">
      <w:start w:val="1"/>
      <w:numFmt w:val="decimal"/>
      <w:pStyle w:val="a"/>
      <w:lvlText w:val="%1."/>
      <w:lvlJc w:val="left"/>
      <w:pPr>
        <w:tabs>
          <w:tab w:val="num" w:pos="1329"/>
        </w:tabs>
        <w:ind w:left="1329" w:hanging="360"/>
      </w:pPr>
      <w:rPr>
        <w:color w:val="auto"/>
      </w:rPr>
    </w:lvl>
    <w:lvl w:ilvl="1">
      <w:start w:val="2"/>
      <w:numFmt w:val="decimal"/>
      <w:isLgl/>
      <w:lvlText w:val="%1.%2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130"/>
        </w:tabs>
        <w:ind w:left="21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90"/>
        </w:tabs>
        <w:ind w:left="24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850"/>
        </w:tabs>
        <w:ind w:left="28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210"/>
        </w:tabs>
        <w:ind w:left="3210" w:hanging="2160"/>
      </w:pPr>
      <w:rPr>
        <w:rFonts w:hint="default"/>
      </w:rPr>
    </w:lvl>
  </w:abstractNum>
  <w:abstractNum w:abstractNumId="1">
    <w:nsid w:val="64032265"/>
    <w:multiLevelType w:val="multilevel"/>
    <w:tmpl w:val="7A7AF8FE"/>
    <w:lvl w:ilvl="0">
      <w:start w:val="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">
    <w:nsid w:val="7AB2546E"/>
    <w:multiLevelType w:val="hybridMultilevel"/>
    <w:tmpl w:val="C61A62D6"/>
    <w:lvl w:ilvl="0" w:tplc="F29E1862">
      <w:start w:val="1"/>
      <w:numFmt w:val="decimal"/>
      <w:lvlText w:val="%1.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40"/>
  <w:drawingGridVerticalSpacing w:val="381"/>
  <w:displayHorizont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882"/>
    <w:rsid w:val="000226C3"/>
    <w:rsid w:val="000976B8"/>
    <w:rsid w:val="001A1C9A"/>
    <w:rsid w:val="001D0C17"/>
    <w:rsid w:val="001D5C3A"/>
    <w:rsid w:val="00232EA1"/>
    <w:rsid w:val="002403BD"/>
    <w:rsid w:val="002520E7"/>
    <w:rsid w:val="00270262"/>
    <w:rsid w:val="00276128"/>
    <w:rsid w:val="002A3BB1"/>
    <w:rsid w:val="002A626B"/>
    <w:rsid w:val="002B2D73"/>
    <w:rsid w:val="002E1996"/>
    <w:rsid w:val="00333FD1"/>
    <w:rsid w:val="003B628D"/>
    <w:rsid w:val="00403652"/>
    <w:rsid w:val="004135F5"/>
    <w:rsid w:val="00454CD4"/>
    <w:rsid w:val="004A483F"/>
    <w:rsid w:val="004C4BEF"/>
    <w:rsid w:val="005042F5"/>
    <w:rsid w:val="0055755F"/>
    <w:rsid w:val="00595989"/>
    <w:rsid w:val="005A736F"/>
    <w:rsid w:val="005A7F38"/>
    <w:rsid w:val="006012C9"/>
    <w:rsid w:val="006C2FCB"/>
    <w:rsid w:val="0072465A"/>
    <w:rsid w:val="00731067"/>
    <w:rsid w:val="00777E54"/>
    <w:rsid w:val="0080620E"/>
    <w:rsid w:val="00811FA3"/>
    <w:rsid w:val="008155D1"/>
    <w:rsid w:val="008B616F"/>
    <w:rsid w:val="008E3CE2"/>
    <w:rsid w:val="00910232"/>
    <w:rsid w:val="009377E1"/>
    <w:rsid w:val="009444A0"/>
    <w:rsid w:val="009D4882"/>
    <w:rsid w:val="009E421C"/>
    <w:rsid w:val="00A00D05"/>
    <w:rsid w:val="00A16656"/>
    <w:rsid w:val="00A21AC5"/>
    <w:rsid w:val="00A4461D"/>
    <w:rsid w:val="00A45AC3"/>
    <w:rsid w:val="00B01429"/>
    <w:rsid w:val="00B515D1"/>
    <w:rsid w:val="00BB2D11"/>
    <w:rsid w:val="00BE3335"/>
    <w:rsid w:val="00C0723F"/>
    <w:rsid w:val="00C12672"/>
    <w:rsid w:val="00C2049A"/>
    <w:rsid w:val="00C252BD"/>
    <w:rsid w:val="00CD3962"/>
    <w:rsid w:val="00D04EFB"/>
    <w:rsid w:val="00D1341C"/>
    <w:rsid w:val="00D60C72"/>
    <w:rsid w:val="00D772E2"/>
    <w:rsid w:val="00DC288F"/>
    <w:rsid w:val="00E04C87"/>
    <w:rsid w:val="00E11102"/>
    <w:rsid w:val="00E5093C"/>
    <w:rsid w:val="00E8339D"/>
    <w:rsid w:val="00EC2823"/>
    <w:rsid w:val="00ED467E"/>
    <w:rsid w:val="00EE6E55"/>
    <w:rsid w:val="00F13AEB"/>
    <w:rsid w:val="00F77714"/>
    <w:rsid w:val="00F869ED"/>
    <w:rsid w:val="00FE7DB4"/>
    <w:rsid w:val="00FE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9D48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rsid w:val="009D48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9D4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48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4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">
    <w:name w:val="List Number"/>
    <w:basedOn w:val="a0"/>
    <w:rsid w:val="00910232"/>
    <w:pPr>
      <w:numPr>
        <w:numId w:val="1"/>
      </w:numPr>
      <w:spacing w:after="0" w:line="240" w:lineRule="auto"/>
      <w:jc w:val="both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4">
    <w:name w:val="List"/>
    <w:aliases w:val=" Знак"/>
    <w:basedOn w:val="a"/>
    <w:link w:val="a5"/>
    <w:rsid w:val="00910232"/>
    <w:pPr>
      <w:numPr>
        <w:numId w:val="0"/>
      </w:numPr>
    </w:pPr>
    <w:rPr>
      <w:sz w:val="28"/>
      <w:szCs w:val="28"/>
    </w:rPr>
  </w:style>
  <w:style w:type="character" w:customStyle="1" w:styleId="a5">
    <w:name w:val="Список Знак"/>
    <w:aliases w:val=" Знак Знак"/>
    <w:link w:val="a4"/>
    <w:rsid w:val="00910232"/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1">
    <w:name w:val="Знак Знак Знак1 Знак Знак Знак Знак Знак Знак Знак Знак Знак"/>
    <w:basedOn w:val="a0"/>
    <w:rsid w:val="0091023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D60C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815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155D1"/>
  </w:style>
  <w:style w:type="paragraph" w:styleId="a8">
    <w:name w:val="footer"/>
    <w:basedOn w:val="a0"/>
    <w:link w:val="a9"/>
    <w:uiPriority w:val="99"/>
    <w:unhideWhenUsed/>
    <w:rsid w:val="00815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8155D1"/>
  </w:style>
  <w:style w:type="paragraph" w:styleId="aa">
    <w:name w:val="Balloon Text"/>
    <w:basedOn w:val="a0"/>
    <w:link w:val="ab"/>
    <w:uiPriority w:val="99"/>
    <w:semiHidden/>
    <w:unhideWhenUsed/>
    <w:rsid w:val="008E3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E3C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List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Title">
    <w:name w:val="ConsTitle"/>
    <w:rsid w:val="009D488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TitlePage">
    <w:name w:val="ConsPlusTitlePage"/>
    <w:rsid w:val="009D488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rsid w:val="009D4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48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48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">
    <w:name w:val="List Number"/>
    <w:basedOn w:val="a0"/>
    <w:rsid w:val="00910232"/>
    <w:pPr>
      <w:numPr>
        <w:numId w:val="1"/>
      </w:numPr>
      <w:spacing w:after="0" w:line="240" w:lineRule="auto"/>
      <w:jc w:val="both"/>
    </w:pPr>
    <w:rPr>
      <w:rFonts w:ascii="SchoolBook" w:eastAsia="Times New Roman" w:hAnsi="SchoolBook" w:cs="Times New Roman"/>
      <w:sz w:val="26"/>
      <w:szCs w:val="20"/>
      <w:lang w:eastAsia="ru-RU"/>
    </w:rPr>
  </w:style>
  <w:style w:type="paragraph" w:styleId="a4">
    <w:name w:val="List"/>
    <w:aliases w:val=" Знак"/>
    <w:basedOn w:val="a"/>
    <w:link w:val="a5"/>
    <w:rsid w:val="00910232"/>
    <w:pPr>
      <w:numPr>
        <w:numId w:val="0"/>
      </w:numPr>
    </w:pPr>
    <w:rPr>
      <w:sz w:val="28"/>
      <w:szCs w:val="28"/>
    </w:rPr>
  </w:style>
  <w:style w:type="character" w:customStyle="1" w:styleId="a5">
    <w:name w:val="Список Знак"/>
    <w:aliases w:val=" Знак Знак"/>
    <w:link w:val="a4"/>
    <w:rsid w:val="00910232"/>
    <w:rPr>
      <w:rFonts w:ascii="SchoolBook" w:eastAsia="Times New Roman" w:hAnsi="SchoolBook" w:cs="Times New Roman"/>
      <w:sz w:val="28"/>
      <w:szCs w:val="28"/>
      <w:lang w:eastAsia="ru-RU"/>
    </w:rPr>
  </w:style>
  <w:style w:type="paragraph" w:customStyle="1" w:styleId="1">
    <w:name w:val="Знак Знак Знак1 Знак Знак Знак Знак Знак Знак Знак Знак Знак"/>
    <w:basedOn w:val="a0"/>
    <w:rsid w:val="00910232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Normal">
    <w:name w:val="ConsNormal"/>
    <w:rsid w:val="00D60C72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0"/>
    <w:link w:val="a7"/>
    <w:uiPriority w:val="99"/>
    <w:unhideWhenUsed/>
    <w:rsid w:val="00815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1"/>
    <w:link w:val="a6"/>
    <w:uiPriority w:val="99"/>
    <w:rsid w:val="008155D1"/>
  </w:style>
  <w:style w:type="paragraph" w:styleId="a8">
    <w:name w:val="footer"/>
    <w:basedOn w:val="a0"/>
    <w:link w:val="a9"/>
    <w:uiPriority w:val="99"/>
    <w:unhideWhenUsed/>
    <w:rsid w:val="008155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1"/>
    <w:link w:val="a8"/>
    <w:uiPriority w:val="99"/>
    <w:rsid w:val="008155D1"/>
  </w:style>
  <w:style w:type="paragraph" w:styleId="aa">
    <w:name w:val="Balloon Text"/>
    <w:basedOn w:val="a0"/>
    <w:link w:val="ab"/>
    <w:uiPriority w:val="99"/>
    <w:semiHidden/>
    <w:unhideWhenUsed/>
    <w:rsid w:val="008E3C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8E3C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8C975B32641A8E3BB02E6B464A9B6AB4A0E6B9F714B427BEB70B39A21lBc0I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8C975B32641A8E3BB02E6B464A9B6AB4A0E6B9F714B427BEB70B39A21B097A15E75A4CE6El1c9I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8C975B32641A8E3BB02E6B464A9B6AB4A0E6B9F714B427BEB70B39A21B097A15E75A4CD691FB700l8c1I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C8C975B32641A8E3BB02E6B464A9B6AB4A0E6B9F714B427BEB70B39A21B097A15E75A4C86B15lBc0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8C975B32641A8E3BB02E6B464A9B6AB4A0E6B9F714B427BEB70B39A21lBc0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931</TotalTime>
  <Pages>12</Pages>
  <Words>4807</Words>
  <Characters>27406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User9</dc:creator>
  <cp:lastModifiedBy>RePack by Diakov</cp:lastModifiedBy>
  <cp:revision>16</cp:revision>
  <cp:lastPrinted>2016-12-24T08:34:00Z</cp:lastPrinted>
  <dcterms:created xsi:type="dcterms:W3CDTF">2016-12-19T08:28:00Z</dcterms:created>
  <dcterms:modified xsi:type="dcterms:W3CDTF">2021-03-25T09:42:00Z</dcterms:modified>
</cp:coreProperties>
</file>