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47A81" w14:textId="77777777" w:rsidR="00B14B49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44278F">
        <w:rPr>
          <w:sz w:val="28"/>
          <w:szCs w:val="28"/>
        </w:rPr>
        <w:t xml:space="preserve"> </w:t>
      </w:r>
      <w:r w:rsidR="00A325F4">
        <w:rPr>
          <w:sz w:val="28"/>
          <w:szCs w:val="28"/>
        </w:rPr>
        <w:t>6</w:t>
      </w:r>
    </w:p>
    <w:p w14:paraId="1E9C7278" w14:textId="77777777" w:rsidR="00B14B49" w:rsidRDefault="00B14B49" w:rsidP="00B14B49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2E023A2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1BC3E6FA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4580D8AA" w14:textId="59375892" w:rsidR="00B14B49" w:rsidRDefault="00B14B49" w:rsidP="00B14B49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_</w:t>
      </w:r>
      <w:r w:rsidR="007D3F45">
        <w:rPr>
          <w:sz w:val="28"/>
          <w:szCs w:val="28"/>
        </w:rPr>
        <w:t>25.04.2025</w:t>
      </w:r>
      <w:r>
        <w:rPr>
          <w:sz w:val="28"/>
          <w:szCs w:val="28"/>
        </w:rPr>
        <w:t>_______ № __</w:t>
      </w:r>
      <w:r w:rsidR="007D3F45">
        <w:rPr>
          <w:sz w:val="28"/>
          <w:szCs w:val="28"/>
        </w:rPr>
        <w:t>322</w:t>
      </w:r>
      <w:r>
        <w:rPr>
          <w:sz w:val="28"/>
          <w:szCs w:val="28"/>
        </w:rPr>
        <w:t>___</w:t>
      </w:r>
    </w:p>
    <w:p w14:paraId="7B04D569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37C0D51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485B5910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73749E64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BED4B87" w14:textId="4346A365" w:rsidR="00D146B3" w:rsidRDefault="00D146B3" w:rsidP="00714036">
      <w:pPr>
        <w:ind w:left="2268" w:right="371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D146B3">
        <w:rPr>
          <w:b/>
          <w:color w:val="000000"/>
          <w:sz w:val="28"/>
          <w:szCs w:val="28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</w:t>
      </w:r>
      <w:r w:rsidR="00E53098">
        <w:rPr>
          <w:b/>
          <w:color w:val="000000"/>
          <w:sz w:val="28"/>
          <w:szCs w:val="28"/>
          <w:shd w:val="clear" w:color="auto" w:fill="FFFFFF"/>
        </w:rPr>
        <w:t>5</w:t>
      </w:r>
      <w:r w:rsidR="00715D03">
        <w:rPr>
          <w:b/>
          <w:color w:val="000000"/>
          <w:sz w:val="28"/>
          <w:szCs w:val="28"/>
          <w:shd w:val="clear" w:color="auto" w:fill="FFFFFF"/>
        </w:rPr>
        <w:t>-2030</w:t>
      </w:r>
      <w:r w:rsidR="00082886">
        <w:rPr>
          <w:b/>
          <w:color w:val="000000"/>
          <w:sz w:val="28"/>
          <w:szCs w:val="28"/>
          <w:shd w:val="clear" w:color="auto" w:fill="FFFFFF"/>
        </w:rPr>
        <w:t xml:space="preserve"> года</w:t>
      </w:r>
    </w:p>
    <w:p w14:paraId="397754C8" w14:textId="77777777" w:rsidR="004F3C27" w:rsidRPr="00EF6F99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812"/>
        <w:gridCol w:w="3861"/>
        <w:gridCol w:w="3697"/>
      </w:tblGrid>
      <w:tr w:rsidR="00D146B3" w:rsidRPr="00BF33B6" w14:paraId="7CD5B81B" w14:textId="77777777" w:rsidTr="001D49CA">
        <w:tc>
          <w:tcPr>
            <w:tcW w:w="709" w:type="dxa"/>
          </w:tcPr>
          <w:p w14:paraId="31FC5539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14:paraId="385E3A02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61" w:type="dxa"/>
          </w:tcPr>
          <w:p w14:paraId="11E43173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Исполнитель</w:t>
            </w:r>
          </w:p>
        </w:tc>
        <w:tc>
          <w:tcPr>
            <w:tcW w:w="3697" w:type="dxa"/>
          </w:tcPr>
          <w:p w14:paraId="7A49D0A1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Срок исполнения</w:t>
            </w:r>
          </w:p>
        </w:tc>
      </w:tr>
      <w:tr w:rsidR="00D146B3" w:rsidRPr="00BF33B6" w14:paraId="765A638B" w14:textId="77777777" w:rsidTr="001D49CA">
        <w:tc>
          <w:tcPr>
            <w:tcW w:w="709" w:type="dxa"/>
          </w:tcPr>
          <w:p w14:paraId="2E04DB52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0B5EA7D8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Инвентаризация уровня благоустройства</w:t>
            </w:r>
          </w:p>
        </w:tc>
        <w:tc>
          <w:tcPr>
            <w:tcW w:w="3861" w:type="dxa"/>
          </w:tcPr>
          <w:p w14:paraId="4959AEC8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  <w:tc>
          <w:tcPr>
            <w:tcW w:w="3697" w:type="dxa"/>
          </w:tcPr>
          <w:p w14:paraId="10931A08" w14:textId="0066918A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  <w:r w:rsidR="00E53098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BF33B6" w14:paraId="63550F5C" w14:textId="77777777" w:rsidTr="001D49CA">
        <w:tc>
          <w:tcPr>
            <w:tcW w:w="709" w:type="dxa"/>
          </w:tcPr>
          <w:p w14:paraId="04A9C602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001DED9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Выдача уведомлений о необходимости проведения мероприятий по повышению уровня благоустройства</w:t>
            </w:r>
          </w:p>
        </w:tc>
        <w:tc>
          <w:tcPr>
            <w:tcW w:w="3861" w:type="dxa"/>
          </w:tcPr>
          <w:p w14:paraId="1731139A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</w:t>
            </w:r>
          </w:p>
        </w:tc>
        <w:tc>
          <w:tcPr>
            <w:tcW w:w="3697" w:type="dxa"/>
          </w:tcPr>
          <w:p w14:paraId="50C9A894" w14:textId="22211782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  <w:r w:rsidR="00E53098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BF33B6" w14:paraId="574717E5" w14:textId="77777777" w:rsidTr="001D49CA">
        <w:tc>
          <w:tcPr>
            <w:tcW w:w="709" w:type="dxa"/>
          </w:tcPr>
          <w:p w14:paraId="513B276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65641C65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 xml:space="preserve">Заключение соглашения </w:t>
            </w:r>
          </w:p>
        </w:tc>
        <w:tc>
          <w:tcPr>
            <w:tcW w:w="3861" w:type="dxa"/>
          </w:tcPr>
          <w:p w14:paraId="4CA23771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3697" w:type="dxa"/>
          </w:tcPr>
          <w:p w14:paraId="0635C159" w14:textId="4E284822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до 20</w:t>
            </w:r>
            <w:r w:rsidR="00E53098">
              <w:rPr>
                <w:sz w:val="28"/>
                <w:szCs w:val="28"/>
              </w:rPr>
              <w:t>30</w:t>
            </w:r>
            <w:r w:rsidRPr="00BF33B6"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BF33B6" w14:paraId="12EEE443" w14:textId="77777777" w:rsidTr="001D49CA">
        <w:tc>
          <w:tcPr>
            <w:tcW w:w="709" w:type="dxa"/>
          </w:tcPr>
          <w:p w14:paraId="5D6C9E9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812" w:type="dxa"/>
          </w:tcPr>
          <w:p w14:paraId="2B0D8829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Разработка дизайн проекта (при необходимости)</w:t>
            </w:r>
          </w:p>
        </w:tc>
        <w:tc>
          <w:tcPr>
            <w:tcW w:w="3861" w:type="dxa"/>
          </w:tcPr>
          <w:p w14:paraId="412D5D4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Собственники жилых домов и земельных участков</w:t>
            </w:r>
          </w:p>
        </w:tc>
        <w:tc>
          <w:tcPr>
            <w:tcW w:w="3697" w:type="dxa"/>
          </w:tcPr>
          <w:p w14:paraId="0460DC45" w14:textId="5B5AB63A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до 20</w:t>
            </w:r>
            <w:r w:rsidR="00E53098">
              <w:rPr>
                <w:sz w:val="28"/>
                <w:szCs w:val="28"/>
              </w:rPr>
              <w:t>30</w:t>
            </w:r>
            <w:r w:rsidRPr="00BF33B6">
              <w:rPr>
                <w:sz w:val="28"/>
                <w:szCs w:val="28"/>
              </w:rPr>
              <w:t xml:space="preserve"> года</w:t>
            </w:r>
          </w:p>
        </w:tc>
      </w:tr>
    </w:tbl>
    <w:p w14:paraId="71B7A3B9" w14:textId="77777777" w:rsidR="006E478F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2D10D1B1" w14:textId="77777777" w:rsidR="006E478F" w:rsidRPr="001D49CA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794932E9" w14:textId="77777777" w:rsidR="00FC6FA5" w:rsidRPr="001D49CA" w:rsidRDefault="00DC1270" w:rsidP="00FC6FA5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FC6FA5" w:rsidRPr="001D49CA">
        <w:rPr>
          <w:sz w:val="28"/>
          <w:szCs w:val="28"/>
          <w:lang w:eastAsia="zh-CN"/>
        </w:rPr>
        <w:t>ачальник управления</w:t>
      </w:r>
    </w:p>
    <w:p w14:paraId="08331D05" w14:textId="77777777" w:rsidR="00FC6FA5" w:rsidRPr="001D49CA" w:rsidRDefault="00FC6FA5" w:rsidP="00FC6FA5">
      <w:pPr>
        <w:suppressAutoHyphens/>
        <w:jc w:val="both"/>
        <w:rPr>
          <w:lang w:eastAsia="zh-CN"/>
        </w:rPr>
      </w:pPr>
      <w:r w:rsidRPr="001D49CA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DC1270">
        <w:rPr>
          <w:sz w:val="28"/>
          <w:szCs w:val="28"/>
          <w:lang w:eastAsia="zh-CN"/>
        </w:rPr>
        <w:t>Ю</w:t>
      </w:r>
      <w:r w:rsidRPr="001D49CA">
        <w:rPr>
          <w:sz w:val="28"/>
          <w:szCs w:val="28"/>
          <w:lang w:eastAsia="zh-CN"/>
        </w:rPr>
        <w:t>.</w:t>
      </w:r>
      <w:r w:rsidR="00DC1270">
        <w:rPr>
          <w:sz w:val="28"/>
          <w:szCs w:val="28"/>
          <w:lang w:eastAsia="zh-CN"/>
        </w:rPr>
        <w:t>М</w:t>
      </w:r>
      <w:r w:rsidRPr="001D49CA">
        <w:rPr>
          <w:sz w:val="28"/>
          <w:szCs w:val="28"/>
          <w:lang w:eastAsia="zh-CN"/>
        </w:rPr>
        <w:t xml:space="preserve">. </w:t>
      </w:r>
      <w:r w:rsidR="00DC1270">
        <w:rPr>
          <w:sz w:val="28"/>
          <w:szCs w:val="28"/>
          <w:lang w:eastAsia="zh-CN"/>
        </w:rPr>
        <w:t>Гурина</w:t>
      </w:r>
    </w:p>
    <w:p w14:paraId="2BECEC69" w14:textId="77777777" w:rsidR="005D1782" w:rsidRPr="001D49CA" w:rsidRDefault="005D1782" w:rsidP="005D1782">
      <w:pPr>
        <w:ind w:left="-426"/>
        <w:jc w:val="both"/>
      </w:pPr>
    </w:p>
    <w:p w14:paraId="3B363656" w14:textId="77777777" w:rsidR="00DF3031" w:rsidRDefault="00DF3031" w:rsidP="005D1782">
      <w:pPr>
        <w:widowControl w:val="0"/>
        <w:tabs>
          <w:tab w:val="left" w:pos="3465"/>
        </w:tabs>
        <w:ind w:left="-426" w:right="26"/>
        <w:rPr>
          <w:sz w:val="28"/>
          <w:szCs w:val="28"/>
        </w:rPr>
      </w:pPr>
    </w:p>
    <w:sectPr w:rsidR="00DF3031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0F074" w14:textId="77777777" w:rsidR="00B20185" w:rsidRDefault="00B2018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3C1CAB07" w14:textId="77777777" w:rsidR="00B20185" w:rsidRDefault="00B2018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67363" w14:textId="77777777" w:rsidR="00B20185" w:rsidRDefault="00B2018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10475B0" w14:textId="77777777" w:rsidR="00B20185" w:rsidRDefault="00B2018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D3EF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15D27">
      <w:rPr>
        <w:rStyle w:val="ad"/>
        <w:noProof/>
      </w:rPr>
      <w:t>2</w:t>
    </w:r>
    <w:r>
      <w:rPr>
        <w:rStyle w:val="ad"/>
      </w:rPr>
      <w:fldChar w:fldCharType="end"/>
    </w:r>
  </w:p>
  <w:p w14:paraId="3F242AB3" w14:textId="77777777" w:rsidR="00694652" w:rsidRDefault="00694652">
    <w:pPr>
      <w:pStyle w:val="ab"/>
      <w:jc w:val="center"/>
    </w:pPr>
  </w:p>
  <w:p w14:paraId="6986FBAD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C09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1EE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D18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886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C77FB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5E9F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1F52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49C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162CE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98B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198A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6D12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E7A63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3547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26D56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3483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76A87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1782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432"/>
    <w:rsid w:val="006D6A8E"/>
    <w:rsid w:val="006E0E62"/>
    <w:rsid w:val="006E1DE5"/>
    <w:rsid w:val="006E2BF9"/>
    <w:rsid w:val="006E2DF1"/>
    <w:rsid w:val="006E3BE1"/>
    <w:rsid w:val="006E3C7B"/>
    <w:rsid w:val="006E478F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036"/>
    <w:rsid w:val="007148CD"/>
    <w:rsid w:val="00714FD0"/>
    <w:rsid w:val="00715636"/>
    <w:rsid w:val="007156ED"/>
    <w:rsid w:val="00715D03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B19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FFD"/>
    <w:rsid w:val="007D3DB4"/>
    <w:rsid w:val="007D3F45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486F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BF2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5D27"/>
    <w:rsid w:val="009176A5"/>
    <w:rsid w:val="009212E6"/>
    <w:rsid w:val="009241F6"/>
    <w:rsid w:val="00924281"/>
    <w:rsid w:val="00926402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39E1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25F4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283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2107"/>
    <w:rsid w:val="00B03392"/>
    <w:rsid w:val="00B10111"/>
    <w:rsid w:val="00B1374D"/>
    <w:rsid w:val="00B14B49"/>
    <w:rsid w:val="00B16A11"/>
    <w:rsid w:val="00B20185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498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015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91D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19A8"/>
    <w:rsid w:val="00CC22BC"/>
    <w:rsid w:val="00CC720F"/>
    <w:rsid w:val="00CD21FF"/>
    <w:rsid w:val="00CD2B31"/>
    <w:rsid w:val="00CD2F9C"/>
    <w:rsid w:val="00CD4AEC"/>
    <w:rsid w:val="00CD6165"/>
    <w:rsid w:val="00CD68F2"/>
    <w:rsid w:val="00CE18CA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D31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46B3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6EE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1270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506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098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EAC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1E4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6FA5"/>
    <w:rsid w:val="00FC70F5"/>
    <w:rsid w:val="00FC7E82"/>
    <w:rsid w:val="00FD01B1"/>
    <w:rsid w:val="00FD1F83"/>
    <w:rsid w:val="00FD32E5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8800A"/>
  <w15:chartTrackingRefBased/>
  <w15:docId w15:val="{249893D9-4D0D-49F6-A4EC-054175B3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B081-1B1E-431B-9C04-A53E2A00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4</cp:revision>
  <cp:lastPrinted>2023-06-26T05:24:00Z</cp:lastPrinted>
  <dcterms:created xsi:type="dcterms:W3CDTF">2025-04-03T13:01:00Z</dcterms:created>
  <dcterms:modified xsi:type="dcterms:W3CDTF">2025-05-05T12:51:00Z</dcterms:modified>
</cp:coreProperties>
</file>