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22" w:rsidRPr="00FB3622" w:rsidRDefault="00FB3622" w:rsidP="00FB3622">
      <w:pPr>
        <w:spacing w:after="100" w:afterAutospacing="1" w:line="600" w:lineRule="atLeast"/>
        <w:outlineLvl w:val="0"/>
        <w:rPr>
          <w:rFonts w:ascii="Montserrat" w:eastAsia="Times New Roman" w:hAnsi="Montserrat" w:cs="Times New Roman"/>
          <w:b/>
          <w:bCs/>
          <w:kern w:val="36"/>
          <w:sz w:val="48"/>
          <w:szCs w:val="48"/>
          <w:lang w:eastAsia="ru-RU"/>
        </w:rPr>
      </w:pPr>
      <w:r w:rsidRPr="00FB3622">
        <w:rPr>
          <w:rFonts w:ascii="Montserrat" w:eastAsia="Times New Roman" w:hAnsi="Montserrat" w:cs="Times New Roman"/>
          <w:b/>
          <w:bCs/>
          <w:kern w:val="36"/>
          <w:sz w:val="48"/>
          <w:szCs w:val="48"/>
          <w:lang w:eastAsia="ru-RU"/>
        </w:rPr>
        <w:t>Памятка по предотвращению террористического акта</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bookmarkStart w:id="0" w:name="_GoBack"/>
      <w:bookmarkEnd w:id="0"/>
      <w:r w:rsidRPr="00FB3622">
        <w:rPr>
          <w:rFonts w:ascii="Times New Roman" w:eastAsia="Times New Roman" w:hAnsi="Times New Roman" w:cs="Times New Roman"/>
          <w:b/>
          <w:bCs/>
          <w:i/>
          <w:iCs/>
          <w:color w:val="273350"/>
          <w:sz w:val="24"/>
          <w:szCs w:val="24"/>
          <w:lang w:eastAsia="ru-RU"/>
        </w:rPr>
        <w:t>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ПОДОЗРИТЕЛЬНЫЙ ПРЕДМЕТ</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Если вам на глаза попался подозрительный предмет (мешок, сумка, чемодан, коробка и т.п.), из которого видны провода, слышен звук тикающих часов, рядом явно нет хозяина этого предмета, то ваши действия должны быть следующими: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 отойти на безопасное расстояние;</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 предупредить окружающих об опасности;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сообщить о найденном предмете в правоохранительные органы и действовать только в соответствии с полученными рекомендациями;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до приезда специалистов не подходить к предмету и не предпринимать никаких действий по его обезвреживанию.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ПОДОЗРИТЕЛЬНЫЕ ЛЮДИ</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Если вы стали свидетелем подозрительных действий каких-либо лиц (доставка в жилые дома, места массового скопления людей неизвестных или подозрительных емкостей, упаковок, мешков и т.п.), то ваши действия должны быть следующими: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не привлекать к себе внимание лиц, действия которых показались вам подозрительными;</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сообщить о происходящем в правоохранительные органы;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попытаться запомнить приметы подозрительных лиц и записать номера машин, на которых они прибыли;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до приезда сотрудников правоохранительных органов не предпринимать никаких активных действий.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УГРОЗА ВЗРЫВА</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xml:space="preserve">Если вы обнаружили подозрительный предмет, </w:t>
      </w:r>
      <w:proofErr w:type="gramStart"/>
      <w:r w:rsidRPr="00FB3622">
        <w:rPr>
          <w:rFonts w:ascii="Times New Roman" w:eastAsia="Times New Roman" w:hAnsi="Times New Roman" w:cs="Times New Roman"/>
          <w:color w:val="273350"/>
          <w:sz w:val="24"/>
          <w:szCs w:val="24"/>
          <w:lang w:eastAsia="ru-RU"/>
        </w:rPr>
        <w:t>то</w:t>
      </w:r>
      <w:proofErr w:type="gramEnd"/>
      <w:r w:rsidRPr="00FB3622">
        <w:rPr>
          <w:rFonts w:ascii="Times New Roman" w:eastAsia="Times New Roman" w:hAnsi="Times New Roman" w:cs="Times New Roman"/>
          <w:color w:val="273350"/>
          <w:sz w:val="24"/>
          <w:szCs w:val="24"/>
          <w:lang w:eastAsia="ru-RU"/>
        </w:rPr>
        <w:t xml:space="preserve"> как можно скорее сообщите об этом в правоохранительные органы с четким изложением информации и места нахождения. Не покидайте место происшествия до прибытия стражей порядка, за исключением случаев, если дальнейшее пребывание представляет опасность. Прибывшим по вызову сотрудникам правоохранительных органов постарайтесь подробно описать приметы преступника (рост, телосложение, одежда, обувь, черты лица, цвет волос, голос, наличие ручной клади и иные характерные приметы).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В целях недопущения совершения террористических актов необходимо обращать внимание на оставленные или забытые в общественных местах, транспорте, местах отдыха сумки, чемоданы, рюкзаки и т.п. Категорически запрещается прикасаться, встряхивать, осматривать, вскрывать подозрительные предметы, а также пользоваться средствами радиосвязи, в том числе сотовыми телефонами вблизи обнаруженных подозрительных предметов.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lastRenderedPageBreak/>
        <w:t>При получении сообщения о заложенном взрывном устройстве необходимо помнить, что угроза взрыва должна восприниматься как реальная до полной ликвидации таковой. При получении информации по телефону о заложенном взрывном устройстве - не класть трубку, изыскать возможность проинформировать силовые структуры, не допуская паники. Принять меры по эвакуации людей, находящихся вблизи предполагаемого взрывного устройства.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БЕЗОПАСНОСТЬ ВАШЕГО ДОМА</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В целях предотвращения взрывов жилых домов следует: </w:t>
      </w:r>
    </w:p>
    <w:p w:rsidR="00FB3622" w:rsidRPr="00FB3622" w:rsidRDefault="00FB3622" w:rsidP="00FB3622">
      <w:pPr>
        <w:numPr>
          <w:ilvl w:val="0"/>
          <w:numId w:val="1"/>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установить на чердаках и в подвалах прочные двери, навесить на них замки, укрепить подъездные двери, поставить домофоны, проверить все пустующие помещения в доме; </w:t>
      </w:r>
    </w:p>
    <w:p w:rsidR="00FB3622" w:rsidRPr="00FB3622" w:rsidRDefault="00FB3622" w:rsidP="00FB3622">
      <w:pPr>
        <w:numPr>
          <w:ilvl w:val="0"/>
          <w:numId w:val="1"/>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осмотреть и по возможности убрать машины, стоящие во дворе дома; </w:t>
      </w:r>
    </w:p>
    <w:p w:rsidR="00FB3622" w:rsidRPr="00FB3622" w:rsidRDefault="00FB3622" w:rsidP="00FB3622">
      <w:pPr>
        <w:numPr>
          <w:ilvl w:val="0"/>
          <w:numId w:val="1"/>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познакомиться с жильцами, снимающими квартиры в доме, где вы живете, о подозрительных личностях сообщить участковому; </w:t>
      </w:r>
    </w:p>
    <w:p w:rsidR="00FB3622" w:rsidRPr="00FB3622" w:rsidRDefault="00FB3622" w:rsidP="00FB3622">
      <w:pPr>
        <w:numPr>
          <w:ilvl w:val="0"/>
          <w:numId w:val="1"/>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попросить жильцов дома (пенсионеров, гуляющую в позднее время молодежь) обращать внимание на незнакомых людей, обращаться к ним с вопросами (террористы не любят пристального внимания и есть шанс, что они откажутся от своих планов); </w:t>
      </w:r>
    </w:p>
    <w:p w:rsidR="00FB3622" w:rsidRPr="00FB3622" w:rsidRDefault="00FB3622" w:rsidP="00FB3622">
      <w:pPr>
        <w:numPr>
          <w:ilvl w:val="0"/>
          <w:numId w:val="1"/>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proofErr w:type="gramStart"/>
      <w:r w:rsidRPr="00FB3622">
        <w:rPr>
          <w:rFonts w:ascii="Times New Roman" w:eastAsia="Times New Roman" w:hAnsi="Times New Roman" w:cs="Times New Roman"/>
          <w:color w:val="273350"/>
          <w:sz w:val="24"/>
          <w:szCs w:val="24"/>
          <w:lang w:eastAsia="ru-RU"/>
        </w:rPr>
        <w:t>опасаться посылок и писем, где неправильно написана ваша фамилия, без обратного адреса или с обратным адресом, который вам неизвестен, посылок со смещенным центром тяжести, фруктовых посылок без вентиляционных отверстий, писем в необычно толстых, тяжелых, при сгибе напоминающих резину конвертах, так как в них может находиться взрывное устройство; </w:t>
      </w:r>
      <w:proofErr w:type="gramEnd"/>
    </w:p>
    <w:p w:rsidR="00FB3622" w:rsidRPr="00FB3622" w:rsidRDefault="00FB3622" w:rsidP="00FB3622">
      <w:pPr>
        <w:numPr>
          <w:ilvl w:val="0"/>
          <w:numId w:val="1"/>
        </w:numPr>
        <w:spacing w:before="100" w:beforeAutospacing="1" w:after="0"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обращать внимание на подозрительных людей во дворе и любые странные события, происходящие около дома. Правила поведения при взрыве и под завалами здания: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ПРЕДОТВРАЩЕНИЕ ТЕРАКТОВ НА УЛИЦЕ</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Для предотвращения взрывов на улице: </w:t>
      </w:r>
    </w:p>
    <w:p w:rsidR="00FB3622" w:rsidRPr="00FB3622" w:rsidRDefault="00FB3622" w:rsidP="00FB3622">
      <w:pPr>
        <w:numPr>
          <w:ilvl w:val="0"/>
          <w:numId w:val="2"/>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в периоды социальной напряженности, когда возможны случаи терроризма, следует избегать посещений мест скопления людей – рынков, стадионов, вокзалов, зрелищных мероприятий; </w:t>
      </w:r>
    </w:p>
    <w:p w:rsidR="00FB3622" w:rsidRPr="00FB3622" w:rsidRDefault="00FB3622" w:rsidP="00FB3622">
      <w:pPr>
        <w:numPr>
          <w:ilvl w:val="0"/>
          <w:numId w:val="2"/>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не рекомендуется приближаться к оставленным в людных местах подозрительным предметам, необходимо незамедлительно сообщить о них в правоохранительные органы; </w:t>
      </w:r>
    </w:p>
    <w:p w:rsidR="00FB3622" w:rsidRPr="00FB3622" w:rsidRDefault="00FB3622" w:rsidP="00FB3622">
      <w:pPr>
        <w:numPr>
          <w:ilvl w:val="0"/>
          <w:numId w:val="2"/>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нельзя поднимать и пытаться открывать оставленные на улице, в метро, транспорте сумки, портфели, свертки и пр. Следует останавливать людей, пытающихся проверить их содержимое, быстро отходить от них, если они все же это делают; </w:t>
      </w:r>
    </w:p>
    <w:p w:rsidR="00FB3622" w:rsidRPr="00FB3622" w:rsidRDefault="00FB3622" w:rsidP="00FB3622">
      <w:pPr>
        <w:numPr>
          <w:ilvl w:val="0"/>
          <w:numId w:val="2"/>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не поднимайте сами и научите детей не поднимать найденные на улице мелкие вещи – свистки, авторучки, портсигары, игрушки, так как очень часто террористы прячут в них взрывные устройства; </w:t>
      </w:r>
    </w:p>
    <w:p w:rsidR="00FB3622" w:rsidRPr="00FB3622" w:rsidRDefault="00FB3622" w:rsidP="00FB3622">
      <w:pPr>
        <w:numPr>
          <w:ilvl w:val="0"/>
          <w:numId w:val="2"/>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категорически запрещено самостоятельно разминировать взрывные устройства или переносить их в другое место; </w:t>
      </w:r>
    </w:p>
    <w:p w:rsidR="00FB3622" w:rsidRPr="00FB3622" w:rsidRDefault="00FB3622" w:rsidP="00FB3622">
      <w:pPr>
        <w:numPr>
          <w:ilvl w:val="0"/>
          <w:numId w:val="2"/>
        </w:numPr>
        <w:spacing w:before="100" w:beforeAutospacing="1" w:after="0"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при явной угрозе взрыва необходимо занять наиболее безопасное место – спрятаться за стену, колонну. Если взрыв все-таки произошел, следует по возможности избегать мест, где возможно образование заторов.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КАК ВЕСТИ СЕБЯ В ТОЛПЕ</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lastRenderedPageBreak/>
        <w:t>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Если при угрозе теракта вы попали в толпу: </w:t>
      </w:r>
    </w:p>
    <w:p w:rsidR="00FB3622" w:rsidRPr="00FB3622" w:rsidRDefault="00FB3622" w:rsidP="00FB3622">
      <w:pPr>
        <w:numPr>
          <w:ilvl w:val="0"/>
          <w:numId w:val="3"/>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не впадайте в панику; двигайтесь вместе с толпой, стараясь продвинуться ближе к краю толпы; </w:t>
      </w:r>
    </w:p>
    <w:p w:rsidR="00FB3622" w:rsidRPr="00FB3622" w:rsidRDefault="00FB3622" w:rsidP="00FB3622">
      <w:pPr>
        <w:numPr>
          <w:ilvl w:val="0"/>
          <w:numId w:val="3"/>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не держите руки в карманах; разведите согнутые в локтях руки чуть в стороны, чтобы грудная клетка не была сдавлена; освободитесь от шарфа, сумки, галстука; </w:t>
      </w:r>
    </w:p>
    <w:p w:rsidR="00FB3622" w:rsidRPr="00FB3622" w:rsidRDefault="00FB3622" w:rsidP="00FB3622">
      <w:pPr>
        <w:numPr>
          <w:ilvl w:val="0"/>
          <w:numId w:val="3"/>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старайтесь удержаться на ногах любым способом; </w:t>
      </w:r>
    </w:p>
    <w:p w:rsidR="00FB3622" w:rsidRPr="00FB3622" w:rsidRDefault="00FB3622" w:rsidP="00FB3622">
      <w:pPr>
        <w:numPr>
          <w:ilvl w:val="0"/>
          <w:numId w:val="3"/>
        </w:numPr>
        <w:spacing w:before="100" w:beforeAutospacing="1" w:after="0"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стремитесь оказаться подальше от высоких и крупных людей, а также людей с громоздкими предметами и большими сумками.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ПРИМЕТЫ ТЕРРОРИСТА</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xml:space="preserve">Террористы, как правило, действуют скрытно, стараясь не попадаться на глаза ни правоохранительным органам, ни простым гражданам. Всегда обращайте внимание на поведение незнакомого человека. Практика показывает, что человек, зная о своей близкой смерти, будет нервничать, суетиться, озираться или, напротив, выглядеть неестественно спокойным. Все это бросается в глаза. Почувствовав </w:t>
      </w:r>
      <w:proofErr w:type="gramStart"/>
      <w:r w:rsidRPr="00FB3622">
        <w:rPr>
          <w:rFonts w:ascii="Times New Roman" w:eastAsia="Times New Roman" w:hAnsi="Times New Roman" w:cs="Times New Roman"/>
          <w:color w:val="273350"/>
          <w:sz w:val="24"/>
          <w:szCs w:val="24"/>
          <w:lang w:eastAsia="ru-RU"/>
        </w:rPr>
        <w:t>необычное</w:t>
      </w:r>
      <w:proofErr w:type="gramEnd"/>
      <w:r w:rsidRPr="00FB3622">
        <w:rPr>
          <w:rFonts w:ascii="Times New Roman" w:eastAsia="Times New Roman" w:hAnsi="Times New Roman" w:cs="Times New Roman"/>
          <w:color w:val="273350"/>
          <w:sz w:val="24"/>
          <w:szCs w:val="24"/>
          <w:lang w:eastAsia="ru-RU"/>
        </w:rPr>
        <w:t xml:space="preserve"> в поведении незнакомца, следует незамедлительно сообщить в правоохранительные органы.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Будьте внимательны, постарайтесь запомнить приметы таких людей, отличительные черты их лиц, одежду,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На что необходимо обращать внимание: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на подозрительных лиц, иногда нарочито неприметных, не выделяющихся, но чем-либо странных;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на сдаваемые или снимаемые квартиры, подвалы, подсобные помещения, склады, вокруг которых наблюдается странная активность;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на подозрительные телефонные разговоры.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Будьте бдительны и остерегайтесь людей, одетых не по сезону. Если вы видите летом человека, одетого в плащ или толстую куртку - будьте особенно осторожны, под такой одеждой террористы чаще всего прячут взрывные устройства. Лучше всего держаться от него подальше и обратиться в правоохранительные органы. Остерегайтесь людей с большими сумками, баулами и чемоданами, особенно, если они находятся в непривычном месте (например, с баулом в кинотеатре или на празднике). Старайтесь удалиться на максимальное расстояние от тех, кто ведет себя неадекватно, нервозно, испуганно, оглядываясь, проверяя что-то в одежде или в багаже. • Если вы не можете удалиться от подозрительного человека</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КАК ВЕСТИ СЕБЯ В СЛУЧАЕ ЧП</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При захвате террористами какого-либо объекта: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не пытайтесь бежать, если нет полной уверенности в успехе побега, следует оставаться на своем месте, стараясь не привлекать к себе внимания;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с самого начала (особенно первые полчаса) выполняйте все приказы и распоряжения террористов, ни в коем случае нельзя вступать с ними в пререкания, не следует задавать вопросов;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lastRenderedPageBreak/>
        <w:t>не оказывайте агрессивного сопротивления, не делайте резких и угрожающих движений, не провоцируйте террористов;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по возможности избегайте прямого зрительного контакта с похитителями. Займите позицию пассивного сотрудничества, разговаривайте спокойным голосом, избегайте выражений презрения, вызывающего враждебного тона и поведения, которые могут вызвать гнев захватчиков;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ведите себя спокойно, сохраняйте при этом чувство собственного достоинства. Не высказывайте категоричных отказов, но не бойтесь обращаться со спокойными просьбами о том, в чем остро нуждаетесь. При наличии у вас проблем со здоровьем, которые в данной ситуации сильного стрессового состояния могут проявиться, заявите об этом в спокойной форме.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proofErr w:type="gramStart"/>
      <w:r w:rsidRPr="00FB3622">
        <w:rPr>
          <w:rFonts w:ascii="Times New Roman" w:eastAsia="Times New Roman" w:hAnsi="Times New Roman" w:cs="Times New Roman"/>
          <w:color w:val="273350"/>
          <w:sz w:val="24"/>
          <w:szCs w:val="24"/>
          <w:lang w:eastAsia="ru-RU"/>
        </w:rPr>
        <w:t>с</w:t>
      </w:r>
      <w:proofErr w:type="gramEnd"/>
      <w:r w:rsidRPr="00FB3622">
        <w:rPr>
          <w:rFonts w:ascii="Times New Roman" w:eastAsia="Times New Roman" w:hAnsi="Times New Roman" w:cs="Times New Roman"/>
          <w:color w:val="273350"/>
          <w:sz w:val="24"/>
          <w:szCs w:val="24"/>
          <w:lang w:eastAsia="ru-RU"/>
        </w:rPr>
        <w:t>тарайтесь запомнить как можно больше информации о террористах. Целесообразно установить их количество, степень вооруженности, составить максимально полный словесный портрет, обратив внимание на характерные особенности внешности, телосложения, акцента и тематики разговоров, темперамента, манер поведения. Подробная информация поможет впоследствии правоохранительным органам в установлении личностей террористов;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по различным признакам постарайтесь определить место своего нахождения (заточения);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proofErr w:type="gramStart"/>
      <w:r w:rsidRPr="00FB3622">
        <w:rPr>
          <w:rFonts w:ascii="Times New Roman" w:eastAsia="Times New Roman" w:hAnsi="Times New Roman" w:cs="Times New Roman"/>
          <w:color w:val="273350"/>
          <w:sz w:val="24"/>
          <w:szCs w:val="24"/>
          <w:lang w:eastAsia="ru-RU"/>
        </w:rPr>
        <w:t>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w:t>
      </w:r>
      <w:proofErr w:type="gramEnd"/>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в случае штурма здания рекомендуется лечь на пол лицом вниз, сложив руки на затылке, и оставаться в этом положении до конца операции, не мешая ее проведению; </w:t>
      </w:r>
    </w:p>
    <w:p w:rsidR="00FB3622" w:rsidRPr="00FB3622" w:rsidRDefault="00FB3622" w:rsidP="00FB3622">
      <w:pPr>
        <w:numPr>
          <w:ilvl w:val="0"/>
          <w:numId w:val="4"/>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в случае применения слезоточивого газа нельзя тереть глаза, дышать нужно через мокрый платок, быстро и часто моргать, вызывая слезы; • покидать объект следует только после соответствующей команды спасателей; </w:t>
      </w:r>
    </w:p>
    <w:p w:rsidR="00FB3622" w:rsidRPr="00FB3622" w:rsidRDefault="00FB3622" w:rsidP="00FB3622">
      <w:pPr>
        <w:numPr>
          <w:ilvl w:val="0"/>
          <w:numId w:val="4"/>
        </w:numPr>
        <w:spacing w:before="100" w:beforeAutospacing="1" w:after="0"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после освобождения нужно как можно быстрее покинуть помещение, поскольку может быть взрыв или пожар; • на улице следует выполнять команды членов группы захвата, нельзя бежать, чтобы не погибнуть в перестрелке.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b/>
          <w:bCs/>
          <w:color w:val="273350"/>
          <w:sz w:val="24"/>
          <w:szCs w:val="24"/>
          <w:u w:val="single"/>
          <w:lang w:eastAsia="ru-RU"/>
        </w:rPr>
        <w:t>ТЕЛЕФОННЫЙ ТЕРРОРИЗМ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Если вам позвонили по телефону и сообщили о заложенном взрывном устройстве, готовящемся террористическом акте или другую подобного рода информацию, постарайтесь выполнить ряд определенных действий. Именно ваша правильная реакция на такой звонок поможет правоохранительным органам как можно быстрее разыскать преступников или хулиганов. </w:t>
      </w:r>
    </w:p>
    <w:p w:rsidR="00FB3622" w:rsidRPr="00FB3622" w:rsidRDefault="00FB3622" w:rsidP="00FB3622">
      <w:pPr>
        <w:spacing w:after="210" w:line="240" w:lineRule="auto"/>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Во время телефонного разговора: </w:t>
      </w:r>
    </w:p>
    <w:p w:rsidR="00FB3622" w:rsidRPr="00FB3622" w:rsidRDefault="00FB3622" w:rsidP="00FB3622">
      <w:pPr>
        <w:numPr>
          <w:ilvl w:val="0"/>
          <w:numId w:val="5"/>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слушая звонившего, постарайтесь определить его пол, примерный возраст и особенности речи (голос, темп речи, произношение, манера разговаривать). </w:t>
      </w:r>
    </w:p>
    <w:p w:rsidR="00FB3622" w:rsidRPr="00FB3622" w:rsidRDefault="00FB3622" w:rsidP="00FB3622">
      <w:pPr>
        <w:numPr>
          <w:ilvl w:val="0"/>
          <w:numId w:val="5"/>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proofErr w:type="gramStart"/>
      <w:r w:rsidRPr="00FB3622">
        <w:rPr>
          <w:rFonts w:ascii="Times New Roman" w:eastAsia="Times New Roman" w:hAnsi="Times New Roman" w:cs="Times New Roman"/>
          <w:color w:val="273350"/>
          <w:sz w:val="24"/>
          <w:szCs w:val="24"/>
          <w:lang w:eastAsia="ru-RU"/>
        </w:rPr>
        <w:t>о</w:t>
      </w:r>
      <w:proofErr w:type="gramEnd"/>
      <w:r w:rsidRPr="00FB3622">
        <w:rPr>
          <w:rFonts w:ascii="Times New Roman" w:eastAsia="Times New Roman" w:hAnsi="Times New Roman" w:cs="Times New Roman"/>
          <w:color w:val="273350"/>
          <w:sz w:val="24"/>
          <w:szCs w:val="24"/>
          <w:lang w:eastAsia="ru-RU"/>
        </w:rPr>
        <w:t>бязательно зафиксируйте точное время начала разговора и его продолжительность; характер звонка (городской или междугородный), а также каким является звуковой фон (шум автомашин или железнодорожного транспорта, звук теле - или радиоаппаратуры, голоса или какие-то другие звуки). </w:t>
      </w:r>
    </w:p>
    <w:p w:rsidR="00FB3622" w:rsidRPr="00FB3622" w:rsidRDefault="00FB3622" w:rsidP="00FB3622">
      <w:pPr>
        <w:numPr>
          <w:ilvl w:val="0"/>
          <w:numId w:val="5"/>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proofErr w:type="gramStart"/>
      <w:r w:rsidRPr="00FB3622">
        <w:rPr>
          <w:rFonts w:ascii="Times New Roman" w:eastAsia="Times New Roman" w:hAnsi="Times New Roman" w:cs="Times New Roman"/>
          <w:color w:val="273350"/>
          <w:sz w:val="24"/>
          <w:szCs w:val="24"/>
          <w:lang w:eastAsia="ru-RU"/>
        </w:rPr>
        <w:t>старайтесь как можно дольше говорить со звонящим и постарайтесь в ходе разговора получить ответы на важные вопросы: куда, кому, по какому телефону звонит этот человек, какие конкретные требования он выдвигает,  выдвигает он требования лично или передает чью-то просьбу, какие конкретные условия выдвигаются, как и когда с ним можно связаться, кому вы можете или должны сообщить об этом звонке? </w:t>
      </w:r>
      <w:proofErr w:type="gramEnd"/>
    </w:p>
    <w:p w:rsidR="00FB3622" w:rsidRPr="00FB3622" w:rsidRDefault="00FB3622" w:rsidP="00FB3622">
      <w:pPr>
        <w:numPr>
          <w:ilvl w:val="0"/>
          <w:numId w:val="5"/>
        </w:numPr>
        <w:spacing w:before="100" w:beforeAutospacing="1" w:after="100" w:afterAutospacing="1"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lastRenderedPageBreak/>
        <w:t>разговаривая по телефону, одновременно попытайтесь незаметно сообщить об этом звонке находящимся рядом людям. </w:t>
      </w:r>
    </w:p>
    <w:p w:rsidR="00FB3622" w:rsidRPr="00FB3622" w:rsidRDefault="00FB3622" w:rsidP="00FB3622">
      <w:pPr>
        <w:numPr>
          <w:ilvl w:val="0"/>
          <w:numId w:val="5"/>
        </w:numPr>
        <w:spacing w:before="100" w:beforeAutospacing="1" w:after="0" w:line="240" w:lineRule="auto"/>
        <w:ind w:left="540"/>
        <w:jc w:val="both"/>
        <w:rPr>
          <w:rFonts w:ascii="Times New Roman" w:eastAsia="Times New Roman" w:hAnsi="Times New Roman" w:cs="Times New Roman"/>
          <w:color w:val="273350"/>
          <w:sz w:val="24"/>
          <w:szCs w:val="24"/>
          <w:lang w:eastAsia="ru-RU"/>
        </w:rPr>
      </w:pPr>
      <w:r w:rsidRPr="00FB3622">
        <w:rPr>
          <w:rFonts w:ascii="Times New Roman" w:eastAsia="Times New Roman" w:hAnsi="Times New Roman" w:cs="Times New Roman"/>
          <w:color w:val="273350"/>
          <w:sz w:val="24"/>
          <w:szCs w:val="24"/>
          <w:lang w:eastAsia="ru-RU"/>
        </w:rPr>
        <w:t> по окончанию разговора не кладите трубку на рычаг телефонного аппарата последующие звонки в правоохранительные органы совершайте с другого телефонного аппарата.</w:t>
      </w:r>
    </w:p>
    <w:p w:rsidR="008B1E91" w:rsidRPr="008C59A6" w:rsidRDefault="008B1E91" w:rsidP="008B1E91">
      <w:pPr>
        <w:pStyle w:val="a3"/>
        <w:rPr>
          <w:rFonts w:ascii="Times New Roman" w:hAnsi="Times New Roman" w:cs="Times New Roman"/>
          <w:sz w:val="28"/>
          <w:szCs w:val="28"/>
        </w:rPr>
      </w:pPr>
    </w:p>
    <w:sectPr w:rsidR="008B1E91" w:rsidRPr="008C59A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36" w:rsidRDefault="005B2E36" w:rsidP="00783F64">
      <w:pPr>
        <w:spacing w:after="0" w:line="240" w:lineRule="auto"/>
      </w:pPr>
      <w:r>
        <w:separator/>
      </w:r>
    </w:p>
  </w:endnote>
  <w:endnote w:type="continuationSeparator" w:id="0">
    <w:p w:rsidR="005B2E36" w:rsidRDefault="005B2E36" w:rsidP="0078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64" w:rsidRDefault="00783F6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64" w:rsidRDefault="00783F6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64" w:rsidRDefault="00783F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36" w:rsidRDefault="005B2E36" w:rsidP="00783F64">
      <w:pPr>
        <w:spacing w:after="0" w:line="240" w:lineRule="auto"/>
      </w:pPr>
      <w:r>
        <w:separator/>
      </w:r>
    </w:p>
  </w:footnote>
  <w:footnote w:type="continuationSeparator" w:id="0">
    <w:p w:rsidR="005B2E36" w:rsidRDefault="005B2E36" w:rsidP="00783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64" w:rsidRDefault="00783F6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64" w:rsidRDefault="00783F6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64" w:rsidRDefault="00783F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711"/>
    <w:multiLevelType w:val="multilevel"/>
    <w:tmpl w:val="B046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85E0D"/>
    <w:multiLevelType w:val="multilevel"/>
    <w:tmpl w:val="BF0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E3EA8"/>
    <w:multiLevelType w:val="multilevel"/>
    <w:tmpl w:val="E4DC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3D7DF3"/>
    <w:multiLevelType w:val="multilevel"/>
    <w:tmpl w:val="63D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FA63AD"/>
    <w:multiLevelType w:val="multilevel"/>
    <w:tmpl w:val="8544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34"/>
    <w:rsid w:val="00017E2E"/>
    <w:rsid w:val="00040877"/>
    <w:rsid w:val="000516A7"/>
    <w:rsid w:val="00097559"/>
    <w:rsid w:val="000D1051"/>
    <w:rsid w:val="000D7F89"/>
    <w:rsid w:val="001461E0"/>
    <w:rsid w:val="001C2E8A"/>
    <w:rsid w:val="0024619F"/>
    <w:rsid w:val="00256CF9"/>
    <w:rsid w:val="00267AEA"/>
    <w:rsid w:val="002A6F09"/>
    <w:rsid w:val="002F4214"/>
    <w:rsid w:val="003A3AF6"/>
    <w:rsid w:val="003C1C30"/>
    <w:rsid w:val="003C26B4"/>
    <w:rsid w:val="003D675B"/>
    <w:rsid w:val="00494AB0"/>
    <w:rsid w:val="004B15AC"/>
    <w:rsid w:val="005008CE"/>
    <w:rsid w:val="005B2E36"/>
    <w:rsid w:val="00646731"/>
    <w:rsid w:val="00666350"/>
    <w:rsid w:val="006743E7"/>
    <w:rsid w:val="00681184"/>
    <w:rsid w:val="006F1CCD"/>
    <w:rsid w:val="007344E8"/>
    <w:rsid w:val="00745DF3"/>
    <w:rsid w:val="00783F64"/>
    <w:rsid w:val="007868B6"/>
    <w:rsid w:val="007B367E"/>
    <w:rsid w:val="007C1E85"/>
    <w:rsid w:val="007C328B"/>
    <w:rsid w:val="007D16C2"/>
    <w:rsid w:val="00807C1D"/>
    <w:rsid w:val="00812FD1"/>
    <w:rsid w:val="008610F9"/>
    <w:rsid w:val="008B1E91"/>
    <w:rsid w:val="008C4EAF"/>
    <w:rsid w:val="008C59A6"/>
    <w:rsid w:val="008F526B"/>
    <w:rsid w:val="0092409D"/>
    <w:rsid w:val="00986086"/>
    <w:rsid w:val="009D233D"/>
    <w:rsid w:val="009E7CD6"/>
    <w:rsid w:val="00A462BB"/>
    <w:rsid w:val="00AA6F9B"/>
    <w:rsid w:val="00B6721C"/>
    <w:rsid w:val="00B82DBA"/>
    <w:rsid w:val="00C66F64"/>
    <w:rsid w:val="00C744C2"/>
    <w:rsid w:val="00CA239C"/>
    <w:rsid w:val="00CA6D2A"/>
    <w:rsid w:val="00D14A34"/>
    <w:rsid w:val="00D26C6A"/>
    <w:rsid w:val="00D32BFD"/>
    <w:rsid w:val="00D81AA1"/>
    <w:rsid w:val="00D86602"/>
    <w:rsid w:val="00DC3650"/>
    <w:rsid w:val="00E02AFF"/>
    <w:rsid w:val="00EB1F96"/>
    <w:rsid w:val="00ED2B68"/>
    <w:rsid w:val="00EE3FCD"/>
    <w:rsid w:val="00F93B67"/>
    <w:rsid w:val="00FB3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6350"/>
    <w:pPr>
      <w:spacing w:after="0" w:line="240" w:lineRule="auto"/>
    </w:pPr>
  </w:style>
  <w:style w:type="paragraph" w:styleId="a4">
    <w:name w:val="header"/>
    <w:basedOn w:val="a"/>
    <w:link w:val="a5"/>
    <w:uiPriority w:val="99"/>
    <w:unhideWhenUsed/>
    <w:rsid w:val="00783F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3F64"/>
  </w:style>
  <w:style w:type="paragraph" w:styleId="a6">
    <w:name w:val="footer"/>
    <w:basedOn w:val="a"/>
    <w:link w:val="a7"/>
    <w:uiPriority w:val="99"/>
    <w:unhideWhenUsed/>
    <w:rsid w:val="00783F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3F64"/>
  </w:style>
  <w:style w:type="character" w:styleId="a8">
    <w:name w:val="Hyperlink"/>
    <w:basedOn w:val="a0"/>
    <w:uiPriority w:val="99"/>
    <w:semiHidden/>
    <w:unhideWhenUsed/>
    <w:rsid w:val="007868B6"/>
    <w:rPr>
      <w:color w:val="0000FF"/>
      <w:u w:val="single"/>
    </w:rPr>
  </w:style>
  <w:style w:type="character" w:customStyle="1" w:styleId="a9">
    <w:name w:val="НУЖНЫЙ Знак"/>
    <w:basedOn w:val="a0"/>
    <w:link w:val="aa"/>
    <w:locked/>
    <w:rsid w:val="002F4214"/>
    <w:rPr>
      <w:rFonts w:ascii="Times New Roman" w:hAnsi="Times New Roman" w:cs="Times New Roman"/>
      <w:sz w:val="28"/>
      <w:szCs w:val="28"/>
    </w:rPr>
  </w:style>
  <w:style w:type="paragraph" w:customStyle="1" w:styleId="aa">
    <w:name w:val="НУЖНЫЙ"/>
    <w:basedOn w:val="a3"/>
    <w:link w:val="a9"/>
    <w:qFormat/>
    <w:rsid w:val="002F4214"/>
    <w:pPr>
      <w:spacing w:line="276" w:lineRule="auto"/>
      <w:ind w:firstLine="709"/>
      <w:jc w:val="both"/>
    </w:pPr>
    <w:rPr>
      <w:rFonts w:ascii="Times New Roman" w:hAnsi="Times New Roman" w:cs="Times New Roman"/>
      <w:sz w:val="28"/>
      <w:szCs w:val="28"/>
    </w:rPr>
  </w:style>
  <w:style w:type="character" w:styleId="ab">
    <w:name w:val="Strong"/>
    <w:basedOn w:val="a0"/>
    <w:uiPriority w:val="22"/>
    <w:qFormat/>
    <w:rsid w:val="002F4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6350"/>
    <w:pPr>
      <w:spacing w:after="0" w:line="240" w:lineRule="auto"/>
    </w:pPr>
  </w:style>
  <w:style w:type="paragraph" w:styleId="a4">
    <w:name w:val="header"/>
    <w:basedOn w:val="a"/>
    <w:link w:val="a5"/>
    <w:uiPriority w:val="99"/>
    <w:unhideWhenUsed/>
    <w:rsid w:val="00783F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3F64"/>
  </w:style>
  <w:style w:type="paragraph" w:styleId="a6">
    <w:name w:val="footer"/>
    <w:basedOn w:val="a"/>
    <w:link w:val="a7"/>
    <w:uiPriority w:val="99"/>
    <w:unhideWhenUsed/>
    <w:rsid w:val="00783F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3F64"/>
  </w:style>
  <w:style w:type="character" w:styleId="a8">
    <w:name w:val="Hyperlink"/>
    <w:basedOn w:val="a0"/>
    <w:uiPriority w:val="99"/>
    <w:semiHidden/>
    <w:unhideWhenUsed/>
    <w:rsid w:val="007868B6"/>
    <w:rPr>
      <w:color w:val="0000FF"/>
      <w:u w:val="single"/>
    </w:rPr>
  </w:style>
  <w:style w:type="character" w:customStyle="1" w:styleId="a9">
    <w:name w:val="НУЖНЫЙ Знак"/>
    <w:basedOn w:val="a0"/>
    <w:link w:val="aa"/>
    <w:locked/>
    <w:rsid w:val="002F4214"/>
    <w:rPr>
      <w:rFonts w:ascii="Times New Roman" w:hAnsi="Times New Roman" w:cs="Times New Roman"/>
      <w:sz w:val="28"/>
      <w:szCs w:val="28"/>
    </w:rPr>
  </w:style>
  <w:style w:type="paragraph" w:customStyle="1" w:styleId="aa">
    <w:name w:val="НУЖНЫЙ"/>
    <w:basedOn w:val="a3"/>
    <w:link w:val="a9"/>
    <w:qFormat/>
    <w:rsid w:val="002F4214"/>
    <w:pPr>
      <w:spacing w:line="276" w:lineRule="auto"/>
      <w:ind w:firstLine="709"/>
      <w:jc w:val="both"/>
    </w:pPr>
    <w:rPr>
      <w:rFonts w:ascii="Times New Roman" w:hAnsi="Times New Roman" w:cs="Times New Roman"/>
      <w:sz w:val="28"/>
      <w:szCs w:val="28"/>
    </w:rPr>
  </w:style>
  <w:style w:type="character" w:styleId="ab">
    <w:name w:val="Strong"/>
    <w:basedOn w:val="a0"/>
    <w:uiPriority w:val="22"/>
    <w:qFormat/>
    <w:rsid w:val="002F4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0305">
      <w:bodyDiv w:val="1"/>
      <w:marLeft w:val="0"/>
      <w:marRight w:val="0"/>
      <w:marTop w:val="0"/>
      <w:marBottom w:val="0"/>
      <w:divBdr>
        <w:top w:val="none" w:sz="0" w:space="0" w:color="auto"/>
        <w:left w:val="none" w:sz="0" w:space="0" w:color="auto"/>
        <w:bottom w:val="none" w:sz="0" w:space="0" w:color="auto"/>
        <w:right w:val="none" w:sz="0" w:space="0" w:color="auto"/>
      </w:divBdr>
      <w:divsChild>
        <w:div w:id="1682855285">
          <w:marLeft w:val="0"/>
          <w:marRight w:val="0"/>
          <w:marTop w:val="0"/>
          <w:marBottom w:val="0"/>
          <w:divBdr>
            <w:top w:val="none" w:sz="0" w:space="0" w:color="auto"/>
            <w:left w:val="none" w:sz="0" w:space="0" w:color="auto"/>
            <w:bottom w:val="none" w:sz="0" w:space="0" w:color="auto"/>
            <w:right w:val="none" w:sz="0" w:space="0" w:color="auto"/>
          </w:divBdr>
          <w:divsChild>
            <w:div w:id="75978047">
              <w:marLeft w:val="0"/>
              <w:marRight w:val="0"/>
              <w:marTop w:val="0"/>
              <w:marBottom w:val="0"/>
              <w:divBdr>
                <w:top w:val="none" w:sz="0" w:space="0" w:color="auto"/>
                <w:left w:val="none" w:sz="0" w:space="0" w:color="auto"/>
                <w:bottom w:val="none" w:sz="0" w:space="0" w:color="auto"/>
                <w:right w:val="none" w:sz="0" w:space="0" w:color="auto"/>
              </w:divBdr>
              <w:divsChild>
                <w:div w:id="462238994">
                  <w:marLeft w:val="0"/>
                  <w:marRight w:val="0"/>
                  <w:marTop w:val="0"/>
                  <w:marBottom w:val="0"/>
                  <w:divBdr>
                    <w:top w:val="none" w:sz="0" w:space="0" w:color="auto"/>
                    <w:left w:val="none" w:sz="0" w:space="0" w:color="auto"/>
                    <w:bottom w:val="none" w:sz="0" w:space="0" w:color="auto"/>
                    <w:right w:val="none" w:sz="0" w:space="0" w:color="auto"/>
                  </w:divBdr>
                  <w:divsChild>
                    <w:div w:id="1125462199">
                      <w:marLeft w:val="0"/>
                      <w:marRight w:val="0"/>
                      <w:marTop w:val="0"/>
                      <w:marBottom w:val="0"/>
                      <w:divBdr>
                        <w:top w:val="none" w:sz="0" w:space="0" w:color="auto"/>
                        <w:left w:val="none" w:sz="0" w:space="0" w:color="auto"/>
                        <w:bottom w:val="none" w:sz="0" w:space="0" w:color="auto"/>
                        <w:right w:val="none" w:sz="0" w:space="0" w:color="auto"/>
                      </w:divBdr>
                      <w:divsChild>
                        <w:div w:id="1688829782">
                          <w:marLeft w:val="-180"/>
                          <w:marRight w:val="-180"/>
                          <w:marTop w:val="0"/>
                          <w:marBottom w:val="0"/>
                          <w:divBdr>
                            <w:top w:val="none" w:sz="0" w:space="0" w:color="auto"/>
                            <w:left w:val="none" w:sz="0" w:space="0" w:color="auto"/>
                            <w:bottom w:val="none" w:sz="0" w:space="0" w:color="auto"/>
                            <w:right w:val="none" w:sz="0" w:space="0" w:color="auto"/>
                          </w:divBdr>
                          <w:divsChild>
                            <w:div w:id="16079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580">
                      <w:marLeft w:val="0"/>
                      <w:marRight w:val="0"/>
                      <w:marTop w:val="0"/>
                      <w:marBottom w:val="0"/>
                      <w:divBdr>
                        <w:top w:val="none" w:sz="0" w:space="0" w:color="auto"/>
                        <w:left w:val="none" w:sz="0" w:space="0" w:color="auto"/>
                        <w:bottom w:val="none" w:sz="0" w:space="0" w:color="auto"/>
                        <w:right w:val="none" w:sz="0" w:space="0" w:color="auto"/>
                      </w:divBdr>
                      <w:divsChild>
                        <w:div w:id="205676451">
                          <w:marLeft w:val="0"/>
                          <w:marRight w:val="0"/>
                          <w:marTop w:val="0"/>
                          <w:marBottom w:val="0"/>
                          <w:divBdr>
                            <w:top w:val="none" w:sz="0" w:space="0" w:color="auto"/>
                            <w:left w:val="none" w:sz="0" w:space="0" w:color="auto"/>
                            <w:bottom w:val="none" w:sz="0" w:space="0" w:color="auto"/>
                            <w:right w:val="none" w:sz="0" w:space="0" w:color="auto"/>
                          </w:divBdr>
                          <w:divsChild>
                            <w:div w:id="967004586">
                              <w:marLeft w:val="-180"/>
                              <w:marRight w:val="-180"/>
                              <w:marTop w:val="0"/>
                              <w:marBottom w:val="0"/>
                              <w:divBdr>
                                <w:top w:val="none" w:sz="0" w:space="0" w:color="auto"/>
                                <w:left w:val="none" w:sz="0" w:space="0" w:color="auto"/>
                                <w:bottom w:val="none" w:sz="0" w:space="0" w:color="auto"/>
                                <w:right w:val="none" w:sz="0" w:space="0" w:color="auto"/>
                              </w:divBdr>
                              <w:divsChild>
                                <w:div w:id="1847284920">
                                  <w:marLeft w:val="0"/>
                                  <w:marRight w:val="0"/>
                                  <w:marTop w:val="0"/>
                                  <w:marBottom w:val="0"/>
                                  <w:divBdr>
                                    <w:top w:val="none" w:sz="0" w:space="0" w:color="auto"/>
                                    <w:left w:val="none" w:sz="0" w:space="0" w:color="auto"/>
                                    <w:bottom w:val="none" w:sz="0" w:space="0" w:color="auto"/>
                                    <w:right w:val="none" w:sz="0" w:space="0" w:color="auto"/>
                                  </w:divBdr>
                                  <w:divsChild>
                                    <w:div w:id="2130279229">
                                      <w:marLeft w:val="0"/>
                                      <w:marRight w:val="0"/>
                                      <w:marTop w:val="0"/>
                                      <w:marBottom w:val="0"/>
                                      <w:divBdr>
                                        <w:top w:val="none" w:sz="0" w:space="0" w:color="auto"/>
                                        <w:left w:val="none" w:sz="0" w:space="0" w:color="auto"/>
                                        <w:bottom w:val="none" w:sz="0" w:space="0" w:color="auto"/>
                                        <w:right w:val="none" w:sz="0" w:space="0" w:color="auto"/>
                                      </w:divBdr>
                                      <w:divsChild>
                                        <w:div w:id="1030305475">
                                          <w:marLeft w:val="0"/>
                                          <w:marRight w:val="0"/>
                                          <w:marTop w:val="0"/>
                                          <w:marBottom w:val="0"/>
                                          <w:divBdr>
                                            <w:top w:val="none" w:sz="0" w:space="0" w:color="auto"/>
                                            <w:left w:val="none" w:sz="0" w:space="0" w:color="auto"/>
                                            <w:bottom w:val="single" w:sz="6" w:space="0" w:color="D4D6DC"/>
                                            <w:right w:val="none" w:sz="0" w:space="0" w:color="auto"/>
                                          </w:divBdr>
                                          <w:divsChild>
                                            <w:div w:id="2087263315">
                                              <w:marLeft w:val="0"/>
                                              <w:marRight w:val="0"/>
                                              <w:marTop w:val="0"/>
                                              <w:marBottom w:val="0"/>
                                              <w:divBdr>
                                                <w:top w:val="none" w:sz="0" w:space="0" w:color="auto"/>
                                                <w:left w:val="none" w:sz="0" w:space="0" w:color="auto"/>
                                                <w:bottom w:val="none" w:sz="0" w:space="0" w:color="auto"/>
                                                <w:right w:val="none" w:sz="0" w:space="0" w:color="auto"/>
                                              </w:divBdr>
                                            </w:div>
                                            <w:div w:id="861434579">
                                              <w:marLeft w:val="0"/>
                                              <w:marRight w:val="0"/>
                                              <w:marTop w:val="0"/>
                                              <w:marBottom w:val="0"/>
                                              <w:divBdr>
                                                <w:top w:val="none" w:sz="0" w:space="0" w:color="auto"/>
                                                <w:left w:val="none" w:sz="0" w:space="0" w:color="auto"/>
                                                <w:bottom w:val="none" w:sz="0" w:space="0" w:color="auto"/>
                                                <w:right w:val="none" w:sz="0" w:space="0" w:color="auto"/>
                                              </w:divBdr>
                                            </w:div>
                                          </w:divsChild>
                                        </w:div>
                                        <w:div w:id="1139034390">
                                          <w:marLeft w:val="0"/>
                                          <w:marRight w:val="0"/>
                                          <w:marTop w:val="0"/>
                                          <w:marBottom w:val="0"/>
                                          <w:divBdr>
                                            <w:top w:val="none" w:sz="0" w:space="0" w:color="auto"/>
                                            <w:left w:val="none" w:sz="0" w:space="0" w:color="auto"/>
                                            <w:bottom w:val="none" w:sz="0" w:space="0" w:color="auto"/>
                                            <w:right w:val="none" w:sz="0" w:space="0" w:color="auto"/>
                                          </w:divBdr>
                                          <w:divsChild>
                                            <w:div w:id="9793555">
                                              <w:marLeft w:val="0"/>
                                              <w:marRight w:val="0"/>
                                              <w:marTop w:val="0"/>
                                              <w:marBottom w:val="0"/>
                                              <w:divBdr>
                                                <w:top w:val="none" w:sz="0" w:space="0" w:color="auto"/>
                                                <w:left w:val="none" w:sz="0" w:space="0" w:color="auto"/>
                                                <w:bottom w:val="none" w:sz="0" w:space="0" w:color="auto"/>
                                                <w:right w:val="none" w:sz="0" w:space="0" w:color="auto"/>
                                              </w:divBdr>
                                            </w:div>
                                            <w:div w:id="6410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705929">
      <w:bodyDiv w:val="1"/>
      <w:marLeft w:val="0"/>
      <w:marRight w:val="0"/>
      <w:marTop w:val="0"/>
      <w:marBottom w:val="0"/>
      <w:divBdr>
        <w:top w:val="none" w:sz="0" w:space="0" w:color="auto"/>
        <w:left w:val="none" w:sz="0" w:space="0" w:color="auto"/>
        <w:bottom w:val="none" w:sz="0" w:space="0" w:color="auto"/>
        <w:right w:val="none" w:sz="0" w:space="0" w:color="auto"/>
      </w:divBdr>
      <w:divsChild>
        <w:div w:id="470489849">
          <w:marLeft w:val="0"/>
          <w:marRight w:val="0"/>
          <w:marTop w:val="0"/>
          <w:marBottom w:val="200"/>
          <w:divBdr>
            <w:top w:val="none" w:sz="0" w:space="0" w:color="auto"/>
            <w:left w:val="none" w:sz="0" w:space="0" w:color="auto"/>
            <w:bottom w:val="none" w:sz="0" w:space="0" w:color="auto"/>
            <w:right w:val="none" w:sz="0" w:space="0" w:color="auto"/>
          </w:divBdr>
        </w:div>
        <w:div w:id="1160005649">
          <w:marLeft w:val="0"/>
          <w:marRight w:val="0"/>
          <w:marTop w:val="0"/>
          <w:marBottom w:val="200"/>
          <w:divBdr>
            <w:top w:val="none" w:sz="0" w:space="0" w:color="auto"/>
            <w:left w:val="none" w:sz="0" w:space="0" w:color="auto"/>
            <w:bottom w:val="none" w:sz="0" w:space="0" w:color="auto"/>
            <w:right w:val="none" w:sz="0" w:space="0" w:color="auto"/>
          </w:divBdr>
        </w:div>
        <w:div w:id="1184393063">
          <w:marLeft w:val="0"/>
          <w:marRight w:val="0"/>
          <w:marTop w:val="0"/>
          <w:marBottom w:val="200"/>
          <w:divBdr>
            <w:top w:val="none" w:sz="0" w:space="0" w:color="auto"/>
            <w:left w:val="none" w:sz="0" w:space="0" w:color="auto"/>
            <w:bottom w:val="none" w:sz="0" w:space="0" w:color="auto"/>
            <w:right w:val="none" w:sz="0" w:space="0" w:color="auto"/>
          </w:divBdr>
        </w:div>
        <w:div w:id="239489306">
          <w:marLeft w:val="0"/>
          <w:marRight w:val="0"/>
          <w:marTop w:val="0"/>
          <w:marBottom w:val="200"/>
          <w:divBdr>
            <w:top w:val="none" w:sz="0" w:space="0" w:color="auto"/>
            <w:left w:val="none" w:sz="0" w:space="0" w:color="auto"/>
            <w:bottom w:val="none" w:sz="0" w:space="0" w:color="auto"/>
            <w:right w:val="none" w:sz="0" w:space="0" w:color="auto"/>
          </w:divBdr>
        </w:div>
        <w:div w:id="2068675123">
          <w:marLeft w:val="0"/>
          <w:marRight w:val="0"/>
          <w:marTop w:val="0"/>
          <w:marBottom w:val="200"/>
          <w:divBdr>
            <w:top w:val="none" w:sz="0" w:space="0" w:color="auto"/>
            <w:left w:val="none" w:sz="0" w:space="0" w:color="auto"/>
            <w:bottom w:val="none" w:sz="0" w:space="0" w:color="auto"/>
            <w:right w:val="none" w:sz="0" w:space="0" w:color="auto"/>
          </w:divBdr>
        </w:div>
        <w:div w:id="521943680">
          <w:marLeft w:val="0"/>
          <w:marRight w:val="0"/>
          <w:marTop w:val="0"/>
          <w:marBottom w:val="200"/>
          <w:divBdr>
            <w:top w:val="none" w:sz="0" w:space="0" w:color="auto"/>
            <w:left w:val="none" w:sz="0" w:space="0" w:color="auto"/>
            <w:bottom w:val="none" w:sz="0" w:space="0" w:color="auto"/>
            <w:right w:val="none" w:sz="0" w:space="0" w:color="auto"/>
          </w:divBdr>
        </w:div>
        <w:div w:id="1287081235">
          <w:marLeft w:val="0"/>
          <w:marRight w:val="0"/>
          <w:marTop w:val="0"/>
          <w:marBottom w:val="200"/>
          <w:divBdr>
            <w:top w:val="none" w:sz="0" w:space="0" w:color="auto"/>
            <w:left w:val="none" w:sz="0" w:space="0" w:color="auto"/>
            <w:bottom w:val="none" w:sz="0" w:space="0" w:color="auto"/>
            <w:right w:val="none" w:sz="0" w:space="0" w:color="auto"/>
          </w:divBdr>
        </w:div>
        <w:div w:id="1795059737">
          <w:marLeft w:val="0"/>
          <w:marRight w:val="0"/>
          <w:marTop w:val="0"/>
          <w:marBottom w:val="200"/>
          <w:divBdr>
            <w:top w:val="none" w:sz="0" w:space="0" w:color="auto"/>
            <w:left w:val="none" w:sz="0" w:space="0" w:color="auto"/>
            <w:bottom w:val="none" w:sz="0" w:space="0" w:color="auto"/>
            <w:right w:val="none" w:sz="0" w:space="0" w:color="auto"/>
          </w:divBdr>
        </w:div>
      </w:divsChild>
    </w:div>
    <w:div w:id="1080908370">
      <w:bodyDiv w:val="1"/>
      <w:marLeft w:val="0"/>
      <w:marRight w:val="0"/>
      <w:marTop w:val="0"/>
      <w:marBottom w:val="0"/>
      <w:divBdr>
        <w:top w:val="none" w:sz="0" w:space="0" w:color="auto"/>
        <w:left w:val="none" w:sz="0" w:space="0" w:color="auto"/>
        <w:bottom w:val="none" w:sz="0" w:space="0" w:color="auto"/>
        <w:right w:val="none" w:sz="0" w:space="0" w:color="auto"/>
      </w:divBdr>
    </w:div>
    <w:div w:id="21117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2025-09-01T12:46:00Z</cp:lastPrinted>
  <dcterms:created xsi:type="dcterms:W3CDTF">2026-02-25T14:41:00Z</dcterms:created>
  <dcterms:modified xsi:type="dcterms:W3CDTF">2026-02-25T14:41:00Z</dcterms:modified>
</cp:coreProperties>
</file>