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25" w:rsidRDefault="00186325" w:rsidP="007A184D">
      <w:pPr>
        <w:pStyle w:val="a3"/>
        <w:widowControl w:val="0"/>
        <w:spacing w:before="0" w:beforeAutospacing="0" w:after="0" w:afterAutospacing="0"/>
        <w:jc w:val="center"/>
        <w:rPr>
          <w:bCs/>
          <w:sz w:val="28"/>
          <w:szCs w:val="28"/>
        </w:rPr>
      </w:pPr>
    </w:p>
    <w:p w:rsidR="008C5BA9" w:rsidRPr="00BD62C3" w:rsidRDefault="008C5BA9" w:rsidP="007A184D">
      <w:pPr>
        <w:pStyle w:val="a3"/>
        <w:widowControl w:val="0"/>
        <w:spacing w:before="0" w:beforeAutospacing="0" w:after="0" w:afterAutospacing="0"/>
        <w:jc w:val="center"/>
        <w:rPr>
          <w:b/>
          <w:bCs/>
        </w:rPr>
      </w:pPr>
    </w:p>
    <w:p w:rsidR="008C5BA9" w:rsidRDefault="008C5BA9" w:rsidP="007A184D">
      <w:pPr>
        <w:pStyle w:val="a3"/>
        <w:widowControl w:val="0"/>
        <w:spacing w:before="0" w:beforeAutospacing="0" w:after="0" w:afterAutospacing="0"/>
        <w:jc w:val="center"/>
        <w:rPr>
          <w:b/>
          <w:bCs/>
          <w:sz w:val="28"/>
          <w:szCs w:val="28"/>
        </w:rPr>
      </w:pPr>
    </w:p>
    <w:p w:rsidR="00586130" w:rsidRDefault="0059585C" w:rsidP="007A184D">
      <w:pPr>
        <w:pStyle w:val="a3"/>
        <w:widowControl w:val="0"/>
        <w:spacing w:before="0" w:beforeAutospacing="0" w:after="0" w:afterAutospacing="0"/>
        <w:jc w:val="center"/>
        <w:rPr>
          <w:b/>
          <w:bCs/>
          <w:sz w:val="28"/>
          <w:szCs w:val="28"/>
        </w:rPr>
      </w:pPr>
      <w:r>
        <w:rPr>
          <w:b/>
          <w:bCs/>
          <w:sz w:val="28"/>
          <w:szCs w:val="28"/>
        </w:rPr>
        <w:t>ПОЛОЖЕНИЕ</w:t>
      </w:r>
    </w:p>
    <w:p w:rsidR="00E509D8" w:rsidRPr="00E509D8" w:rsidRDefault="00DA5A21" w:rsidP="003B6478">
      <w:pPr>
        <w:pStyle w:val="a3"/>
        <w:widowControl w:val="0"/>
        <w:spacing w:before="0" w:beforeAutospacing="0" w:after="0" w:afterAutospacing="0"/>
        <w:jc w:val="center"/>
        <w:rPr>
          <w:b/>
          <w:bCs/>
          <w:sz w:val="28"/>
          <w:szCs w:val="28"/>
        </w:rPr>
      </w:pPr>
      <w:bookmarkStart w:id="0" w:name="_Hlk44673298"/>
      <w:r>
        <w:rPr>
          <w:b/>
          <w:bCs/>
          <w:sz w:val="28"/>
          <w:szCs w:val="28"/>
        </w:rPr>
        <w:t>о</w:t>
      </w:r>
      <w:r w:rsidR="001C3CF8">
        <w:rPr>
          <w:b/>
          <w:bCs/>
          <w:sz w:val="28"/>
          <w:szCs w:val="28"/>
        </w:rPr>
        <w:t xml:space="preserve"> проведении</w:t>
      </w:r>
      <w:r w:rsidR="00586130">
        <w:rPr>
          <w:b/>
          <w:bCs/>
          <w:sz w:val="28"/>
          <w:szCs w:val="28"/>
        </w:rPr>
        <w:t xml:space="preserve"> </w:t>
      </w:r>
      <w:r w:rsidR="00E16ABD">
        <w:rPr>
          <w:b/>
          <w:bCs/>
          <w:sz w:val="28"/>
          <w:szCs w:val="28"/>
          <w:lang w:val="en-US"/>
        </w:rPr>
        <w:t>I</w:t>
      </w:r>
      <w:r w:rsidR="00E16ABD">
        <w:rPr>
          <w:b/>
          <w:bCs/>
          <w:sz w:val="28"/>
          <w:szCs w:val="28"/>
        </w:rPr>
        <w:t xml:space="preserve"> городско</w:t>
      </w:r>
      <w:r w:rsidR="001C3CF8">
        <w:rPr>
          <w:b/>
          <w:bCs/>
          <w:sz w:val="28"/>
          <w:szCs w:val="28"/>
        </w:rPr>
        <w:t>го</w:t>
      </w:r>
      <w:r w:rsidR="00E16ABD">
        <w:rPr>
          <w:b/>
          <w:bCs/>
          <w:sz w:val="28"/>
          <w:szCs w:val="28"/>
        </w:rPr>
        <w:t xml:space="preserve"> </w:t>
      </w:r>
      <w:r w:rsidR="00586130">
        <w:rPr>
          <w:b/>
          <w:bCs/>
          <w:sz w:val="28"/>
          <w:szCs w:val="28"/>
        </w:rPr>
        <w:t>конкурс</w:t>
      </w:r>
      <w:r w:rsidR="001C3CF8">
        <w:rPr>
          <w:b/>
          <w:bCs/>
          <w:sz w:val="28"/>
          <w:szCs w:val="28"/>
        </w:rPr>
        <w:t>а</w:t>
      </w:r>
    </w:p>
    <w:p w:rsidR="003B6478" w:rsidRDefault="003B6478" w:rsidP="003B6478">
      <w:pPr>
        <w:pStyle w:val="a3"/>
        <w:widowControl w:val="0"/>
        <w:spacing w:before="0" w:beforeAutospacing="0" w:after="0" w:afterAutospacing="0"/>
        <w:jc w:val="center"/>
        <w:rPr>
          <w:b/>
          <w:bCs/>
          <w:sz w:val="28"/>
          <w:szCs w:val="28"/>
        </w:rPr>
      </w:pPr>
      <w:r w:rsidRPr="00586130">
        <w:rPr>
          <w:b/>
          <w:bCs/>
          <w:sz w:val="28"/>
          <w:szCs w:val="28"/>
        </w:rPr>
        <w:t>«</w:t>
      </w:r>
      <w:r w:rsidR="00E509D8" w:rsidRPr="00E509D8">
        <w:rPr>
          <w:b/>
          <w:sz w:val="28"/>
          <w:szCs w:val="28"/>
          <w:shd w:val="clear" w:color="auto" w:fill="FFFFFF"/>
        </w:rPr>
        <w:t xml:space="preserve">Лучший новогодний </w:t>
      </w:r>
      <w:proofErr w:type="spellStart"/>
      <w:r w:rsidR="009278A2">
        <w:rPr>
          <w:b/>
          <w:sz w:val="28"/>
          <w:szCs w:val="28"/>
          <w:shd w:val="clear" w:color="auto" w:fill="FFFFFF"/>
        </w:rPr>
        <w:t>кавер</w:t>
      </w:r>
      <w:proofErr w:type="spellEnd"/>
      <w:r w:rsidR="009278A2">
        <w:rPr>
          <w:b/>
          <w:sz w:val="28"/>
          <w:szCs w:val="28"/>
          <w:shd w:val="clear" w:color="auto" w:fill="FFFFFF"/>
        </w:rPr>
        <w:t xml:space="preserve"> с видео</w:t>
      </w:r>
      <w:r w:rsidR="00E509D8" w:rsidRPr="00E509D8">
        <w:rPr>
          <w:b/>
          <w:sz w:val="28"/>
          <w:szCs w:val="28"/>
          <w:shd w:val="clear" w:color="auto" w:fill="FFFFFF"/>
        </w:rPr>
        <w:t>клип</w:t>
      </w:r>
      <w:r w:rsidR="009278A2">
        <w:rPr>
          <w:b/>
          <w:sz w:val="28"/>
          <w:szCs w:val="28"/>
          <w:shd w:val="clear" w:color="auto" w:fill="FFFFFF"/>
        </w:rPr>
        <w:t>ом</w:t>
      </w:r>
      <w:r w:rsidRPr="00586130">
        <w:rPr>
          <w:b/>
          <w:sz w:val="28"/>
          <w:szCs w:val="28"/>
          <w:shd w:val="clear" w:color="auto" w:fill="FFFFFF"/>
        </w:rPr>
        <w:t>»</w:t>
      </w:r>
    </w:p>
    <w:p w:rsidR="004D5690" w:rsidRDefault="004D5690" w:rsidP="003B6478">
      <w:pPr>
        <w:pStyle w:val="a3"/>
        <w:widowControl w:val="0"/>
        <w:spacing w:before="0" w:beforeAutospacing="0" w:after="0" w:afterAutospacing="0"/>
        <w:rPr>
          <w:b/>
          <w:bCs/>
          <w:sz w:val="28"/>
          <w:szCs w:val="28"/>
        </w:rPr>
      </w:pPr>
    </w:p>
    <w:p w:rsidR="00481AE4" w:rsidRPr="009278A2" w:rsidRDefault="00481AE4" w:rsidP="003B6478">
      <w:pPr>
        <w:pStyle w:val="a3"/>
        <w:widowControl w:val="0"/>
        <w:spacing w:before="0" w:beforeAutospacing="0" w:after="0" w:afterAutospacing="0"/>
        <w:rPr>
          <w:b/>
          <w:bCs/>
          <w:sz w:val="28"/>
          <w:szCs w:val="28"/>
        </w:rPr>
      </w:pPr>
    </w:p>
    <w:bookmarkEnd w:id="0"/>
    <w:p w:rsidR="00230D60" w:rsidRPr="00003A3E" w:rsidRDefault="0059585C" w:rsidP="009C768A">
      <w:pPr>
        <w:pStyle w:val="a3"/>
        <w:widowControl w:val="0"/>
        <w:spacing w:before="0" w:beforeAutospacing="0" w:after="0" w:afterAutospacing="0"/>
        <w:jc w:val="center"/>
        <w:rPr>
          <w:b/>
          <w:bCs/>
          <w:sz w:val="28"/>
          <w:szCs w:val="28"/>
        </w:rPr>
      </w:pPr>
      <w:r w:rsidRPr="00003A3E">
        <w:rPr>
          <w:b/>
          <w:bCs/>
          <w:sz w:val="28"/>
          <w:szCs w:val="28"/>
        </w:rPr>
        <w:t>1. Общие положения</w:t>
      </w:r>
    </w:p>
    <w:p w:rsidR="007A184D" w:rsidRPr="00A71D1F" w:rsidRDefault="007A184D" w:rsidP="007A184D">
      <w:pPr>
        <w:pStyle w:val="a3"/>
        <w:widowControl w:val="0"/>
        <w:spacing w:before="0" w:beforeAutospacing="0" w:after="0" w:afterAutospacing="0"/>
        <w:ind w:firstLine="709"/>
        <w:jc w:val="center"/>
        <w:rPr>
          <w:sz w:val="28"/>
          <w:szCs w:val="28"/>
        </w:rPr>
      </w:pPr>
    </w:p>
    <w:p w:rsidR="00B3245A" w:rsidRDefault="00B3245A" w:rsidP="007A184D">
      <w:pPr>
        <w:pStyle w:val="a3"/>
        <w:widowControl w:val="0"/>
        <w:spacing w:before="0" w:beforeAutospacing="0" w:after="0" w:afterAutospacing="0"/>
        <w:ind w:firstLine="709"/>
        <w:jc w:val="both"/>
        <w:rPr>
          <w:sz w:val="28"/>
          <w:szCs w:val="28"/>
        </w:rPr>
      </w:pPr>
      <w:r>
        <w:rPr>
          <w:sz w:val="28"/>
          <w:szCs w:val="28"/>
        </w:rPr>
        <w:t xml:space="preserve">1.1. </w:t>
      </w:r>
      <w:r w:rsidR="00230D60" w:rsidRPr="00A71D1F">
        <w:rPr>
          <w:sz w:val="28"/>
          <w:szCs w:val="28"/>
        </w:rPr>
        <w:t>Настоящее Положение определяет цели, задачи, порядок проведения, категории</w:t>
      </w:r>
      <w:r w:rsidR="003B01F6">
        <w:rPr>
          <w:sz w:val="28"/>
          <w:szCs w:val="28"/>
        </w:rPr>
        <w:t xml:space="preserve"> </w:t>
      </w:r>
      <w:r w:rsidR="00230D60" w:rsidRPr="00A71D1F">
        <w:rPr>
          <w:sz w:val="28"/>
          <w:szCs w:val="28"/>
        </w:rPr>
        <w:t xml:space="preserve"> </w:t>
      </w:r>
      <w:r w:rsidR="00D95122">
        <w:rPr>
          <w:sz w:val="28"/>
          <w:szCs w:val="28"/>
        </w:rPr>
        <w:t xml:space="preserve">   </w:t>
      </w:r>
      <w:r w:rsidR="00230D60" w:rsidRPr="00A71D1F">
        <w:rPr>
          <w:sz w:val="28"/>
          <w:szCs w:val="28"/>
        </w:rPr>
        <w:t>участников,</w:t>
      </w:r>
      <w:r w:rsidR="00D95122">
        <w:rPr>
          <w:sz w:val="28"/>
          <w:szCs w:val="28"/>
        </w:rPr>
        <w:t xml:space="preserve"> </w:t>
      </w:r>
      <w:r w:rsidR="005C4857">
        <w:rPr>
          <w:sz w:val="28"/>
          <w:szCs w:val="28"/>
        </w:rPr>
        <w:t xml:space="preserve"> </w:t>
      </w:r>
      <w:r w:rsidR="00D95122">
        <w:rPr>
          <w:sz w:val="28"/>
          <w:szCs w:val="28"/>
        </w:rPr>
        <w:t xml:space="preserve">   </w:t>
      </w:r>
      <w:r w:rsidR="00230D60" w:rsidRPr="00A71D1F">
        <w:rPr>
          <w:sz w:val="28"/>
          <w:szCs w:val="28"/>
        </w:rPr>
        <w:t>систему</w:t>
      </w:r>
      <w:r w:rsidR="003B01F6">
        <w:rPr>
          <w:sz w:val="28"/>
          <w:szCs w:val="28"/>
        </w:rPr>
        <w:t xml:space="preserve"> </w:t>
      </w:r>
      <w:r w:rsidR="00D95122">
        <w:rPr>
          <w:sz w:val="28"/>
          <w:szCs w:val="28"/>
        </w:rPr>
        <w:t xml:space="preserve">   </w:t>
      </w:r>
      <w:r w:rsidR="00230D60" w:rsidRPr="00A71D1F">
        <w:rPr>
          <w:sz w:val="28"/>
          <w:szCs w:val="28"/>
        </w:rPr>
        <w:t xml:space="preserve"> отбора </w:t>
      </w:r>
      <w:r w:rsidR="00D95122">
        <w:rPr>
          <w:sz w:val="28"/>
          <w:szCs w:val="28"/>
        </w:rPr>
        <w:t xml:space="preserve">    </w:t>
      </w:r>
      <w:r w:rsidR="00230D60" w:rsidRPr="00A71D1F">
        <w:rPr>
          <w:sz w:val="28"/>
          <w:szCs w:val="28"/>
        </w:rPr>
        <w:t xml:space="preserve">и </w:t>
      </w:r>
      <w:r w:rsidR="00D95122">
        <w:rPr>
          <w:sz w:val="28"/>
          <w:szCs w:val="28"/>
        </w:rPr>
        <w:t xml:space="preserve">    </w:t>
      </w:r>
      <w:r w:rsidR="00230D60" w:rsidRPr="00A71D1F">
        <w:rPr>
          <w:sz w:val="28"/>
          <w:szCs w:val="28"/>
        </w:rPr>
        <w:t>награждения</w:t>
      </w:r>
      <w:r w:rsidR="00D95122">
        <w:rPr>
          <w:sz w:val="28"/>
          <w:szCs w:val="28"/>
        </w:rPr>
        <w:t xml:space="preserve">   </w:t>
      </w:r>
      <w:r w:rsidR="00230D60" w:rsidRPr="00A71D1F">
        <w:rPr>
          <w:sz w:val="28"/>
          <w:szCs w:val="28"/>
        </w:rPr>
        <w:t xml:space="preserve">победителей </w:t>
      </w:r>
      <w:r w:rsidR="003B01F6">
        <w:rPr>
          <w:sz w:val="28"/>
          <w:szCs w:val="28"/>
        </w:rPr>
        <w:t xml:space="preserve"> </w:t>
      </w:r>
      <w:r w:rsidR="003B01F6">
        <w:rPr>
          <w:sz w:val="28"/>
          <w:szCs w:val="28"/>
          <w:lang w:val="en-US"/>
        </w:rPr>
        <w:t>I</w:t>
      </w:r>
      <w:r w:rsidR="003B01F6">
        <w:rPr>
          <w:sz w:val="28"/>
          <w:szCs w:val="28"/>
        </w:rPr>
        <w:t xml:space="preserve"> городского </w:t>
      </w:r>
      <w:r w:rsidR="00230D60" w:rsidRPr="00A71D1F">
        <w:rPr>
          <w:sz w:val="28"/>
          <w:szCs w:val="28"/>
        </w:rPr>
        <w:t>конкурса</w:t>
      </w:r>
      <w:r w:rsidR="002B3114" w:rsidRPr="00A71D1F">
        <w:rPr>
          <w:sz w:val="28"/>
          <w:szCs w:val="28"/>
        </w:rPr>
        <w:t xml:space="preserve"> </w:t>
      </w:r>
      <w:r w:rsidR="002B3114" w:rsidRPr="00A71D1F">
        <w:rPr>
          <w:sz w:val="28"/>
          <w:szCs w:val="28"/>
          <w:shd w:val="clear" w:color="auto" w:fill="FFFFFF"/>
        </w:rPr>
        <w:t>«</w:t>
      </w:r>
      <w:r w:rsidR="00E509D8" w:rsidRPr="00E509D8">
        <w:rPr>
          <w:sz w:val="28"/>
          <w:szCs w:val="28"/>
          <w:shd w:val="clear" w:color="auto" w:fill="FFFFFF"/>
        </w:rPr>
        <w:t xml:space="preserve">Лучший новогодний </w:t>
      </w:r>
      <w:proofErr w:type="spellStart"/>
      <w:r w:rsidR="009278A2">
        <w:rPr>
          <w:sz w:val="28"/>
          <w:szCs w:val="28"/>
          <w:shd w:val="clear" w:color="auto" w:fill="FFFFFF"/>
        </w:rPr>
        <w:t>кавер</w:t>
      </w:r>
      <w:proofErr w:type="spellEnd"/>
      <w:r w:rsidR="009278A2">
        <w:rPr>
          <w:sz w:val="28"/>
          <w:szCs w:val="28"/>
          <w:shd w:val="clear" w:color="auto" w:fill="FFFFFF"/>
        </w:rPr>
        <w:t xml:space="preserve"> с видео</w:t>
      </w:r>
      <w:r w:rsidR="00E509D8" w:rsidRPr="00E509D8">
        <w:rPr>
          <w:sz w:val="28"/>
          <w:szCs w:val="28"/>
          <w:shd w:val="clear" w:color="auto" w:fill="FFFFFF"/>
        </w:rPr>
        <w:t>клип</w:t>
      </w:r>
      <w:r w:rsidR="009278A2">
        <w:rPr>
          <w:sz w:val="28"/>
          <w:szCs w:val="28"/>
          <w:shd w:val="clear" w:color="auto" w:fill="FFFFFF"/>
        </w:rPr>
        <w:t>ом</w:t>
      </w:r>
      <w:r w:rsidR="002B3114" w:rsidRPr="00A71D1F">
        <w:rPr>
          <w:sz w:val="28"/>
          <w:szCs w:val="28"/>
          <w:shd w:val="clear" w:color="auto" w:fill="FFFFFF"/>
        </w:rPr>
        <w:t>»</w:t>
      </w:r>
      <w:r w:rsidR="002B3114" w:rsidRPr="00A71D1F">
        <w:rPr>
          <w:sz w:val="28"/>
          <w:szCs w:val="28"/>
        </w:rPr>
        <w:t xml:space="preserve"> </w:t>
      </w:r>
      <w:r w:rsidR="00230D60" w:rsidRPr="00A71D1F">
        <w:rPr>
          <w:sz w:val="28"/>
          <w:szCs w:val="28"/>
        </w:rPr>
        <w:t xml:space="preserve">(далее – </w:t>
      </w:r>
      <w:r w:rsidR="00A50EC7">
        <w:rPr>
          <w:sz w:val="28"/>
          <w:szCs w:val="28"/>
        </w:rPr>
        <w:t>к</w:t>
      </w:r>
      <w:r w:rsidR="00230D60" w:rsidRPr="00A71D1F">
        <w:rPr>
          <w:sz w:val="28"/>
          <w:szCs w:val="28"/>
        </w:rPr>
        <w:t xml:space="preserve">онкурс). Конкурс приурочен к </w:t>
      </w:r>
      <w:r w:rsidR="00D95122">
        <w:rPr>
          <w:sz w:val="28"/>
          <w:szCs w:val="28"/>
        </w:rPr>
        <w:t xml:space="preserve">новогодним и рождественским </w:t>
      </w:r>
      <w:r w:rsidR="008A3019">
        <w:rPr>
          <w:sz w:val="28"/>
          <w:szCs w:val="28"/>
        </w:rPr>
        <w:t>праздникам</w:t>
      </w:r>
      <w:r>
        <w:rPr>
          <w:sz w:val="28"/>
          <w:szCs w:val="28"/>
        </w:rPr>
        <w:t>.</w:t>
      </w:r>
    </w:p>
    <w:p w:rsidR="00836879" w:rsidRDefault="00836879" w:rsidP="008368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1BB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56157">
        <w:rPr>
          <w:rFonts w:ascii="Times New Roman" w:eastAsia="Times New Roman" w:hAnsi="Times New Roman" w:cs="Times New Roman"/>
          <w:color w:val="000000"/>
          <w:sz w:val="28"/>
          <w:szCs w:val="28"/>
          <w:lang w:eastAsia="ru-RU"/>
        </w:rPr>
        <w:t xml:space="preserve">Учредитель конкурса: </w:t>
      </w:r>
      <w:r>
        <w:rPr>
          <w:rFonts w:ascii="Times New Roman" w:eastAsia="Times New Roman" w:hAnsi="Times New Roman" w:cs="Times New Roman"/>
          <w:color w:val="000000"/>
          <w:sz w:val="28"/>
          <w:szCs w:val="28"/>
          <w:lang w:eastAsia="ru-RU"/>
        </w:rPr>
        <w:t>а</w:t>
      </w:r>
      <w:r w:rsidRPr="00256157">
        <w:rPr>
          <w:rFonts w:ascii="Times New Roman" w:eastAsia="Times New Roman" w:hAnsi="Times New Roman" w:cs="Times New Roman"/>
          <w:color w:val="000000"/>
          <w:sz w:val="28"/>
          <w:szCs w:val="28"/>
          <w:lang w:eastAsia="ru-RU"/>
        </w:rPr>
        <w:t xml:space="preserve">дминистрация </w:t>
      </w:r>
      <w:r>
        <w:rPr>
          <w:rFonts w:ascii="Times New Roman" w:eastAsia="Times New Roman" w:hAnsi="Times New Roman" w:cs="Times New Roman"/>
          <w:color w:val="000000"/>
          <w:sz w:val="28"/>
          <w:szCs w:val="28"/>
          <w:lang w:eastAsia="ru-RU"/>
        </w:rPr>
        <w:t>Ейского городского поселения Ейского района</w:t>
      </w:r>
      <w:r w:rsidRPr="002561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163A41" w:rsidRPr="00E509D8" w:rsidRDefault="00891BBF" w:rsidP="004B4749">
      <w:pPr>
        <w:spacing w:after="0" w:line="240" w:lineRule="auto"/>
        <w:ind w:firstLine="709"/>
        <w:jc w:val="both"/>
        <w:rPr>
          <w:sz w:val="28"/>
          <w:szCs w:val="28"/>
        </w:rPr>
      </w:pPr>
      <w:r w:rsidRPr="00891BBF">
        <w:rPr>
          <w:rFonts w:ascii="Times New Roman" w:eastAsia="Times New Roman" w:hAnsi="Times New Roman" w:cs="Times New Roman"/>
          <w:color w:val="000000"/>
          <w:sz w:val="28"/>
          <w:szCs w:val="28"/>
          <w:lang w:eastAsia="ru-RU"/>
        </w:rPr>
        <w:t>1</w:t>
      </w:r>
      <w:r w:rsidR="00836879" w:rsidRPr="00891BBF">
        <w:rPr>
          <w:rFonts w:ascii="Times New Roman" w:eastAsia="Times New Roman" w:hAnsi="Times New Roman" w:cs="Times New Roman"/>
          <w:color w:val="000000"/>
          <w:sz w:val="28"/>
          <w:szCs w:val="28"/>
          <w:lang w:eastAsia="ru-RU"/>
        </w:rPr>
        <w:t>.</w:t>
      </w:r>
      <w:r w:rsidRPr="00891BBF">
        <w:rPr>
          <w:rFonts w:ascii="Times New Roman" w:eastAsia="Times New Roman" w:hAnsi="Times New Roman" w:cs="Times New Roman"/>
          <w:color w:val="000000"/>
          <w:sz w:val="28"/>
          <w:szCs w:val="28"/>
          <w:lang w:eastAsia="ru-RU"/>
        </w:rPr>
        <w:t>3</w:t>
      </w:r>
      <w:r w:rsidR="00836879" w:rsidRPr="00891BBF">
        <w:rPr>
          <w:rFonts w:ascii="Times New Roman" w:eastAsia="Times New Roman" w:hAnsi="Times New Roman" w:cs="Times New Roman"/>
          <w:color w:val="000000"/>
          <w:sz w:val="28"/>
          <w:szCs w:val="28"/>
          <w:lang w:eastAsia="ru-RU"/>
        </w:rPr>
        <w:t>. Организатор конкурса: отдел культуры и молодежной политики администрации Ейского городского поселения Ейского района</w:t>
      </w:r>
      <w:r w:rsidR="00E509D8">
        <w:rPr>
          <w:rFonts w:ascii="Times New Roman" w:eastAsia="Times New Roman" w:hAnsi="Times New Roman" w:cs="Times New Roman"/>
          <w:color w:val="000000"/>
          <w:sz w:val="28"/>
          <w:szCs w:val="28"/>
          <w:lang w:eastAsia="ru-RU"/>
        </w:rPr>
        <w:t>.</w:t>
      </w:r>
    </w:p>
    <w:p w:rsidR="00F27677" w:rsidRPr="00BD62C3" w:rsidRDefault="00F27677" w:rsidP="004B4749">
      <w:pPr>
        <w:pStyle w:val="a3"/>
        <w:widowControl w:val="0"/>
        <w:spacing w:before="0" w:beforeAutospacing="0" w:after="0" w:afterAutospacing="0"/>
        <w:jc w:val="center"/>
        <w:rPr>
          <w:b/>
        </w:rPr>
      </w:pPr>
    </w:p>
    <w:p w:rsidR="00230D60" w:rsidRPr="00003A3E" w:rsidRDefault="006C66DE" w:rsidP="004B4749">
      <w:pPr>
        <w:pStyle w:val="a3"/>
        <w:widowControl w:val="0"/>
        <w:spacing w:before="0" w:beforeAutospacing="0" w:after="0" w:afterAutospacing="0"/>
        <w:jc w:val="center"/>
        <w:rPr>
          <w:b/>
          <w:sz w:val="28"/>
          <w:szCs w:val="28"/>
        </w:rPr>
      </w:pPr>
      <w:r w:rsidRPr="00003A3E">
        <w:rPr>
          <w:b/>
          <w:sz w:val="28"/>
          <w:szCs w:val="28"/>
        </w:rPr>
        <w:t xml:space="preserve">2. </w:t>
      </w:r>
      <w:r w:rsidR="0059585C" w:rsidRPr="00003A3E">
        <w:rPr>
          <w:b/>
          <w:sz w:val="28"/>
          <w:szCs w:val="28"/>
        </w:rPr>
        <w:t>Цели</w:t>
      </w:r>
      <w:r w:rsidR="00E509D8">
        <w:rPr>
          <w:b/>
          <w:sz w:val="28"/>
          <w:szCs w:val="28"/>
        </w:rPr>
        <w:t xml:space="preserve"> и</w:t>
      </w:r>
      <w:r w:rsidR="0059585C" w:rsidRPr="00003A3E">
        <w:rPr>
          <w:b/>
          <w:sz w:val="28"/>
          <w:szCs w:val="28"/>
        </w:rPr>
        <w:t xml:space="preserve"> задачи</w:t>
      </w:r>
      <w:r w:rsidR="00E509D8">
        <w:rPr>
          <w:b/>
          <w:sz w:val="28"/>
          <w:szCs w:val="28"/>
        </w:rPr>
        <w:t xml:space="preserve"> </w:t>
      </w:r>
      <w:r w:rsidR="003D7D67">
        <w:rPr>
          <w:b/>
          <w:sz w:val="28"/>
          <w:szCs w:val="28"/>
        </w:rPr>
        <w:t>к</w:t>
      </w:r>
      <w:r w:rsidR="0059585C" w:rsidRPr="00003A3E">
        <w:rPr>
          <w:b/>
          <w:sz w:val="28"/>
          <w:szCs w:val="28"/>
        </w:rPr>
        <w:t>онкурса</w:t>
      </w:r>
    </w:p>
    <w:p w:rsidR="009A26F6" w:rsidRPr="00BD62C3" w:rsidRDefault="009A26F6" w:rsidP="004B4749">
      <w:pPr>
        <w:spacing w:after="0" w:line="240" w:lineRule="auto"/>
        <w:ind w:firstLine="709"/>
        <w:jc w:val="both"/>
        <w:rPr>
          <w:rFonts w:ascii="Times New Roman" w:eastAsia="Times New Roman" w:hAnsi="Times New Roman" w:cs="Times New Roman"/>
          <w:b/>
          <w:sz w:val="24"/>
          <w:szCs w:val="24"/>
          <w:lang w:eastAsia="ru-RU"/>
        </w:rPr>
      </w:pPr>
    </w:p>
    <w:p w:rsidR="00E509D8" w:rsidRDefault="00D720D2" w:rsidP="00E509D8">
      <w:pPr>
        <w:pStyle w:val="ad"/>
        <w:ind w:firstLine="709"/>
        <w:jc w:val="both"/>
        <w:rPr>
          <w:rFonts w:ascii="Times New Roman" w:eastAsia="Times New Roman" w:hAnsi="Times New Roman" w:cs="Times New Roman"/>
          <w:sz w:val="28"/>
          <w:szCs w:val="28"/>
        </w:rPr>
      </w:pPr>
      <w:r w:rsidRPr="00195F00">
        <w:rPr>
          <w:rStyle w:val="normaltextrun"/>
          <w:rFonts w:ascii="Times New Roman" w:hAnsi="Times New Roman" w:cs="Times New Roman"/>
          <w:sz w:val="28"/>
          <w:szCs w:val="28"/>
        </w:rPr>
        <w:t>2.1.</w:t>
      </w:r>
      <w:r w:rsidR="00195F00" w:rsidRPr="00195F00">
        <w:rPr>
          <w:rStyle w:val="normaltextrun"/>
          <w:rFonts w:ascii="Times New Roman" w:hAnsi="Times New Roman" w:cs="Times New Roman"/>
          <w:sz w:val="28"/>
          <w:szCs w:val="28"/>
        </w:rPr>
        <w:t xml:space="preserve"> </w:t>
      </w:r>
      <w:r w:rsidR="00195F00" w:rsidRPr="00E509D8">
        <w:rPr>
          <w:rFonts w:ascii="Times New Roman" w:eastAsia="Times New Roman" w:hAnsi="Times New Roman" w:cs="Times New Roman"/>
          <w:sz w:val="28"/>
          <w:szCs w:val="28"/>
        </w:rPr>
        <w:t>Цель конкурса</w:t>
      </w:r>
      <w:r w:rsidR="00195F00">
        <w:rPr>
          <w:rFonts w:ascii="Times New Roman" w:eastAsia="Times New Roman" w:hAnsi="Times New Roman" w:cs="Times New Roman"/>
          <w:sz w:val="28"/>
          <w:szCs w:val="28"/>
        </w:rPr>
        <w:t xml:space="preserve"> - </w:t>
      </w:r>
      <w:r w:rsidR="00E509D8">
        <w:rPr>
          <w:rFonts w:ascii="Times New Roman" w:eastAsia="Times New Roman" w:hAnsi="Times New Roman" w:cs="Times New Roman"/>
          <w:sz w:val="28"/>
          <w:szCs w:val="28"/>
        </w:rPr>
        <w:t>у</w:t>
      </w:r>
      <w:r w:rsidR="00E509D8" w:rsidRPr="00E509D8">
        <w:rPr>
          <w:rFonts w:ascii="Times New Roman" w:eastAsia="Times New Roman" w:hAnsi="Times New Roman" w:cs="Times New Roman"/>
          <w:sz w:val="28"/>
          <w:szCs w:val="28"/>
        </w:rPr>
        <w:t>луч</w:t>
      </w:r>
      <w:r w:rsidR="00E509D8">
        <w:rPr>
          <w:rFonts w:ascii="Times New Roman" w:eastAsia="Times New Roman" w:hAnsi="Times New Roman" w:cs="Times New Roman"/>
          <w:sz w:val="28"/>
          <w:szCs w:val="28"/>
        </w:rPr>
        <w:t>ш</w:t>
      </w:r>
      <w:r w:rsidR="00E509D8" w:rsidRPr="00E509D8">
        <w:rPr>
          <w:rFonts w:ascii="Times New Roman" w:eastAsia="Times New Roman" w:hAnsi="Times New Roman" w:cs="Times New Roman"/>
          <w:sz w:val="28"/>
          <w:szCs w:val="28"/>
        </w:rPr>
        <w:t>ение и</w:t>
      </w:r>
      <w:r w:rsidR="009278A2">
        <w:rPr>
          <w:rFonts w:ascii="Times New Roman" w:eastAsia="Times New Roman" w:hAnsi="Times New Roman" w:cs="Times New Roman"/>
          <w:sz w:val="28"/>
          <w:szCs w:val="28"/>
        </w:rPr>
        <w:t xml:space="preserve"> </w:t>
      </w:r>
      <w:r w:rsidR="00E509D8" w:rsidRPr="00E509D8">
        <w:rPr>
          <w:rFonts w:ascii="Times New Roman" w:eastAsia="Times New Roman" w:hAnsi="Times New Roman" w:cs="Times New Roman"/>
          <w:sz w:val="28"/>
          <w:szCs w:val="28"/>
        </w:rPr>
        <w:t>(или) совершенствование участниками конкурса</w:t>
      </w:r>
      <w:r w:rsidR="00E509D8">
        <w:rPr>
          <w:rFonts w:ascii="Times New Roman" w:eastAsia="Times New Roman" w:hAnsi="Times New Roman" w:cs="Times New Roman"/>
          <w:sz w:val="28"/>
          <w:szCs w:val="28"/>
        </w:rPr>
        <w:t xml:space="preserve"> навыков создания видеороликов; </w:t>
      </w:r>
      <w:r w:rsidR="00E509D8" w:rsidRPr="00E509D8">
        <w:rPr>
          <w:rFonts w:ascii="Times New Roman" w:eastAsia="Times New Roman" w:hAnsi="Times New Roman" w:cs="Times New Roman"/>
          <w:sz w:val="28"/>
          <w:szCs w:val="28"/>
        </w:rPr>
        <w:t>повышение общей информационной к</w:t>
      </w:r>
      <w:r w:rsidR="00E509D8">
        <w:rPr>
          <w:rFonts w:ascii="Times New Roman" w:eastAsia="Times New Roman" w:hAnsi="Times New Roman" w:cs="Times New Roman"/>
          <w:sz w:val="28"/>
          <w:szCs w:val="28"/>
        </w:rPr>
        <w:t>ультуры.</w:t>
      </w:r>
    </w:p>
    <w:p w:rsidR="00195F00" w:rsidRPr="00195F00" w:rsidRDefault="00195F00" w:rsidP="00E509D8">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195F00">
        <w:rPr>
          <w:rFonts w:ascii="Times New Roman" w:eastAsia="Times New Roman" w:hAnsi="Times New Roman" w:cs="Times New Roman"/>
          <w:sz w:val="28"/>
          <w:szCs w:val="28"/>
        </w:rPr>
        <w:t xml:space="preserve">.2. Задачи </w:t>
      </w:r>
      <w:r>
        <w:rPr>
          <w:rFonts w:ascii="Times New Roman" w:eastAsia="Times New Roman" w:hAnsi="Times New Roman" w:cs="Times New Roman"/>
          <w:sz w:val="28"/>
          <w:szCs w:val="28"/>
        </w:rPr>
        <w:t>к</w:t>
      </w:r>
      <w:r w:rsidRPr="00195F00">
        <w:rPr>
          <w:rFonts w:ascii="Times New Roman" w:eastAsia="Times New Roman" w:hAnsi="Times New Roman" w:cs="Times New Roman"/>
          <w:sz w:val="28"/>
          <w:szCs w:val="28"/>
        </w:rPr>
        <w:t>онкурса:</w:t>
      </w:r>
    </w:p>
    <w:p w:rsidR="00195F00" w:rsidRPr="00BB47E7" w:rsidRDefault="00BB47E7" w:rsidP="00BB47E7">
      <w:pPr>
        <w:pStyle w:val="ad"/>
        <w:tabs>
          <w:tab w:val="left" w:pos="851"/>
          <w:tab w:val="left" w:pos="993"/>
        </w:tabs>
        <w:ind w:firstLine="71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195F00" w:rsidRPr="00195F00">
        <w:rPr>
          <w:rFonts w:ascii="Times New Roman" w:eastAsia="Times New Roman" w:hAnsi="Times New Roman" w:cs="Times New Roman"/>
          <w:bCs/>
          <w:sz w:val="28"/>
          <w:szCs w:val="28"/>
        </w:rPr>
        <w:t xml:space="preserve">стимулирования развития креативного мышления, творческого </w:t>
      </w:r>
      <w:r>
        <w:rPr>
          <w:rFonts w:ascii="Times New Roman" w:eastAsia="Times New Roman" w:hAnsi="Times New Roman" w:cs="Times New Roman"/>
          <w:bCs/>
          <w:sz w:val="28"/>
          <w:szCs w:val="28"/>
        </w:rPr>
        <w:t xml:space="preserve"> </w:t>
      </w:r>
      <w:r w:rsidR="00195F00" w:rsidRPr="00195F00">
        <w:rPr>
          <w:rFonts w:ascii="Times New Roman" w:eastAsia="Times New Roman" w:hAnsi="Times New Roman" w:cs="Times New Roman"/>
          <w:bCs/>
          <w:sz w:val="28"/>
          <w:szCs w:val="28"/>
        </w:rPr>
        <w:t>самовыражения;</w:t>
      </w:r>
    </w:p>
    <w:p w:rsidR="00E509D8" w:rsidRPr="00E509D8" w:rsidRDefault="00BB47E7" w:rsidP="00BB47E7">
      <w:pPr>
        <w:pStyle w:val="ad"/>
        <w:tabs>
          <w:tab w:val="left" w:pos="851"/>
          <w:tab w:val="left" w:pos="9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E509D8" w:rsidRPr="00E509D8">
        <w:rPr>
          <w:rFonts w:ascii="Times New Roman" w:eastAsia="Times New Roman" w:hAnsi="Times New Roman" w:cs="Times New Roman"/>
          <w:sz w:val="28"/>
          <w:szCs w:val="28"/>
        </w:rPr>
        <w:t>воспитание художественного вкуса участников и зрителей;</w:t>
      </w:r>
    </w:p>
    <w:p w:rsidR="004702F5" w:rsidRDefault="00BB47E7" w:rsidP="00BB47E7">
      <w:pPr>
        <w:pStyle w:val="ad"/>
        <w:tabs>
          <w:tab w:val="left" w:pos="0"/>
          <w:tab w:val="left" w:pos="851"/>
        </w:tabs>
        <w:ind w:firstLine="710"/>
        <w:jc w:val="both"/>
        <w:rPr>
          <w:b/>
          <w:bCs/>
          <w:sz w:val="28"/>
          <w:szCs w:val="28"/>
        </w:rPr>
      </w:pPr>
      <w:r>
        <w:rPr>
          <w:rFonts w:ascii="Times New Roman" w:eastAsia="Times New Roman" w:hAnsi="Times New Roman" w:cs="Times New Roman"/>
          <w:sz w:val="28"/>
          <w:szCs w:val="28"/>
        </w:rPr>
        <w:t xml:space="preserve">- </w:t>
      </w:r>
      <w:r w:rsidR="00E509D8" w:rsidRPr="00E509D8">
        <w:rPr>
          <w:rFonts w:ascii="Times New Roman" w:eastAsia="Times New Roman" w:hAnsi="Times New Roman" w:cs="Times New Roman"/>
          <w:sz w:val="28"/>
          <w:szCs w:val="28"/>
        </w:rPr>
        <w:t>выявление и поддержка талантливых исп</w:t>
      </w:r>
      <w:r w:rsidR="00E509D8">
        <w:rPr>
          <w:rFonts w:ascii="Times New Roman" w:eastAsia="Times New Roman" w:hAnsi="Times New Roman" w:cs="Times New Roman"/>
          <w:sz w:val="28"/>
          <w:szCs w:val="28"/>
        </w:rPr>
        <w:t xml:space="preserve">олнителей, творческих </w:t>
      </w:r>
      <w:r w:rsidR="00E509D8" w:rsidRPr="00E509D8">
        <w:rPr>
          <w:rFonts w:ascii="Times New Roman" w:eastAsia="Times New Roman" w:hAnsi="Times New Roman" w:cs="Times New Roman"/>
          <w:sz w:val="28"/>
          <w:szCs w:val="28"/>
        </w:rPr>
        <w:t>коллективов</w:t>
      </w:r>
      <w:r w:rsidR="00E509D8">
        <w:rPr>
          <w:rFonts w:ascii="Times New Roman" w:eastAsia="Times New Roman" w:hAnsi="Times New Roman" w:cs="Times New Roman"/>
          <w:sz w:val="28"/>
          <w:szCs w:val="28"/>
        </w:rPr>
        <w:t>.</w:t>
      </w:r>
      <w:r w:rsidR="00E509D8">
        <w:rPr>
          <w:b/>
          <w:bCs/>
          <w:sz w:val="28"/>
          <w:szCs w:val="28"/>
        </w:rPr>
        <w:t xml:space="preserve"> </w:t>
      </w:r>
    </w:p>
    <w:p w:rsidR="00230D60" w:rsidRPr="009A26F6" w:rsidRDefault="00B530F5" w:rsidP="004B4749">
      <w:pPr>
        <w:pStyle w:val="paragraph"/>
        <w:spacing w:before="0" w:beforeAutospacing="0" w:after="0" w:afterAutospacing="0"/>
        <w:jc w:val="center"/>
        <w:textAlignment w:val="baseline"/>
        <w:rPr>
          <w:b/>
          <w:bCs/>
          <w:sz w:val="28"/>
          <w:szCs w:val="28"/>
        </w:rPr>
      </w:pPr>
      <w:r w:rsidRPr="009A26F6">
        <w:rPr>
          <w:b/>
          <w:bCs/>
          <w:sz w:val="28"/>
          <w:szCs w:val="28"/>
        </w:rPr>
        <w:t>3</w:t>
      </w:r>
      <w:r w:rsidR="0059585C" w:rsidRPr="009A26F6">
        <w:rPr>
          <w:b/>
          <w:bCs/>
          <w:sz w:val="28"/>
          <w:szCs w:val="28"/>
        </w:rPr>
        <w:t xml:space="preserve">. Участники </w:t>
      </w:r>
      <w:r w:rsidR="002A26CE">
        <w:rPr>
          <w:b/>
          <w:bCs/>
          <w:sz w:val="28"/>
          <w:szCs w:val="28"/>
        </w:rPr>
        <w:t>к</w:t>
      </w:r>
      <w:r w:rsidR="0059585C" w:rsidRPr="009A26F6">
        <w:rPr>
          <w:b/>
          <w:bCs/>
          <w:sz w:val="28"/>
          <w:szCs w:val="28"/>
        </w:rPr>
        <w:t>онкурса</w:t>
      </w:r>
    </w:p>
    <w:p w:rsidR="007A184D" w:rsidRPr="00BD62C3" w:rsidRDefault="007A184D" w:rsidP="004B4749">
      <w:pPr>
        <w:pStyle w:val="a3"/>
        <w:widowControl w:val="0"/>
        <w:spacing w:before="0" w:beforeAutospacing="0" w:after="0" w:afterAutospacing="0"/>
        <w:ind w:firstLine="709"/>
        <w:jc w:val="center"/>
      </w:pPr>
    </w:p>
    <w:p w:rsidR="00327511" w:rsidRDefault="00A66E44" w:rsidP="004B4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327511" w:rsidRPr="00327511">
        <w:rPr>
          <w:rFonts w:ascii="Times New Roman" w:hAnsi="Times New Roman" w:cs="Times New Roman"/>
          <w:sz w:val="28"/>
          <w:szCs w:val="28"/>
        </w:rPr>
        <w:t xml:space="preserve">К участию в </w:t>
      </w:r>
      <w:r w:rsidR="003E0CC7">
        <w:rPr>
          <w:rFonts w:ascii="Times New Roman" w:hAnsi="Times New Roman" w:cs="Times New Roman"/>
          <w:sz w:val="28"/>
          <w:szCs w:val="28"/>
        </w:rPr>
        <w:t>к</w:t>
      </w:r>
      <w:r w:rsidR="00327511" w:rsidRPr="00327511">
        <w:rPr>
          <w:rFonts w:ascii="Times New Roman" w:hAnsi="Times New Roman" w:cs="Times New Roman"/>
          <w:sz w:val="28"/>
          <w:szCs w:val="28"/>
        </w:rPr>
        <w:t xml:space="preserve">онкурсе допускаются все желающие, </w:t>
      </w:r>
      <w:r w:rsidR="006B1569">
        <w:rPr>
          <w:rFonts w:ascii="Times New Roman" w:hAnsi="Times New Roman" w:cs="Times New Roman"/>
          <w:sz w:val="28"/>
          <w:szCs w:val="28"/>
        </w:rPr>
        <w:t xml:space="preserve"> </w:t>
      </w:r>
      <w:r w:rsidR="00327511" w:rsidRPr="00327511">
        <w:rPr>
          <w:rFonts w:ascii="Times New Roman" w:hAnsi="Times New Roman" w:cs="Times New Roman"/>
          <w:sz w:val="28"/>
          <w:szCs w:val="28"/>
        </w:rPr>
        <w:t xml:space="preserve">направившие </w:t>
      </w:r>
      <w:r w:rsidR="000F7858">
        <w:rPr>
          <w:rFonts w:ascii="Times New Roman" w:hAnsi="Times New Roman" w:cs="Times New Roman"/>
          <w:sz w:val="28"/>
          <w:szCs w:val="28"/>
        </w:rPr>
        <w:t xml:space="preserve"> </w:t>
      </w:r>
      <w:r w:rsidR="006B1569">
        <w:rPr>
          <w:rFonts w:ascii="Times New Roman" w:hAnsi="Times New Roman" w:cs="Times New Roman"/>
          <w:sz w:val="28"/>
          <w:szCs w:val="28"/>
        </w:rPr>
        <w:t xml:space="preserve"> свои  </w:t>
      </w:r>
      <w:r w:rsidR="000F7858">
        <w:rPr>
          <w:rFonts w:ascii="Times New Roman" w:hAnsi="Times New Roman" w:cs="Times New Roman"/>
          <w:sz w:val="28"/>
          <w:szCs w:val="28"/>
        </w:rPr>
        <w:t xml:space="preserve"> </w:t>
      </w:r>
      <w:r w:rsidR="006B1569">
        <w:rPr>
          <w:rFonts w:ascii="Times New Roman" w:hAnsi="Times New Roman" w:cs="Times New Roman"/>
          <w:sz w:val="28"/>
          <w:szCs w:val="28"/>
        </w:rPr>
        <w:t xml:space="preserve">работы </w:t>
      </w:r>
      <w:r w:rsidR="00327511" w:rsidRPr="00327511">
        <w:rPr>
          <w:rFonts w:ascii="Times New Roman" w:hAnsi="Times New Roman" w:cs="Times New Roman"/>
          <w:sz w:val="28"/>
          <w:szCs w:val="28"/>
        </w:rPr>
        <w:t xml:space="preserve"> в</w:t>
      </w:r>
      <w:r w:rsidR="00702F9F">
        <w:rPr>
          <w:rFonts w:ascii="Times New Roman" w:hAnsi="Times New Roman" w:cs="Times New Roman"/>
          <w:sz w:val="28"/>
          <w:szCs w:val="28"/>
        </w:rPr>
        <w:t xml:space="preserve"> </w:t>
      </w:r>
      <w:r w:rsidR="00327511" w:rsidRPr="00327511">
        <w:rPr>
          <w:rFonts w:ascii="Times New Roman" w:hAnsi="Times New Roman" w:cs="Times New Roman"/>
          <w:sz w:val="28"/>
          <w:szCs w:val="28"/>
        </w:rPr>
        <w:t xml:space="preserve"> пе</w:t>
      </w:r>
      <w:r w:rsidR="00EB3193">
        <w:rPr>
          <w:rFonts w:ascii="Times New Roman" w:hAnsi="Times New Roman" w:cs="Times New Roman"/>
          <w:sz w:val="28"/>
          <w:szCs w:val="28"/>
        </w:rPr>
        <w:t>риод</w:t>
      </w:r>
      <w:r w:rsidRPr="00DD6207">
        <w:rPr>
          <w:rFonts w:ascii="Times New Roman" w:hAnsi="Times New Roman" w:cs="Times New Roman"/>
          <w:sz w:val="28"/>
          <w:szCs w:val="28"/>
        </w:rPr>
        <w:t xml:space="preserve"> </w:t>
      </w:r>
      <w:r w:rsidR="00327511" w:rsidRPr="00DD6207">
        <w:rPr>
          <w:rFonts w:ascii="Times New Roman" w:hAnsi="Times New Roman" w:cs="Times New Roman"/>
          <w:sz w:val="28"/>
          <w:szCs w:val="28"/>
        </w:rPr>
        <w:t xml:space="preserve">с </w:t>
      </w:r>
      <w:r w:rsidR="0091786F">
        <w:rPr>
          <w:rFonts w:ascii="Times New Roman" w:hAnsi="Times New Roman" w:cs="Times New Roman"/>
          <w:sz w:val="28"/>
          <w:szCs w:val="28"/>
        </w:rPr>
        <w:t>7</w:t>
      </w:r>
      <w:r w:rsidRPr="00DD6207">
        <w:rPr>
          <w:rFonts w:ascii="Times New Roman" w:hAnsi="Times New Roman" w:cs="Times New Roman"/>
          <w:sz w:val="28"/>
          <w:szCs w:val="28"/>
        </w:rPr>
        <w:t xml:space="preserve"> декабря</w:t>
      </w:r>
      <w:r w:rsidR="00327511" w:rsidRPr="00DD6207">
        <w:rPr>
          <w:rFonts w:ascii="Times New Roman" w:hAnsi="Times New Roman" w:cs="Times New Roman"/>
          <w:sz w:val="28"/>
          <w:szCs w:val="28"/>
        </w:rPr>
        <w:t xml:space="preserve"> 202</w:t>
      </w:r>
      <w:r w:rsidR="00E509D8">
        <w:rPr>
          <w:rFonts w:ascii="Times New Roman" w:hAnsi="Times New Roman" w:cs="Times New Roman"/>
          <w:sz w:val="28"/>
          <w:szCs w:val="28"/>
        </w:rPr>
        <w:t>1</w:t>
      </w:r>
      <w:r w:rsidR="00327511" w:rsidRPr="00DD6207">
        <w:rPr>
          <w:rFonts w:ascii="Times New Roman" w:hAnsi="Times New Roman" w:cs="Times New Roman"/>
          <w:sz w:val="28"/>
          <w:szCs w:val="28"/>
        </w:rPr>
        <w:t xml:space="preserve"> года по 2</w:t>
      </w:r>
      <w:r w:rsidR="00E509D8">
        <w:rPr>
          <w:rFonts w:ascii="Times New Roman" w:hAnsi="Times New Roman" w:cs="Times New Roman"/>
          <w:sz w:val="28"/>
          <w:szCs w:val="28"/>
        </w:rPr>
        <w:t>7</w:t>
      </w:r>
      <w:r w:rsidR="00327511" w:rsidRPr="00DD6207">
        <w:rPr>
          <w:rFonts w:ascii="Times New Roman" w:hAnsi="Times New Roman" w:cs="Times New Roman"/>
          <w:sz w:val="28"/>
          <w:szCs w:val="28"/>
        </w:rPr>
        <w:t xml:space="preserve"> декабря 202</w:t>
      </w:r>
      <w:r w:rsidR="00E509D8">
        <w:rPr>
          <w:rFonts w:ascii="Times New Roman" w:hAnsi="Times New Roman" w:cs="Times New Roman"/>
          <w:sz w:val="28"/>
          <w:szCs w:val="28"/>
        </w:rPr>
        <w:t>1</w:t>
      </w:r>
      <w:r w:rsidR="00327511" w:rsidRPr="00DD6207">
        <w:rPr>
          <w:rFonts w:ascii="Times New Roman" w:hAnsi="Times New Roman" w:cs="Times New Roman"/>
          <w:sz w:val="28"/>
          <w:szCs w:val="28"/>
        </w:rPr>
        <w:t xml:space="preserve"> года</w:t>
      </w:r>
      <w:r w:rsidR="00323B9A">
        <w:rPr>
          <w:rFonts w:ascii="Times New Roman" w:hAnsi="Times New Roman" w:cs="Times New Roman"/>
          <w:sz w:val="28"/>
          <w:szCs w:val="28"/>
        </w:rPr>
        <w:t xml:space="preserve"> не позднее 1</w:t>
      </w:r>
      <w:r w:rsidR="00E509D8">
        <w:rPr>
          <w:rFonts w:ascii="Times New Roman" w:hAnsi="Times New Roman" w:cs="Times New Roman"/>
          <w:sz w:val="28"/>
          <w:szCs w:val="28"/>
        </w:rPr>
        <w:t>6</w:t>
      </w:r>
      <w:r w:rsidR="00323B9A">
        <w:rPr>
          <w:rFonts w:ascii="Times New Roman" w:hAnsi="Times New Roman" w:cs="Times New Roman"/>
          <w:sz w:val="28"/>
          <w:szCs w:val="28"/>
        </w:rPr>
        <w:t>:00 часов</w:t>
      </w:r>
      <w:r w:rsidR="00327511" w:rsidRPr="00DD6207">
        <w:rPr>
          <w:rFonts w:ascii="Times New Roman" w:hAnsi="Times New Roman" w:cs="Times New Roman"/>
          <w:sz w:val="28"/>
          <w:szCs w:val="28"/>
        </w:rPr>
        <w:t xml:space="preserve">. </w:t>
      </w:r>
    </w:p>
    <w:p w:rsidR="00BD62C3" w:rsidRPr="006F60F4" w:rsidRDefault="00BD62C3" w:rsidP="004B4749">
      <w:pPr>
        <w:pStyle w:val="paragraph"/>
        <w:spacing w:before="0" w:beforeAutospacing="0" w:after="0" w:afterAutospacing="0"/>
        <w:ind w:firstLine="709"/>
        <w:jc w:val="both"/>
        <w:textAlignment w:val="baseline"/>
        <w:rPr>
          <w:rStyle w:val="normaltextrun"/>
          <w:bCs/>
          <w:sz w:val="28"/>
          <w:szCs w:val="28"/>
        </w:rPr>
      </w:pPr>
      <w:r w:rsidRPr="006F60F4">
        <w:rPr>
          <w:sz w:val="28"/>
          <w:szCs w:val="28"/>
        </w:rPr>
        <w:t xml:space="preserve">3.2. Конкурс проводится в </w:t>
      </w:r>
      <w:r w:rsidR="00E509D8">
        <w:rPr>
          <w:sz w:val="28"/>
          <w:szCs w:val="28"/>
        </w:rPr>
        <w:t>двух</w:t>
      </w:r>
      <w:r w:rsidRPr="006F60F4">
        <w:rPr>
          <w:sz w:val="28"/>
          <w:szCs w:val="28"/>
        </w:rPr>
        <w:t xml:space="preserve"> </w:t>
      </w:r>
      <w:r w:rsidR="00E509D8">
        <w:rPr>
          <w:sz w:val="28"/>
          <w:szCs w:val="28"/>
        </w:rPr>
        <w:t xml:space="preserve">возрастных </w:t>
      </w:r>
      <w:r w:rsidRPr="006F60F4">
        <w:rPr>
          <w:sz w:val="28"/>
          <w:szCs w:val="28"/>
        </w:rPr>
        <w:t>категориях</w:t>
      </w:r>
      <w:r w:rsidRPr="006F60F4">
        <w:rPr>
          <w:rStyle w:val="normaltextrun"/>
          <w:bCs/>
          <w:sz w:val="28"/>
          <w:szCs w:val="28"/>
        </w:rPr>
        <w:t>:</w:t>
      </w:r>
    </w:p>
    <w:p w:rsidR="00E509D8" w:rsidRDefault="00E509D8" w:rsidP="004B4749">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 17 лет;</w:t>
      </w:r>
    </w:p>
    <w:p w:rsidR="00E509D8" w:rsidRDefault="00BB65EE" w:rsidP="004B4749">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09D8">
        <w:rPr>
          <w:rFonts w:ascii="Times New Roman" w:eastAsia="Times New Roman" w:hAnsi="Times New Roman" w:cs="Times New Roman"/>
          <w:sz w:val="28"/>
          <w:szCs w:val="28"/>
        </w:rPr>
        <w:t>от 18 лет.</w:t>
      </w:r>
    </w:p>
    <w:p w:rsidR="0048362C" w:rsidRPr="00DD6207" w:rsidRDefault="0048362C" w:rsidP="004B4749">
      <w:pPr>
        <w:pStyle w:val="a3"/>
        <w:shd w:val="clear" w:color="auto" w:fill="FFFFFF"/>
        <w:spacing w:before="0" w:beforeAutospacing="0" w:after="0" w:afterAutospacing="0"/>
        <w:ind w:firstLine="709"/>
        <w:jc w:val="both"/>
        <w:rPr>
          <w:b/>
          <w:sz w:val="28"/>
          <w:szCs w:val="28"/>
        </w:rPr>
      </w:pPr>
    </w:p>
    <w:p w:rsidR="00A76BAC" w:rsidRDefault="008764FC" w:rsidP="004B4749">
      <w:pPr>
        <w:pStyle w:val="a3"/>
        <w:widowControl w:val="0"/>
        <w:spacing w:before="0" w:beforeAutospacing="0" w:after="0" w:afterAutospacing="0"/>
        <w:jc w:val="center"/>
        <w:rPr>
          <w:b/>
          <w:bCs/>
          <w:sz w:val="28"/>
          <w:szCs w:val="28"/>
        </w:rPr>
      </w:pPr>
      <w:r w:rsidRPr="00DD6207">
        <w:rPr>
          <w:b/>
          <w:sz w:val="28"/>
          <w:szCs w:val="28"/>
        </w:rPr>
        <w:t xml:space="preserve">4. </w:t>
      </w:r>
      <w:r w:rsidR="00B718DA">
        <w:rPr>
          <w:b/>
          <w:sz w:val="28"/>
          <w:szCs w:val="28"/>
        </w:rPr>
        <w:t>Условия, т</w:t>
      </w:r>
      <w:r w:rsidR="00CF05A7" w:rsidRPr="00003A3E">
        <w:rPr>
          <w:b/>
          <w:bCs/>
          <w:sz w:val="28"/>
          <w:szCs w:val="28"/>
        </w:rPr>
        <w:t xml:space="preserve">ребования к </w:t>
      </w:r>
      <w:r w:rsidR="00B718DA">
        <w:rPr>
          <w:b/>
          <w:bCs/>
          <w:sz w:val="28"/>
          <w:szCs w:val="28"/>
        </w:rPr>
        <w:t xml:space="preserve">предоставлению </w:t>
      </w:r>
      <w:r w:rsidR="00CF05A7" w:rsidRPr="00003A3E">
        <w:rPr>
          <w:b/>
          <w:bCs/>
          <w:sz w:val="28"/>
          <w:szCs w:val="28"/>
        </w:rPr>
        <w:t>работ</w:t>
      </w:r>
      <w:r w:rsidR="00B718DA">
        <w:rPr>
          <w:b/>
          <w:bCs/>
          <w:sz w:val="28"/>
          <w:szCs w:val="28"/>
        </w:rPr>
        <w:t xml:space="preserve"> на конкурс</w:t>
      </w:r>
      <w:r w:rsidR="00A76BAC">
        <w:rPr>
          <w:b/>
          <w:bCs/>
          <w:sz w:val="28"/>
          <w:szCs w:val="28"/>
        </w:rPr>
        <w:t xml:space="preserve">, </w:t>
      </w:r>
    </w:p>
    <w:p w:rsidR="00CF05A7" w:rsidRDefault="00A76BAC" w:rsidP="00917296">
      <w:pPr>
        <w:pStyle w:val="a3"/>
        <w:widowControl w:val="0"/>
        <w:spacing w:before="0" w:beforeAutospacing="0" w:after="0" w:afterAutospacing="0"/>
        <w:jc w:val="center"/>
        <w:rPr>
          <w:b/>
          <w:bCs/>
          <w:sz w:val="28"/>
          <w:szCs w:val="28"/>
        </w:rPr>
      </w:pPr>
      <w:r>
        <w:rPr>
          <w:b/>
          <w:bCs/>
          <w:sz w:val="28"/>
          <w:szCs w:val="28"/>
        </w:rPr>
        <w:t>критерии оценки</w:t>
      </w:r>
    </w:p>
    <w:p w:rsidR="00481AE4" w:rsidRDefault="00481AE4" w:rsidP="00917296">
      <w:pPr>
        <w:pStyle w:val="a3"/>
        <w:widowControl w:val="0"/>
        <w:spacing w:before="0" w:beforeAutospacing="0" w:after="0" w:afterAutospacing="0"/>
        <w:jc w:val="center"/>
        <w:rPr>
          <w:b/>
          <w:bCs/>
          <w:sz w:val="28"/>
          <w:szCs w:val="28"/>
        </w:rPr>
      </w:pPr>
    </w:p>
    <w:p w:rsidR="00917296" w:rsidRDefault="00B718DA" w:rsidP="009278A2">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21784C" w:rsidRPr="00B718DA">
        <w:rPr>
          <w:rFonts w:ascii="Times New Roman" w:eastAsia="Times New Roman" w:hAnsi="Times New Roman" w:cs="Times New Roman"/>
          <w:sz w:val="28"/>
          <w:szCs w:val="28"/>
        </w:rPr>
        <w:t xml:space="preserve"> К участию в </w:t>
      </w:r>
      <w:r>
        <w:rPr>
          <w:rFonts w:ascii="Times New Roman" w:eastAsia="Times New Roman" w:hAnsi="Times New Roman" w:cs="Times New Roman"/>
          <w:sz w:val="28"/>
          <w:szCs w:val="28"/>
        </w:rPr>
        <w:t>к</w:t>
      </w:r>
      <w:r w:rsidR="0021784C" w:rsidRPr="00B718DA">
        <w:rPr>
          <w:rFonts w:ascii="Times New Roman" w:eastAsia="Times New Roman" w:hAnsi="Times New Roman" w:cs="Times New Roman"/>
          <w:sz w:val="28"/>
          <w:szCs w:val="28"/>
        </w:rPr>
        <w:t>онкурсе допускаются творческие работы</w:t>
      </w:r>
      <w:r w:rsidR="00917296">
        <w:rPr>
          <w:rFonts w:ascii="Times New Roman" w:eastAsia="Times New Roman" w:hAnsi="Times New Roman" w:cs="Times New Roman"/>
          <w:sz w:val="28"/>
          <w:szCs w:val="28"/>
        </w:rPr>
        <w:t>,</w:t>
      </w:r>
      <w:r w:rsidR="00917296" w:rsidRPr="00917296">
        <w:rPr>
          <w:rFonts w:ascii="Times New Roman" w:eastAsia="Times New Roman" w:hAnsi="Times New Roman" w:cs="Times New Roman"/>
          <w:sz w:val="28"/>
          <w:szCs w:val="28"/>
        </w:rPr>
        <w:t xml:space="preserve"> </w:t>
      </w:r>
      <w:r w:rsidR="00917296">
        <w:rPr>
          <w:rFonts w:ascii="Times New Roman" w:eastAsia="Times New Roman" w:hAnsi="Times New Roman" w:cs="Times New Roman"/>
          <w:sz w:val="28"/>
          <w:szCs w:val="28"/>
        </w:rPr>
        <w:t>состоящие из новогодней</w:t>
      </w:r>
      <w:r w:rsidR="00917296" w:rsidRPr="00917296">
        <w:rPr>
          <w:rFonts w:ascii="Times New Roman" w:eastAsia="Times New Roman" w:hAnsi="Times New Roman" w:cs="Times New Roman"/>
          <w:sz w:val="28"/>
          <w:szCs w:val="28"/>
        </w:rPr>
        <w:t xml:space="preserve"> песн</w:t>
      </w:r>
      <w:r w:rsidR="00917296">
        <w:rPr>
          <w:rFonts w:ascii="Times New Roman" w:eastAsia="Times New Roman" w:hAnsi="Times New Roman" w:cs="Times New Roman"/>
          <w:sz w:val="28"/>
          <w:szCs w:val="28"/>
        </w:rPr>
        <w:t xml:space="preserve">и в собственном исполнении, </w:t>
      </w:r>
      <w:r w:rsidR="00917296" w:rsidRPr="00917296">
        <w:rPr>
          <w:rFonts w:ascii="Times New Roman" w:eastAsia="Times New Roman" w:hAnsi="Times New Roman" w:cs="Times New Roman"/>
          <w:sz w:val="28"/>
          <w:szCs w:val="28"/>
        </w:rPr>
        <w:t>сопровождающ</w:t>
      </w:r>
      <w:r w:rsidR="00917296">
        <w:rPr>
          <w:rFonts w:ascii="Times New Roman" w:eastAsia="Times New Roman" w:hAnsi="Times New Roman" w:cs="Times New Roman"/>
          <w:sz w:val="28"/>
          <w:szCs w:val="28"/>
        </w:rPr>
        <w:t>ей</w:t>
      </w:r>
      <w:r w:rsidR="00917296" w:rsidRPr="00917296">
        <w:rPr>
          <w:rFonts w:ascii="Times New Roman" w:eastAsia="Times New Roman" w:hAnsi="Times New Roman" w:cs="Times New Roman"/>
          <w:sz w:val="28"/>
          <w:szCs w:val="28"/>
        </w:rPr>
        <w:t>ся видеороликом</w:t>
      </w:r>
      <w:r w:rsidR="009278A2">
        <w:rPr>
          <w:rFonts w:ascii="Times New Roman" w:eastAsia="Times New Roman" w:hAnsi="Times New Roman" w:cs="Times New Roman"/>
          <w:sz w:val="28"/>
          <w:szCs w:val="28"/>
        </w:rPr>
        <w:t>.</w:t>
      </w:r>
    </w:p>
    <w:p w:rsidR="0021784C" w:rsidRDefault="00B718DA" w:rsidP="00B718DA">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1784C" w:rsidRPr="00B718DA">
        <w:rPr>
          <w:rFonts w:ascii="Times New Roman" w:eastAsia="Times New Roman" w:hAnsi="Times New Roman" w:cs="Times New Roman"/>
          <w:sz w:val="28"/>
          <w:szCs w:val="28"/>
        </w:rPr>
        <w:t>.</w:t>
      </w:r>
      <w:r w:rsidR="009278A2">
        <w:rPr>
          <w:rFonts w:ascii="Times New Roman" w:eastAsia="Times New Roman" w:hAnsi="Times New Roman" w:cs="Times New Roman"/>
          <w:sz w:val="28"/>
          <w:szCs w:val="28"/>
        </w:rPr>
        <w:t>3</w:t>
      </w:r>
      <w:r w:rsidR="0021784C" w:rsidRPr="00B718DA">
        <w:rPr>
          <w:rFonts w:ascii="Times New Roman" w:eastAsia="Times New Roman" w:hAnsi="Times New Roman" w:cs="Times New Roman"/>
          <w:sz w:val="28"/>
          <w:szCs w:val="28"/>
        </w:rPr>
        <w:t>.</w:t>
      </w:r>
      <w:r w:rsidR="0021784C" w:rsidRPr="00B718DA">
        <w:rPr>
          <w:rFonts w:ascii="Times New Roman" w:hAnsi="Times New Roman" w:cs="Times New Roman"/>
        </w:rPr>
        <w:t xml:space="preserve"> </w:t>
      </w:r>
      <w:r w:rsidR="0021784C" w:rsidRPr="00B718DA">
        <w:rPr>
          <w:rFonts w:ascii="Times New Roman" w:eastAsia="Times New Roman" w:hAnsi="Times New Roman" w:cs="Times New Roman"/>
          <w:sz w:val="28"/>
          <w:szCs w:val="28"/>
        </w:rPr>
        <w:t xml:space="preserve"> Критерии оценки конкурсных работ</w:t>
      </w:r>
      <w:r>
        <w:rPr>
          <w:rFonts w:ascii="Times New Roman" w:eastAsia="Times New Roman" w:hAnsi="Times New Roman" w:cs="Times New Roman"/>
          <w:sz w:val="28"/>
          <w:szCs w:val="28"/>
        </w:rPr>
        <w:t>:</w:t>
      </w:r>
    </w:p>
    <w:p w:rsidR="00BB47E7" w:rsidRPr="00B718DA" w:rsidRDefault="00BB47E7" w:rsidP="00B718DA">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BB47E7">
        <w:rPr>
          <w:rFonts w:ascii="Times New Roman" w:eastAsia="Times New Roman" w:hAnsi="Times New Roman" w:cs="Times New Roman"/>
          <w:bCs/>
          <w:sz w:val="28"/>
          <w:szCs w:val="28"/>
        </w:rPr>
        <w:t>техническое качество работы</w:t>
      </w:r>
      <w:r>
        <w:rPr>
          <w:rFonts w:ascii="Times New Roman" w:eastAsia="Times New Roman" w:hAnsi="Times New Roman" w:cs="Times New Roman"/>
          <w:bCs/>
          <w:sz w:val="28"/>
          <w:szCs w:val="28"/>
        </w:rPr>
        <w:t>;</w:t>
      </w:r>
    </w:p>
    <w:p w:rsidR="00B718DA" w:rsidRDefault="00B718DA" w:rsidP="00B718DA">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784C" w:rsidRPr="00B718DA">
        <w:rPr>
          <w:rFonts w:ascii="Times New Roman" w:eastAsia="Times New Roman" w:hAnsi="Times New Roman" w:cs="Times New Roman"/>
          <w:sz w:val="28"/>
          <w:szCs w:val="28"/>
        </w:rPr>
        <w:t>творческая манера, выразительность, эмоциональность</w:t>
      </w:r>
      <w:r>
        <w:rPr>
          <w:rFonts w:ascii="Times New Roman" w:eastAsia="Times New Roman" w:hAnsi="Times New Roman" w:cs="Times New Roman"/>
          <w:sz w:val="28"/>
          <w:szCs w:val="28"/>
        </w:rPr>
        <w:t>;</w:t>
      </w:r>
    </w:p>
    <w:p w:rsidR="0021784C" w:rsidRDefault="00B718DA" w:rsidP="00B718DA">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w:t>
      </w:r>
      <w:r w:rsidR="0021784C" w:rsidRPr="00B718DA">
        <w:rPr>
          <w:rFonts w:ascii="Times New Roman" w:eastAsia="Times New Roman" w:hAnsi="Times New Roman" w:cs="Times New Roman"/>
          <w:sz w:val="28"/>
          <w:szCs w:val="28"/>
        </w:rPr>
        <w:t xml:space="preserve">ригинальность представления </w:t>
      </w:r>
      <w:r>
        <w:rPr>
          <w:rFonts w:ascii="Times New Roman" w:eastAsia="Times New Roman" w:hAnsi="Times New Roman" w:cs="Times New Roman"/>
          <w:sz w:val="28"/>
          <w:szCs w:val="28"/>
        </w:rPr>
        <w:t xml:space="preserve">конкурсного </w:t>
      </w:r>
      <w:r w:rsidR="0021784C" w:rsidRPr="00B718DA">
        <w:rPr>
          <w:rFonts w:ascii="Times New Roman" w:eastAsia="Times New Roman" w:hAnsi="Times New Roman" w:cs="Times New Roman"/>
          <w:sz w:val="28"/>
          <w:szCs w:val="28"/>
        </w:rPr>
        <w:t>материала</w:t>
      </w:r>
      <w:r>
        <w:rPr>
          <w:rFonts w:ascii="Times New Roman" w:eastAsia="Times New Roman" w:hAnsi="Times New Roman" w:cs="Times New Roman"/>
          <w:sz w:val="28"/>
          <w:szCs w:val="28"/>
        </w:rPr>
        <w:t xml:space="preserve">: </w:t>
      </w:r>
      <w:r w:rsidR="0021784C" w:rsidRPr="00B718DA">
        <w:rPr>
          <w:rFonts w:ascii="Times New Roman" w:eastAsia="Times New Roman" w:hAnsi="Times New Roman" w:cs="Times New Roman"/>
          <w:sz w:val="28"/>
          <w:szCs w:val="28"/>
        </w:rPr>
        <w:t>использование костюмов, реквизита</w:t>
      </w:r>
      <w:r>
        <w:rPr>
          <w:rFonts w:ascii="Times New Roman" w:eastAsia="Times New Roman" w:hAnsi="Times New Roman" w:cs="Times New Roman"/>
          <w:sz w:val="28"/>
          <w:szCs w:val="28"/>
        </w:rPr>
        <w:t>, иное</w:t>
      </w:r>
      <w:r w:rsidR="00BB47E7">
        <w:rPr>
          <w:rFonts w:ascii="Times New Roman" w:eastAsia="Times New Roman" w:hAnsi="Times New Roman" w:cs="Times New Roman"/>
          <w:sz w:val="28"/>
          <w:szCs w:val="28"/>
        </w:rPr>
        <w:t>;</w:t>
      </w:r>
    </w:p>
    <w:p w:rsidR="00BB47E7" w:rsidRPr="00B718DA" w:rsidRDefault="00BB47E7" w:rsidP="00BB47E7">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художественная ценность.</w:t>
      </w:r>
    </w:p>
    <w:p w:rsidR="0021784C" w:rsidRPr="00B718DA" w:rsidRDefault="00B718DA" w:rsidP="00B718DA">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1784C" w:rsidRPr="00B718DA">
        <w:rPr>
          <w:rFonts w:ascii="Times New Roman" w:eastAsia="Times New Roman" w:hAnsi="Times New Roman" w:cs="Times New Roman"/>
          <w:sz w:val="28"/>
          <w:szCs w:val="28"/>
        </w:rPr>
        <w:t>.</w:t>
      </w:r>
      <w:r w:rsidR="009278A2">
        <w:rPr>
          <w:rFonts w:ascii="Times New Roman" w:eastAsia="Times New Roman" w:hAnsi="Times New Roman" w:cs="Times New Roman"/>
          <w:sz w:val="28"/>
          <w:szCs w:val="28"/>
        </w:rPr>
        <w:t>4</w:t>
      </w:r>
      <w:r w:rsidR="0021784C" w:rsidRPr="00B718DA">
        <w:rPr>
          <w:rFonts w:ascii="Times New Roman" w:eastAsia="Times New Roman" w:hAnsi="Times New Roman" w:cs="Times New Roman"/>
          <w:sz w:val="28"/>
          <w:szCs w:val="28"/>
        </w:rPr>
        <w:t xml:space="preserve">. Требования к представленным на </w:t>
      </w:r>
      <w:r>
        <w:rPr>
          <w:rFonts w:ascii="Times New Roman" w:eastAsia="Times New Roman" w:hAnsi="Times New Roman" w:cs="Times New Roman"/>
          <w:sz w:val="28"/>
          <w:szCs w:val="28"/>
        </w:rPr>
        <w:t>к</w:t>
      </w:r>
      <w:r w:rsidR="0021784C" w:rsidRPr="00B718DA">
        <w:rPr>
          <w:rFonts w:ascii="Times New Roman" w:eastAsia="Times New Roman" w:hAnsi="Times New Roman" w:cs="Times New Roman"/>
          <w:sz w:val="28"/>
          <w:szCs w:val="28"/>
        </w:rPr>
        <w:t>онкурс работам:</w:t>
      </w:r>
      <w:r w:rsidR="0021784C" w:rsidRPr="00B718DA">
        <w:rPr>
          <w:rFonts w:ascii="Times New Roman" w:hAnsi="Times New Roman" w:cs="Times New Roman"/>
        </w:rPr>
        <w:t xml:space="preserve"> </w:t>
      </w:r>
    </w:p>
    <w:p w:rsidR="0021784C" w:rsidRDefault="0021784C" w:rsidP="00B718DA">
      <w:pPr>
        <w:pStyle w:val="ad"/>
        <w:ind w:firstLine="709"/>
        <w:jc w:val="both"/>
        <w:rPr>
          <w:rFonts w:ascii="Times New Roman" w:eastAsia="Times New Roman" w:hAnsi="Times New Roman" w:cs="Times New Roman"/>
          <w:sz w:val="28"/>
          <w:szCs w:val="28"/>
        </w:rPr>
      </w:pPr>
      <w:r w:rsidRPr="00B718DA">
        <w:rPr>
          <w:rFonts w:ascii="Times New Roman" w:eastAsia="Times New Roman" w:hAnsi="Times New Roman" w:cs="Times New Roman"/>
          <w:sz w:val="28"/>
          <w:szCs w:val="28"/>
        </w:rPr>
        <w:t xml:space="preserve">-  </w:t>
      </w:r>
      <w:r w:rsidR="00317FE7">
        <w:rPr>
          <w:rFonts w:ascii="Times New Roman" w:eastAsia="Times New Roman" w:hAnsi="Times New Roman" w:cs="Times New Roman"/>
          <w:sz w:val="28"/>
          <w:szCs w:val="28"/>
        </w:rPr>
        <w:t>р</w:t>
      </w:r>
      <w:r w:rsidRPr="00B718DA">
        <w:rPr>
          <w:rFonts w:ascii="Times New Roman" w:eastAsia="Times New Roman" w:hAnsi="Times New Roman" w:cs="Times New Roman"/>
          <w:sz w:val="28"/>
          <w:szCs w:val="28"/>
        </w:rPr>
        <w:t>абота должна быть предста</w:t>
      </w:r>
      <w:r w:rsidR="00917296">
        <w:rPr>
          <w:rFonts w:ascii="Times New Roman" w:eastAsia="Times New Roman" w:hAnsi="Times New Roman" w:cs="Times New Roman"/>
          <w:sz w:val="28"/>
          <w:szCs w:val="28"/>
        </w:rPr>
        <w:t>влена в формате MP</w:t>
      </w:r>
      <w:r w:rsidR="00BB47E7">
        <w:rPr>
          <w:rFonts w:ascii="Times New Roman" w:eastAsia="Times New Roman" w:hAnsi="Times New Roman" w:cs="Times New Roman"/>
          <w:sz w:val="28"/>
          <w:szCs w:val="28"/>
        </w:rPr>
        <w:t>4</w:t>
      </w:r>
      <w:r w:rsidR="00DC15C3">
        <w:rPr>
          <w:rFonts w:ascii="Times New Roman" w:eastAsia="Times New Roman" w:hAnsi="Times New Roman" w:cs="Times New Roman"/>
          <w:sz w:val="28"/>
          <w:szCs w:val="28"/>
        </w:rPr>
        <w:t>;</w:t>
      </w:r>
    </w:p>
    <w:p w:rsidR="00BB47E7" w:rsidRPr="00BB47E7" w:rsidRDefault="00BB47E7" w:rsidP="00BB47E7">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47E7">
        <w:rPr>
          <w:rFonts w:ascii="Times New Roman" w:eastAsia="Times New Roman" w:hAnsi="Times New Roman" w:cs="Times New Roman"/>
          <w:sz w:val="28"/>
          <w:szCs w:val="28"/>
        </w:rPr>
        <w:t>минимальное разрешение видео – 800x600 для 4:3, 1280x720 для 16:9;</w:t>
      </w:r>
    </w:p>
    <w:p w:rsidR="00BB47E7" w:rsidRPr="00B718DA" w:rsidRDefault="00BB47E7" w:rsidP="00BB47E7">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47E7">
        <w:rPr>
          <w:rFonts w:ascii="Times New Roman" w:eastAsia="Times New Roman" w:hAnsi="Times New Roman" w:cs="Times New Roman"/>
          <w:sz w:val="28"/>
          <w:szCs w:val="28"/>
        </w:rPr>
        <w:t xml:space="preserve"> продолжительность </w:t>
      </w:r>
      <w:r w:rsidR="00486271">
        <w:rPr>
          <w:rFonts w:ascii="Times New Roman" w:eastAsia="Times New Roman" w:hAnsi="Times New Roman" w:cs="Times New Roman"/>
          <w:sz w:val="28"/>
          <w:szCs w:val="28"/>
        </w:rPr>
        <w:t xml:space="preserve">музыкального </w:t>
      </w:r>
      <w:r w:rsidRPr="00BB47E7">
        <w:rPr>
          <w:rFonts w:ascii="Times New Roman" w:eastAsia="Times New Roman" w:hAnsi="Times New Roman" w:cs="Times New Roman"/>
          <w:sz w:val="28"/>
          <w:szCs w:val="28"/>
        </w:rPr>
        <w:t>видеоролика –</w:t>
      </w:r>
      <w:r>
        <w:rPr>
          <w:rFonts w:ascii="Times New Roman" w:eastAsia="Times New Roman" w:hAnsi="Times New Roman" w:cs="Times New Roman"/>
          <w:sz w:val="28"/>
          <w:szCs w:val="28"/>
        </w:rPr>
        <w:t xml:space="preserve"> </w:t>
      </w:r>
      <w:r w:rsidRPr="00BB47E7">
        <w:rPr>
          <w:rFonts w:ascii="Times New Roman" w:eastAsia="Times New Roman" w:hAnsi="Times New Roman" w:cs="Times New Roman"/>
          <w:sz w:val="28"/>
          <w:szCs w:val="28"/>
        </w:rPr>
        <w:t>не более 5 минут;</w:t>
      </w:r>
    </w:p>
    <w:p w:rsidR="0021784C" w:rsidRPr="00B718DA" w:rsidRDefault="0021784C" w:rsidP="00B718DA">
      <w:pPr>
        <w:pStyle w:val="ad"/>
        <w:ind w:firstLine="709"/>
        <w:jc w:val="both"/>
        <w:rPr>
          <w:rFonts w:ascii="Times New Roman" w:eastAsia="Times New Roman" w:hAnsi="Times New Roman" w:cs="Times New Roman"/>
          <w:sz w:val="28"/>
          <w:szCs w:val="28"/>
        </w:rPr>
      </w:pPr>
      <w:r w:rsidRPr="00B718DA">
        <w:rPr>
          <w:rFonts w:ascii="Times New Roman" w:eastAsia="Times New Roman" w:hAnsi="Times New Roman" w:cs="Times New Roman"/>
          <w:sz w:val="28"/>
          <w:szCs w:val="28"/>
        </w:rPr>
        <w:t xml:space="preserve">-  </w:t>
      </w:r>
      <w:r w:rsidR="00875A11">
        <w:rPr>
          <w:rFonts w:ascii="Times New Roman" w:eastAsia="Times New Roman" w:hAnsi="Times New Roman" w:cs="Times New Roman"/>
          <w:sz w:val="28"/>
          <w:szCs w:val="28"/>
        </w:rPr>
        <w:t>в</w:t>
      </w:r>
      <w:r w:rsidRPr="00B718DA">
        <w:rPr>
          <w:rFonts w:ascii="Times New Roman" w:eastAsia="Times New Roman" w:hAnsi="Times New Roman" w:cs="Times New Roman"/>
          <w:sz w:val="28"/>
          <w:szCs w:val="28"/>
        </w:rPr>
        <w:t xml:space="preserve"> конкурсе мо</w:t>
      </w:r>
      <w:r w:rsidR="009278A2">
        <w:rPr>
          <w:rFonts w:ascii="Times New Roman" w:eastAsia="Times New Roman" w:hAnsi="Times New Roman" w:cs="Times New Roman"/>
          <w:sz w:val="28"/>
          <w:szCs w:val="28"/>
        </w:rPr>
        <w:t>жно</w:t>
      </w:r>
      <w:r w:rsidRPr="00B718DA">
        <w:rPr>
          <w:rFonts w:ascii="Times New Roman" w:eastAsia="Times New Roman" w:hAnsi="Times New Roman" w:cs="Times New Roman"/>
          <w:sz w:val="28"/>
          <w:szCs w:val="28"/>
        </w:rPr>
        <w:t xml:space="preserve"> принимать участие </w:t>
      </w:r>
      <w:r w:rsidR="009278A2">
        <w:rPr>
          <w:rFonts w:ascii="Times New Roman" w:eastAsia="Times New Roman" w:hAnsi="Times New Roman" w:cs="Times New Roman"/>
          <w:sz w:val="28"/>
          <w:szCs w:val="28"/>
        </w:rPr>
        <w:t xml:space="preserve">с исполнением </w:t>
      </w:r>
      <w:r w:rsidR="001C2B76">
        <w:rPr>
          <w:rFonts w:ascii="Times New Roman" w:eastAsia="Times New Roman" w:hAnsi="Times New Roman" w:cs="Times New Roman"/>
          <w:sz w:val="28"/>
          <w:szCs w:val="28"/>
        </w:rPr>
        <w:t>новогодни</w:t>
      </w:r>
      <w:r w:rsidR="009278A2">
        <w:rPr>
          <w:rFonts w:ascii="Times New Roman" w:eastAsia="Times New Roman" w:hAnsi="Times New Roman" w:cs="Times New Roman"/>
          <w:sz w:val="28"/>
          <w:szCs w:val="28"/>
        </w:rPr>
        <w:t>х</w:t>
      </w:r>
      <w:r w:rsidR="001C2B76">
        <w:rPr>
          <w:rFonts w:ascii="Times New Roman" w:eastAsia="Times New Roman" w:hAnsi="Times New Roman" w:cs="Times New Roman"/>
          <w:sz w:val="28"/>
          <w:szCs w:val="28"/>
        </w:rPr>
        <w:t xml:space="preserve"> и рождественски</w:t>
      </w:r>
      <w:r w:rsidR="009278A2">
        <w:rPr>
          <w:rFonts w:ascii="Times New Roman" w:eastAsia="Times New Roman" w:hAnsi="Times New Roman" w:cs="Times New Roman"/>
          <w:sz w:val="28"/>
          <w:szCs w:val="28"/>
        </w:rPr>
        <w:t>х</w:t>
      </w:r>
      <w:r w:rsidR="001C2B76">
        <w:rPr>
          <w:rFonts w:ascii="Times New Roman" w:eastAsia="Times New Roman" w:hAnsi="Times New Roman" w:cs="Times New Roman"/>
          <w:sz w:val="28"/>
          <w:szCs w:val="28"/>
        </w:rPr>
        <w:t xml:space="preserve"> детски</w:t>
      </w:r>
      <w:r w:rsidR="009278A2">
        <w:rPr>
          <w:rFonts w:ascii="Times New Roman" w:eastAsia="Times New Roman" w:hAnsi="Times New Roman" w:cs="Times New Roman"/>
          <w:sz w:val="28"/>
          <w:szCs w:val="28"/>
        </w:rPr>
        <w:t>х</w:t>
      </w:r>
      <w:r w:rsidR="001C2B76">
        <w:rPr>
          <w:rFonts w:ascii="Times New Roman" w:eastAsia="Times New Roman" w:hAnsi="Times New Roman" w:cs="Times New Roman"/>
          <w:sz w:val="28"/>
          <w:szCs w:val="28"/>
        </w:rPr>
        <w:t xml:space="preserve"> пес</w:t>
      </w:r>
      <w:r w:rsidR="009278A2">
        <w:rPr>
          <w:rFonts w:ascii="Times New Roman" w:eastAsia="Times New Roman" w:hAnsi="Times New Roman" w:cs="Times New Roman"/>
          <w:sz w:val="28"/>
          <w:szCs w:val="28"/>
        </w:rPr>
        <w:t>ен</w:t>
      </w:r>
      <w:r w:rsidR="001C2B76">
        <w:rPr>
          <w:rFonts w:ascii="Times New Roman" w:eastAsia="Times New Roman" w:hAnsi="Times New Roman" w:cs="Times New Roman"/>
          <w:sz w:val="28"/>
          <w:szCs w:val="28"/>
        </w:rPr>
        <w:t>, пес</w:t>
      </w:r>
      <w:r w:rsidR="009278A2">
        <w:rPr>
          <w:rFonts w:ascii="Times New Roman" w:eastAsia="Times New Roman" w:hAnsi="Times New Roman" w:cs="Times New Roman"/>
          <w:sz w:val="28"/>
          <w:szCs w:val="28"/>
        </w:rPr>
        <w:t>ен</w:t>
      </w:r>
      <w:r w:rsidR="001C2B76">
        <w:rPr>
          <w:rFonts w:ascii="Times New Roman" w:eastAsia="Times New Roman" w:hAnsi="Times New Roman" w:cs="Times New Roman"/>
          <w:sz w:val="28"/>
          <w:szCs w:val="28"/>
        </w:rPr>
        <w:t xml:space="preserve"> из новогодних и рождественских фильмов, </w:t>
      </w:r>
      <w:r w:rsidR="00047AA7">
        <w:rPr>
          <w:rFonts w:ascii="Times New Roman" w:eastAsia="Times New Roman" w:hAnsi="Times New Roman" w:cs="Times New Roman"/>
          <w:sz w:val="28"/>
          <w:szCs w:val="28"/>
        </w:rPr>
        <w:t xml:space="preserve">авторских и </w:t>
      </w:r>
      <w:r w:rsidR="001C2B76">
        <w:rPr>
          <w:rFonts w:ascii="Times New Roman" w:eastAsia="Times New Roman" w:hAnsi="Times New Roman" w:cs="Times New Roman"/>
          <w:sz w:val="28"/>
          <w:szCs w:val="28"/>
        </w:rPr>
        <w:t>ины</w:t>
      </w:r>
      <w:r w:rsidR="009278A2">
        <w:rPr>
          <w:rFonts w:ascii="Times New Roman" w:eastAsia="Times New Roman" w:hAnsi="Times New Roman" w:cs="Times New Roman"/>
          <w:sz w:val="28"/>
          <w:szCs w:val="28"/>
        </w:rPr>
        <w:t>х</w:t>
      </w:r>
      <w:r w:rsidR="001C2B76">
        <w:rPr>
          <w:rFonts w:ascii="Times New Roman" w:eastAsia="Times New Roman" w:hAnsi="Times New Roman" w:cs="Times New Roman"/>
          <w:sz w:val="28"/>
          <w:szCs w:val="28"/>
        </w:rPr>
        <w:t xml:space="preserve"> новогодни</w:t>
      </w:r>
      <w:r w:rsidR="009278A2">
        <w:rPr>
          <w:rFonts w:ascii="Times New Roman" w:eastAsia="Times New Roman" w:hAnsi="Times New Roman" w:cs="Times New Roman"/>
          <w:sz w:val="28"/>
          <w:szCs w:val="28"/>
        </w:rPr>
        <w:t>х</w:t>
      </w:r>
      <w:r w:rsidR="001C2B76">
        <w:rPr>
          <w:rFonts w:ascii="Times New Roman" w:eastAsia="Times New Roman" w:hAnsi="Times New Roman" w:cs="Times New Roman"/>
          <w:sz w:val="28"/>
          <w:szCs w:val="28"/>
        </w:rPr>
        <w:t xml:space="preserve"> пес</w:t>
      </w:r>
      <w:r w:rsidR="009278A2">
        <w:rPr>
          <w:rFonts w:ascii="Times New Roman" w:eastAsia="Times New Roman" w:hAnsi="Times New Roman" w:cs="Times New Roman"/>
          <w:sz w:val="28"/>
          <w:szCs w:val="28"/>
        </w:rPr>
        <w:t>ен</w:t>
      </w:r>
      <w:r w:rsidR="001C2B76">
        <w:rPr>
          <w:rFonts w:ascii="Times New Roman" w:eastAsia="Times New Roman" w:hAnsi="Times New Roman" w:cs="Times New Roman"/>
          <w:sz w:val="28"/>
          <w:szCs w:val="28"/>
        </w:rPr>
        <w:t xml:space="preserve"> на русском языке;</w:t>
      </w:r>
    </w:p>
    <w:p w:rsidR="00BB47E7" w:rsidRPr="00BB47E7" w:rsidRDefault="00BB47E7" w:rsidP="00BB47E7">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47E7">
        <w:rPr>
          <w:rFonts w:ascii="Times New Roman" w:eastAsia="Times New Roman" w:hAnsi="Times New Roman" w:cs="Times New Roman"/>
          <w:sz w:val="28"/>
          <w:szCs w:val="28"/>
        </w:rPr>
        <w:t xml:space="preserve"> использование при монтаже и съёмке видеоролика специальных программ и инструментов – на усмотрение участника;</w:t>
      </w:r>
    </w:p>
    <w:p w:rsidR="00BB47E7" w:rsidRDefault="00BB47E7" w:rsidP="00BB47E7">
      <w:pPr>
        <w:pStyle w:val="ad"/>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47E7">
        <w:rPr>
          <w:rFonts w:ascii="Times New Roman" w:eastAsia="Times New Roman" w:hAnsi="Times New Roman" w:cs="Times New Roman"/>
          <w:sz w:val="28"/>
          <w:szCs w:val="28"/>
        </w:rPr>
        <w:t xml:space="preserve"> количество </w:t>
      </w:r>
      <w:proofErr w:type="spellStart"/>
      <w:r w:rsidR="009278A2">
        <w:rPr>
          <w:rFonts w:ascii="Times New Roman" w:eastAsia="Times New Roman" w:hAnsi="Times New Roman" w:cs="Times New Roman"/>
          <w:sz w:val="28"/>
          <w:szCs w:val="28"/>
        </w:rPr>
        <w:t>каверов</w:t>
      </w:r>
      <w:proofErr w:type="spellEnd"/>
      <w:r w:rsidRPr="00BB47E7">
        <w:rPr>
          <w:rFonts w:ascii="Times New Roman" w:eastAsia="Times New Roman" w:hAnsi="Times New Roman" w:cs="Times New Roman"/>
          <w:sz w:val="28"/>
          <w:szCs w:val="28"/>
        </w:rPr>
        <w:t xml:space="preserve"> с видеороликами – каждый участник (коллектив участников) может представить на Конкурс только </w:t>
      </w:r>
      <w:r>
        <w:rPr>
          <w:rFonts w:ascii="Times New Roman" w:eastAsia="Times New Roman" w:hAnsi="Times New Roman" w:cs="Times New Roman"/>
          <w:sz w:val="28"/>
          <w:szCs w:val="28"/>
        </w:rPr>
        <w:t>од</w:t>
      </w:r>
      <w:r w:rsidR="009278A2">
        <w:rPr>
          <w:rFonts w:ascii="Times New Roman" w:eastAsia="Times New Roman" w:hAnsi="Times New Roman" w:cs="Times New Roman"/>
          <w:sz w:val="28"/>
          <w:szCs w:val="28"/>
        </w:rPr>
        <w:t>ин</w:t>
      </w:r>
      <w:r>
        <w:rPr>
          <w:rFonts w:ascii="Times New Roman" w:eastAsia="Times New Roman" w:hAnsi="Times New Roman" w:cs="Times New Roman"/>
          <w:sz w:val="28"/>
          <w:szCs w:val="28"/>
        </w:rPr>
        <w:t xml:space="preserve"> </w:t>
      </w:r>
      <w:proofErr w:type="spellStart"/>
      <w:r w:rsidR="009278A2">
        <w:rPr>
          <w:rFonts w:ascii="Times New Roman" w:eastAsia="Times New Roman" w:hAnsi="Times New Roman" w:cs="Times New Roman"/>
          <w:sz w:val="28"/>
          <w:szCs w:val="28"/>
        </w:rPr>
        <w:t>кавер</w:t>
      </w:r>
      <w:proofErr w:type="spellEnd"/>
      <w:r>
        <w:rPr>
          <w:rFonts w:ascii="Times New Roman" w:eastAsia="Times New Roman" w:hAnsi="Times New Roman" w:cs="Times New Roman"/>
          <w:sz w:val="28"/>
          <w:szCs w:val="28"/>
        </w:rPr>
        <w:t xml:space="preserve"> с одним видеороликом;</w:t>
      </w:r>
    </w:p>
    <w:p w:rsidR="00BB47E7" w:rsidRPr="00B718DA" w:rsidRDefault="00BB47E7" w:rsidP="00BB47E7">
      <w:pPr>
        <w:pStyle w:val="ad"/>
        <w:ind w:firstLine="709"/>
        <w:jc w:val="both"/>
        <w:rPr>
          <w:rFonts w:ascii="Times New Roman" w:eastAsia="Times New Roman" w:hAnsi="Times New Roman" w:cs="Times New Roman"/>
          <w:sz w:val="28"/>
          <w:szCs w:val="28"/>
        </w:rPr>
      </w:pPr>
      <w:r w:rsidRPr="00BB47E7">
        <w:rPr>
          <w:rFonts w:ascii="Times New Roman" w:eastAsia="Times New Roman" w:hAnsi="Times New Roman" w:cs="Times New Roman"/>
          <w:sz w:val="28"/>
          <w:szCs w:val="28"/>
        </w:rPr>
        <w:t>- представление конкурсных материалов рассматривается как согласие их авторов на открытую публикацию с указанием авторства.</w:t>
      </w:r>
    </w:p>
    <w:p w:rsidR="0021784C" w:rsidRPr="00B718DA" w:rsidRDefault="0021784C" w:rsidP="00B718DA">
      <w:pPr>
        <w:pStyle w:val="paragraph"/>
        <w:spacing w:before="0" w:beforeAutospacing="0" w:after="0" w:afterAutospacing="0"/>
        <w:jc w:val="center"/>
        <w:textAlignment w:val="baseline"/>
        <w:rPr>
          <w:b/>
          <w:bCs/>
          <w:sz w:val="28"/>
          <w:szCs w:val="28"/>
        </w:rPr>
      </w:pPr>
    </w:p>
    <w:p w:rsidR="00565BE9" w:rsidRPr="00B718DA" w:rsidRDefault="00A74568" w:rsidP="00B718DA">
      <w:pPr>
        <w:pStyle w:val="paragraph"/>
        <w:spacing w:before="0" w:beforeAutospacing="0" w:after="0" w:afterAutospacing="0"/>
        <w:jc w:val="center"/>
        <w:textAlignment w:val="baseline"/>
        <w:rPr>
          <w:b/>
          <w:bCs/>
          <w:sz w:val="28"/>
          <w:szCs w:val="28"/>
        </w:rPr>
      </w:pPr>
      <w:r w:rsidRPr="00B718DA">
        <w:rPr>
          <w:b/>
          <w:bCs/>
          <w:sz w:val="28"/>
          <w:szCs w:val="28"/>
        </w:rPr>
        <w:t>5</w:t>
      </w:r>
      <w:r w:rsidR="0033074B" w:rsidRPr="00B718DA">
        <w:rPr>
          <w:b/>
          <w:bCs/>
          <w:sz w:val="28"/>
          <w:szCs w:val="28"/>
        </w:rPr>
        <w:t xml:space="preserve">. </w:t>
      </w:r>
      <w:r w:rsidR="00230D60" w:rsidRPr="00B718DA">
        <w:rPr>
          <w:b/>
          <w:bCs/>
          <w:sz w:val="28"/>
          <w:szCs w:val="28"/>
        </w:rPr>
        <w:t>Сроки</w:t>
      </w:r>
      <w:r w:rsidR="00565BE9" w:rsidRPr="00B718DA">
        <w:rPr>
          <w:b/>
          <w:bCs/>
          <w:sz w:val="28"/>
          <w:szCs w:val="28"/>
        </w:rPr>
        <w:t xml:space="preserve"> проведения</w:t>
      </w:r>
      <w:r w:rsidR="00230D60" w:rsidRPr="00B718DA">
        <w:rPr>
          <w:b/>
          <w:bCs/>
          <w:sz w:val="28"/>
          <w:szCs w:val="28"/>
        </w:rPr>
        <w:t xml:space="preserve">, </w:t>
      </w:r>
      <w:r w:rsidR="00565BE9" w:rsidRPr="00B718DA">
        <w:rPr>
          <w:b/>
          <w:bCs/>
          <w:sz w:val="28"/>
          <w:szCs w:val="28"/>
        </w:rPr>
        <w:t>этапы конкурса</w:t>
      </w:r>
    </w:p>
    <w:p w:rsidR="00565BE9" w:rsidRPr="00B718DA" w:rsidRDefault="00565BE9" w:rsidP="00B718DA">
      <w:pPr>
        <w:pStyle w:val="a3"/>
        <w:widowControl w:val="0"/>
        <w:spacing w:before="0" w:beforeAutospacing="0" w:after="0" w:afterAutospacing="0"/>
        <w:jc w:val="center"/>
        <w:rPr>
          <w:b/>
          <w:bCs/>
          <w:sz w:val="28"/>
          <w:szCs w:val="28"/>
        </w:rPr>
      </w:pPr>
    </w:p>
    <w:p w:rsidR="00565BE9" w:rsidRDefault="00F06781" w:rsidP="00B718DA">
      <w:pPr>
        <w:spacing w:after="0" w:line="240" w:lineRule="auto"/>
        <w:ind w:firstLine="708"/>
        <w:jc w:val="both"/>
        <w:rPr>
          <w:rFonts w:ascii="Times New Roman" w:hAnsi="Times New Roman" w:cs="Times New Roman"/>
          <w:sz w:val="28"/>
          <w:szCs w:val="28"/>
        </w:rPr>
      </w:pPr>
      <w:r w:rsidRPr="00B718DA">
        <w:rPr>
          <w:rFonts w:ascii="Times New Roman" w:hAnsi="Times New Roman" w:cs="Times New Roman"/>
          <w:sz w:val="28"/>
          <w:szCs w:val="28"/>
        </w:rPr>
        <w:t>5</w:t>
      </w:r>
      <w:r w:rsidR="00D76094" w:rsidRPr="00B718DA">
        <w:rPr>
          <w:rFonts w:ascii="Times New Roman" w:hAnsi="Times New Roman" w:cs="Times New Roman"/>
          <w:sz w:val="28"/>
          <w:szCs w:val="28"/>
        </w:rPr>
        <w:t xml:space="preserve">.1. </w:t>
      </w:r>
      <w:r w:rsidR="00565BE9" w:rsidRPr="00B718DA">
        <w:rPr>
          <w:rFonts w:ascii="Times New Roman" w:hAnsi="Times New Roman" w:cs="Times New Roman"/>
          <w:sz w:val="28"/>
          <w:szCs w:val="28"/>
        </w:rPr>
        <w:t>Конкурс проводится</w:t>
      </w:r>
      <w:r w:rsidR="00565BE9">
        <w:rPr>
          <w:rFonts w:ascii="Times New Roman" w:hAnsi="Times New Roman" w:cs="Times New Roman"/>
          <w:sz w:val="28"/>
          <w:szCs w:val="28"/>
        </w:rPr>
        <w:t>, подразделяясь на три этапа:</w:t>
      </w:r>
    </w:p>
    <w:p w:rsidR="00D76094" w:rsidRPr="005C0DE7" w:rsidRDefault="00565BE9" w:rsidP="00D7609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1) п</w:t>
      </w:r>
      <w:r w:rsidR="00D76094" w:rsidRPr="00DD6207">
        <w:rPr>
          <w:rFonts w:ascii="Times New Roman" w:hAnsi="Times New Roman" w:cs="Times New Roman"/>
          <w:sz w:val="28"/>
          <w:szCs w:val="28"/>
        </w:rPr>
        <w:t xml:space="preserve">одготовительный: прием заявок и конкурсных работ осуществляется в период с </w:t>
      </w:r>
      <w:r w:rsidR="00E01FD7">
        <w:rPr>
          <w:rFonts w:ascii="Times New Roman" w:hAnsi="Times New Roman" w:cs="Times New Roman"/>
          <w:sz w:val="28"/>
          <w:szCs w:val="28"/>
        </w:rPr>
        <w:t>7</w:t>
      </w:r>
      <w:r w:rsidR="00D76094" w:rsidRPr="00DD6207">
        <w:rPr>
          <w:rFonts w:ascii="Times New Roman" w:hAnsi="Times New Roman" w:cs="Times New Roman"/>
          <w:sz w:val="28"/>
          <w:szCs w:val="28"/>
        </w:rPr>
        <w:t xml:space="preserve"> декабря 202</w:t>
      </w:r>
      <w:r w:rsidR="001C2B76">
        <w:rPr>
          <w:rFonts w:ascii="Times New Roman" w:hAnsi="Times New Roman" w:cs="Times New Roman"/>
          <w:sz w:val="28"/>
          <w:szCs w:val="28"/>
        </w:rPr>
        <w:t>1</w:t>
      </w:r>
      <w:r w:rsidR="00D76094" w:rsidRPr="00DD6207">
        <w:rPr>
          <w:rFonts w:ascii="Times New Roman" w:hAnsi="Times New Roman" w:cs="Times New Roman"/>
          <w:sz w:val="28"/>
          <w:szCs w:val="28"/>
        </w:rPr>
        <w:t xml:space="preserve"> года по 2</w:t>
      </w:r>
      <w:r w:rsidR="001C2B76">
        <w:rPr>
          <w:rFonts w:ascii="Times New Roman" w:hAnsi="Times New Roman" w:cs="Times New Roman"/>
          <w:sz w:val="28"/>
          <w:szCs w:val="28"/>
        </w:rPr>
        <w:t>7</w:t>
      </w:r>
      <w:r w:rsidR="00D76094" w:rsidRPr="00DD6207">
        <w:rPr>
          <w:rFonts w:ascii="Times New Roman" w:hAnsi="Times New Roman" w:cs="Times New Roman"/>
          <w:sz w:val="28"/>
          <w:szCs w:val="28"/>
        </w:rPr>
        <w:t xml:space="preserve"> декабря 202</w:t>
      </w:r>
      <w:r w:rsidR="001C2B76">
        <w:rPr>
          <w:rFonts w:ascii="Times New Roman" w:hAnsi="Times New Roman" w:cs="Times New Roman"/>
          <w:sz w:val="28"/>
          <w:szCs w:val="28"/>
        </w:rPr>
        <w:t>1</w:t>
      </w:r>
      <w:r w:rsidR="00D76094" w:rsidRPr="00DD6207">
        <w:rPr>
          <w:rFonts w:ascii="Times New Roman" w:hAnsi="Times New Roman" w:cs="Times New Roman"/>
          <w:sz w:val="28"/>
          <w:szCs w:val="28"/>
        </w:rPr>
        <w:t xml:space="preserve"> года</w:t>
      </w:r>
      <w:r>
        <w:rPr>
          <w:rFonts w:ascii="Times New Roman" w:hAnsi="Times New Roman" w:cs="Times New Roman"/>
          <w:color w:val="000000" w:themeColor="text1"/>
          <w:sz w:val="28"/>
          <w:szCs w:val="28"/>
        </w:rPr>
        <w:t>;</w:t>
      </w:r>
    </w:p>
    <w:p w:rsidR="00D76094" w:rsidRDefault="00565BE9" w:rsidP="00D76094">
      <w:pPr>
        <w:pStyle w:val="Default"/>
        <w:ind w:firstLine="709"/>
        <w:jc w:val="both"/>
        <w:rPr>
          <w:color w:val="000000" w:themeColor="text1"/>
          <w:sz w:val="28"/>
          <w:szCs w:val="28"/>
        </w:rPr>
      </w:pPr>
      <w:r>
        <w:rPr>
          <w:color w:val="000000" w:themeColor="text1"/>
          <w:sz w:val="28"/>
          <w:szCs w:val="28"/>
        </w:rPr>
        <w:t xml:space="preserve">2) </w:t>
      </w:r>
      <w:proofErr w:type="gramStart"/>
      <w:r>
        <w:rPr>
          <w:color w:val="000000" w:themeColor="text1"/>
          <w:sz w:val="28"/>
          <w:szCs w:val="28"/>
        </w:rPr>
        <w:t>о</w:t>
      </w:r>
      <w:r w:rsidR="00D76094" w:rsidRPr="005C0DE7">
        <w:rPr>
          <w:color w:val="000000" w:themeColor="text1"/>
          <w:sz w:val="28"/>
          <w:szCs w:val="28"/>
        </w:rPr>
        <w:t>тборочный</w:t>
      </w:r>
      <w:proofErr w:type="gramEnd"/>
      <w:r w:rsidR="00D76094" w:rsidRPr="005C0DE7">
        <w:rPr>
          <w:color w:val="000000" w:themeColor="text1"/>
          <w:sz w:val="28"/>
          <w:szCs w:val="28"/>
        </w:rPr>
        <w:t xml:space="preserve">: определение победителей и финалистов в каждой </w:t>
      </w:r>
      <w:r w:rsidR="00D76094">
        <w:rPr>
          <w:color w:val="000000" w:themeColor="text1"/>
          <w:sz w:val="28"/>
          <w:szCs w:val="28"/>
        </w:rPr>
        <w:t>возрастной категории</w:t>
      </w:r>
      <w:r w:rsidR="00D76094" w:rsidRPr="005C0DE7">
        <w:rPr>
          <w:color w:val="000000" w:themeColor="text1"/>
          <w:sz w:val="28"/>
          <w:szCs w:val="28"/>
        </w:rPr>
        <w:t xml:space="preserve"> городского </w:t>
      </w:r>
      <w:r w:rsidR="00D76094">
        <w:rPr>
          <w:color w:val="000000" w:themeColor="text1"/>
          <w:sz w:val="28"/>
          <w:szCs w:val="28"/>
        </w:rPr>
        <w:t>к</w:t>
      </w:r>
      <w:r w:rsidR="00D76094" w:rsidRPr="005C0DE7">
        <w:rPr>
          <w:color w:val="000000" w:themeColor="text1"/>
          <w:sz w:val="28"/>
          <w:szCs w:val="28"/>
        </w:rPr>
        <w:t>онкурса из работ, представленных участниками</w:t>
      </w:r>
      <w:r w:rsidR="00164849">
        <w:rPr>
          <w:color w:val="000000" w:themeColor="text1"/>
          <w:sz w:val="28"/>
          <w:szCs w:val="28"/>
        </w:rPr>
        <w:t xml:space="preserve"> </w:t>
      </w:r>
      <w:r w:rsidR="00B121F6">
        <w:rPr>
          <w:color w:val="000000" w:themeColor="text1"/>
          <w:sz w:val="28"/>
          <w:szCs w:val="28"/>
        </w:rPr>
        <w:t xml:space="preserve"> </w:t>
      </w:r>
      <w:r w:rsidR="00D76094" w:rsidRPr="005C0DE7">
        <w:rPr>
          <w:color w:val="000000" w:themeColor="text1"/>
          <w:sz w:val="28"/>
          <w:szCs w:val="28"/>
        </w:rPr>
        <w:t xml:space="preserve">на </w:t>
      </w:r>
      <w:r w:rsidR="00B121F6">
        <w:rPr>
          <w:color w:val="000000" w:themeColor="text1"/>
          <w:sz w:val="28"/>
          <w:szCs w:val="28"/>
        </w:rPr>
        <w:t xml:space="preserve"> </w:t>
      </w:r>
      <w:r w:rsidR="00D76094" w:rsidRPr="005C0DE7">
        <w:rPr>
          <w:color w:val="000000" w:themeColor="text1"/>
          <w:sz w:val="28"/>
          <w:szCs w:val="28"/>
        </w:rPr>
        <w:t xml:space="preserve">рассмотрение </w:t>
      </w:r>
      <w:r w:rsidR="00164849">
        <w:rPr>
          <w:color w:val="000000" w:themeColor="text1"/>
          <w:sz w:val="28"/>
          <w:szCs w:val="28"/>
        </w:rPr>
        <w:t xml:space="preserve"> </w:t>
      </w:r>
      <w:r w:rsidR="00D76094" w:rsidRPr="005C0DE7">
        <w:rPr>
          <w:color w:val="000000" w:themeColor="text1"/>
          <w:sz w:val="28"/>
          <w:szCs w:val="28"/>
        </w:rPr>
        <w:t>членами</w:t>
      </w:r>
      <w:r w:rsidR="00164849">
        <w:rPr>
          <w:color w:val="000000" w:themeColor="text1"/>
          <w:sz w:val="28"/>
          <w:szCs w:val="28"/>
        </w:rPr>
        <w:t xml:space="preserve"> </w:t>
      </w:r>
      <w:r w:rsidR="00D76094">
        <w:rPr>
          <w:color w:val="000000" w:themeColor="text1"/>
          <w:sz w:val="28"/>
          <w:szCs w:val="28"/>
        </w:rPr>
        <w:t xml:space="preserve"> жюри, </w:t>
      </w:r>
      <w:r w:rsidR="00164849">
        <w:rPr>
          <w:color w:val="000000" w:themeColor="text1"/>
          <w:sz w:val="28"/>
          <w:szCs w:val="28"/>
        </w:rPr>
        <w:t xml:space="preserve"> </w:t>
      </w:r>
      <w:r w:rsidR="00D76094">
        <w:rPr>
          <w:color w:val="000000" w:themeColor="text1"/>
          <w:sz w:val="28"/>
          <w:szCs w:val="28"/>
        </w:rPr>
        <w:t>осуществляется 2</w:t>
      </w:r>
      <w:r w:rsidR="001C2B76">
        <w:rPr>
          <w:color w:val="000000" w:themeColor="text1"/>
          <w:sz w:val="28"/>
          <w:szCs w:val="28"/>
        </w:rPr>
        <w:t>8</w:t>
      </w:r>
      <w:r w:rsidR="00D76094">
        <w:rPr>
          <w:color w:val="000000" w:themeColor="text1"/>
          <w:sz w:val="28"/>
          <w:szCs w:val="28"/>
        </w:rPr>
        <w:t xml:space="preserve"> </w:t>
      </w:r>
      <w:r w:rsidR="00164849">
        <w:rPr>
          <w:color w:val="000000" w:themeColor="text1"/>
          <w:sz w:val="28"/>
          <w:szCs w:val="28"/>
        </w:rPr>
        <w:t xml:space="preserve"> </w:t>
      </w:r>
      <w:r w:rsidR="00D76094">
        <w:rPr>
          <w:color w:val="000000" w:themeColor="text1"/>
          <w:sz w:val="28"/>
          <w:szCs w:val="28"/>
        </w:rPr>
        <w:t>декабря 202</w:t>
      </w:r>
      <w:r w:rsidR="001C2B76">
        <w:rPr>
          <w:color w:val="000000" w:themeColor="text1"/>
          <w:sz w:val="28"/>
          <w:szCs w:val="28"/>
        </w:rPr>
        <w:t>1</w:t>
      </w:r>
      <w:r w:rsidR="00D76094">
        <w:rPr>
          <w:color w:val="000000" w:themeColor="text1"/>
          <w:sz w:val="28"/>
          <w:szCs w:val="28"/>
        </w:rPr>
        <w:t xml:space="preserve"> года</w:t>
      </w:r>
      <w:r>
        <w:rPr>
          <w:color w:val="000000" w:themeColor="text1"/>
          <w:sz w:val="28"/>
          <w:szCs w:val="28"/>
        </w:rPr>
        <w:t>;</w:t>
      </w:r>
      <w:r w:rsidR="00D76094">
        <w:rPr>
          <w:color w:val="000000" w:themeColor="text1"/>
          <w:sz w:val="28"/>
          <w:szCs w:val="28"/>
        </w:rPr>
        <w:t xml:space="preserve"> </w:t>
      </w:r>
    </w:p>
    <w:p w:rsidR="00D76094" w:rsidRDefault="00565BE9" w:rsidP="00D76094">
      <w:pPr>
        <w:pStyle w:val="Default"/>
        <w:ind w:firstLine="709"/>
        <w:jc w:val="both"/>
        <w:rPr>
          <w:sz w:val="28"/>
          <w:szCs w:val="28"/>
        </w:rPr>
      </w:pPr>
      <w:r>
        <w:rPr>
          <w:color w:val="000000" w:themeColor="text1"/>
          <w:sz w:val="28"/>
          <w:szCs w:val="28"/>
        </w:rPr>
        <w:t xml:space="preserve">3) </w:t>
      </w:r>
      <w:proofErr w:type="gramStart"/>
      <w:r>
        <w:rPr>
          <w:color w:val="000000" w:themeColor="text1"/>
          <w:sz w:val="28"/>
          <w:szCs w:val="28"/>
        </w:rPr>
        <w:t>з</w:t>
      </w:r>
      <w:r w:rsidR="00D76094" w:rsidRPr="00B80C79">
        <w:rPr>
          <w:color w:val="000000" w:themeColor="text1"/>
          <w:sz w:val="28"/>
          <w:szCs w:val="28"/>
        </w:rPr>
        <w:t>аключительный</w:t>
      </w:r>
      <w:proofErr w:type="gramEnd"/>
      <w:r w:rsidR="00D76094" w:rsidRPr="00B80C79">
        <w:rPr>
          <w:color w:val="000000" w:themeColor="text1"/>
          <w:sz w:val="28"/>
          <w:szCs w:val="28"/>
        </w:rPr>
        <w:t>:</w:t>
      </w:r>
      <w:r w:rsidR="00D76094">
        <w:rPr>
          <w:b/>
          <w:color w:val="000000" w:themeColor="text1"/>
          <w:sz w:val="28"/>
          <w:szCs w:val="28"/>
        </w:rPr>
        <w:t xml:space="preserve"> </w:t>
      </w:r>
      <w:r w:rsidR="00D76094">
        <w:rPr>
          <w:sz w:val="28"/>
          <w:szCs w:val="28"/>
        </w:rPr>
        <w:t xml:space="preserve">награждение победителей и финалистов конкурса в каждой </w:t>
      </w:r>
      <w:r w:rsidR="008D51C9">
        <w:rPr>
          <w:sz w:val="28"/>
          <w:szCs w:val="28"/>
        </w:rPr>
        <w:t xml:space="preserve"> </w:t>
      </w:r>
      <w:r w:rsidR="00F81E71">
        <w:rPr>
          <w:sz w:val="28"/>
          <w:szCs w:val="28"/>
        </w:rPr>
        <w:t xml:space="preserve">возрастной </w:t>
      </w:r>
      <w:r w:rsidR="008D51C9">
        <w:rPr>
          <w:sz w:val="28"/>
          <w:szCs w:val="28"/>
        </w:rPr>
        <w:t xml:space="preserve"> </w:t>
      </w:r>
      <w:r w:rsidR="00F81E71">
        <w:rPr>
          <w:sz w:val="28"/>
          <w:szCs w:val="28"/>
        </w:rPr>
        <w:t>категории</w:t>
      </w:r>
      <w:r w:rsidR="001C2B76">
        <w:rPr>
          <w:sz w:val="28"/>
          <w:szCs w:val="28"/>
        </w:rPr>
        <w:t>.</w:t>
      </w:r>
    </w:p>
    <w:p w:rsidR="0093785A" w:rsidRDefault="003D251A" w:rsidP="001C09C2">
      <w:pPr>
        <w:spacing w:after="0" w:line="240" w:lineRule="auto"/>
        <w:ind w:firstLine="709"/>
        <w:jc w:val="both"/>
        <w:rPr>
          <w:rStyle w:val="eop"/>
          <w:rFonts w:ascii="Times New Roman" w:hAnsi="Times New Roman" w:cs="Times New Roman"/>
          <w:color w:val="000000"/>
          <w:sz w:val="28"/>
          <w:szCs w:val="28"/>
        </w:rPr>
      </w:pPr>
      <w:r>
        <w:rPr>
          <w:rFonts w:ascii="Times New Roman" w:hAnsi="Times New Roman" w:cs="Times New Roman"/>
          <w:sz w:val="28"/>
          <w:szCs w:val="28"/>
        </w:rPr>
        <w:t xml:space="preserve">5.2. </w:t>
      </w:r>
      <w:proofErr w:type="gramStart"/>
      <w:r w:rsidR="00695E41" w:rsidRPr="00695E41">
        <w:rPr>
          <w:rStyle w:val="normaltextrun"/>
          <w:rFonts w:ascii="Times New Roman" w:hAnsi="Times New Roman" w:cs="Times New Roman"/>
          <w:sz w:val="28"/>
          <w:szCs w:val="28"/>
        </w:rPr>
        <w:t>Участник</w:t>
      </w:r>
      <w:r w:rsidR="009B3FAA">
        <w:rPr>
          <w:rStyle w:val="normaltextrun"/>
          <w:rFonts w:ascii="Times New Roman" w:hAnsi="Times New Roman" w:cs="Times New Roman"/>
          <w:sz w:val="28"/>
          <w:szCs w:val="28"/>
        </w:rPr>
        <w:t xml:space="preserve">ам </w:t>
      </w:r>
      <w:r w:rsidR="00695E41" w:rsidRPr="00695E41">
        <w:rPr>
          <w:rStyle w:val="normaltextrun"/>
          <w:rFonts w:ascii="Times New Roman" w:hAnsi="Times New Roman" w:cs="Times New Roman"/>
          <w:sz w:val="28"/>
          <w:szCs w:val="28"/>
        </w:rPr>
        <w:t>конкурс</w:t>
      </w:r>
      <w:r w:rsidR="009B3FAA">
        <w:rPr>
          <w:rStyle w:val="normaltextrun"/>
          <w:rFonts w:ascii="Times New Roman" w:hAnsi="Times New Roman" w:cs="Times New Roman"/>
          <w:sz w:val="28"/>
          <w:szCs w:val="28"/>
        </w:rPr>
        <w:t>а</w:t>
      </w:r>
      <w:r w:rsidR="00695E41" w:rsidRPr="00695E41">
        <w:rPr>
          <w:rStyle w:val="normaltextrun"/>
          <w:rFonts w:ascii="Times New Roman" w:hAnsi="Times New Roman" w:cs="Times New Roman"/>
          <w:sz w:val="28"/>
          <w:szCs w:val="28"/>
        </w:rPr>
        <w:t xml:space="preserve"> </w:t>
      </w:r>
      <w:r w:rsidR="00695E41" w:rsidRPr="00695E41">
        <w:rPr>
          <w:rStyle w:val="normaltextrun"/>
          <w:rFonts w:ascii="Times New Roman" w:hAnsi="Times New Roman" w:cs="Times New Roman"/>
          <w:color w:val="000000"/>
          <w:sz w:val="28"/>
          <w:szCs w:val="28"/>
        </w:rPr>
        <w:t>н</w:t>
      </w:r>
      <w:r w:rsidR="009E6093">
        <w:rPr>
          <w:rStyle w:val="normaltextrun"/>
          <w:rFonts w:ascii="Times New Roman" w:hAnsi="Times New Roman" w:cs="Times New Roman"/>
          <w:color w:val="000000"/>
          <w:sz w:val="28"/>
          <w:szCs w:val="28"/>
        </w:rPr>
        <w:t xml:space="preserve">еобходимо направить </w:t>
      </w:r>
      <w:r w:rsidR="009B3FAA">
        <w:rPr>
          <w:rStyle w:val="normaltextrun"/>
          <w:rFonts w:ascii="Times New Roman" w:hAnsi="Times New Roman" w:cs="Times New Roman"/>
          <w:color w:val="000000"/>
          <w:sz w:val="28"/>
          <w:szCs w:val="28"/>
        </w:rPr>
        <w:t xml:space="preserve">заявку согласно установленной  форме  и  видеоматериал  в  </w:t>
      </w:r>
      <w:r w:rsidR="001C2B76">
        <w:rPr>
          <w:rStyle w:val="normaltextrun"/>
          <w:rFonts w:ascii="Times New Roman" w:hAnsi="Times New Roman" w:cs="Times New Roman"/>
          <w:color w:val="000000"/>
          <w:sz w:val="28"/>
          <w:szCs w:val="28"/>
        </w:rPr>
        <w:t>высоком</w:t>
      </w:r>
      <w:r w:rsidR="009B3FAA">
        <w:rPr>
          <w:rStyle w:val="normaltextrun"/>
          <w:rFonts w:ascii="Times New Roman" w:hAnsi="Times New Roman" w:cs="Times New Roman"/>
          <w:color w:val="000000"/>
          <w:sz w:val="28"/>
          <w:szCs w:val="28"/>
        </w:rPr>
        <w:t xml:space="preserve">  качестве   </w:t>
      </w:r>
      <w:r w:rsidR="009E6093">
        <w:rPr>
          <w:rStyle w:val="normaltextrun"/>
          <w:rFonts w:ascii="Times New Roman" w:hAnsi="Times New Roman" w:cs="Times New Roman"/>
          <w:color w:val="000000"/>
          <w:sz w:val="28"/>
          <w:szCs w:val="28"/>
        </w:rPr>
        <w:t>не</w:t>
      </w:r>
      <w:r w:rsidR="009B3FAA">
        <w:rPr>
          <w:rStyle w:val="normaltextrun"/>
          <w:rFonts w:ascii="Times New Roman" w:hAnsi="Times New Roman" w:cs="Times New Roman"/>
          <w:color w:val="000000"/>
          <w:sz w:val="28"/>
          <w:szCs w:val="28"/>
        </w:rPr>
        <w:t xml:space="preserve">  </w:t>
      </w:r>
      <w:r w:rsidR="009E6093">
        <w:rPr>
          <w:rStyle w:val="normaltextrun"/>
          <w:rFonts w:ascii="Times New Roman" w:hAnsi="Times New Roman" w:cs="Times New Roman"/>
          <w:color w:val="000000"/>
          <w:sz w:val="28"/>
          <w:szCs w:val="28"/>
        </w:rPr>
        <w:t xml:space="preserve"> позднее 1</w:t>
      </w:r>
      <w:r w:rsidR="00BE36E7">
        <w:rPr>
          <w:rStyle w:val="normaltextrun"/>
          <w:rFonts w:ascii="Times New Roman" w:hAnsi="Times New Roman" w:cs="Times New Roman"/>
          <w:color w:val="000000"/>
          <w:sz w:val="28"/>
          <w:szCs w:val="28"/>
        </w:rPr>
        <w:t>6</w:t>
      </w:r>
      <w:r w:rsidR="009E6093">
        <w:rPr>
          <w:rStyle w:val="normaltextrun"/>
          <w:rFonts w:ascii="Times New Roman" w:hAnsi="Times New Roman" w:cs="Times New Roman"/>
          <w:color w:val="000000"/>
          <w:sz w:val="28"/>
          <w:szCs w:val="28"/>
        </w:rPr>
        <w:t>:00 часов 2</w:t>
      </w:r>
      <w:r w:rsidR="001C2B76">
        <w:rPr>
          <w:rStyle w:val="normaltextrun"/>
          <w:rFonts w:ascii="Times New Roman" w:hAnsi="Times New Roman" w:cs="Times New Roman"/>
          <w:color w:val="000000"/>
          <w:sz w:val="28"/>
          <w:szCs w:val="28"/>
        </w:rPr>
        <w:t>7</w:t>
      </w:r>
      <w:r w:rsidR="009E6093">
        <w:rPr>
          <w:rStyle w:val="normaltextrun"/>
          <w:rFonts w:ascii="Times New Roman" w:hAnsi="Times New Roman" w:cs="Times New Roman"/>
          <w:color w:val="000000"/>
          <w:sz w:val="28"/>
          <w:szCs w:val="28"/>
        </w:rPr>
        <w:t xml:space="preserve"> декабря 202</w:t>
      </w:r>
      <w:r w:rsidR="001C2B76">
        <w:rPr>
          <w:rStyle w:val="normaltextrun"/>
          <w:rFonts w:ascii="Times New Roman" w:hAnsi="Times New Roman" w:cs="Times New Roman"/>
          <w:color w:val="000000"/>
          <w:sz w:val="28"/>
          <w:szCs w:val="28"/>
        </w:rPr>
        <w:t>1</w:t>
      </w:r>
      <w:r w:rsidR="009E6093">
        <w:rPr>
          <w:rStyle w:val="normaltextrun"/>
          <w:rFonts w:ascii="Times New Roman" w:hAnsi="Times New Roman" w:cs="Times New Roman"/>
          <w:color w:val="000000"/>
          <w:sz w:val="28"/>
          <w:szCs w:val="28"/>
        </w:rPr>
        <w:t xml:space="preserve"> года на адрес электронной</w:t>
      </w:r>
      <w:r w:rsidR="009B3FAA">
        <w:rPr>
          <w:rStyle w:val="normaltextrun"/>
          <w:rFonts w:ascii="Times New Roman" w:hAnsi="Times New Roman" w:cs="Times New Roman"/>
          <w:color w:val="000000"/>
          <w:sz w:val="28"/>
          <w:szCs w:val="28"/>
        </w:rPr>
        <w:t xml:space="preserve"> почты: </w:t>
      </w:r>
      <w:r w:rsidR="001C2B76" w:rsidRPr="001C2B76">
        <w:rPr>
          <w:rFonts w:ascii="Times New Roman" w:hAnsi="Times New Roman" w:cs="Times New Roman"/>
          <w:sz w:val="28"/>
          <w:u w:val="single"/>
        </w:rPr>
        <w:t>okimp-eisk@yandex.ru</w:t>
      </w:r>
      <w:r w:rsidR="009B3FAA" w:rsidRPr="001C2B76">
        <w:rPr>
          <w:rFonts w:ascii="Times New Roman" w:eastAsia="Times New Roman" w:hAnsi="Times New Roman" w:cs="Times New Roman"/>
          <w:sz w:val="36"/>
          <w:szCs w:val="28"/>
        </w:rPr>
        <w:t xml:space="preserve"> </w:t>
      </w:r>
      <w:r w:rsidR="009B3FAA">
        <w:rPr>
          <w:rFonts w:ascii="Times New Roman" w:eastAsia="Times New Roman" w:hAnsi="Times New Roman" w:cs="Times New Roman"/>
          <w:sz w:val="28"/>
          <w:szCs w:val="28"/>
        </w:rPr>
        <w:t>с пометкой «Городской конкурс «</w:t>
      </w:r>
      <w:r w:rsidR="001C2B76" w:rsidRPr="001C2B76">
        <w:rPr>
          <w:rFonts w:ascii="Times New Roman" w:eastAsia="Times New Roman" w:hAnsi="Times New Roman" w:cs="Times New Roman"/>
          <w:sz w:val="28"/>
          <w:szCs w:val="28"/>
        </w:rPr>
        <w:t>Лучший новогодний музыкальный клип»</w:t>
      </w:r>
      <w:r w:rsidR="001C2B76">
        <w:rPr>
          <w:rStyle w:val="eop"/>
          <w:rFonts w:ascii="Times New Roman" w:hAnsi="Times New Roman" w:cs="Times New Roman"/>
          <w:color w:val="000000"/>
          <w:sz w:val="28"/>
          <w:szCs w:val="28"/>
        </w:rPr>
        <w:t xml:space="preserve">. </w:t>
      </w:r>
      <w:r w:rsidR="0093785A">
        <w:rPr>
          <w:rStyle w:val="eop"/>
          <w:rFonts w:ascii="Times New Roman" w:hAnsi="Times New Roman" w:cs="Times New Roman"/>
          <w:color w:val="000000"/>
          <w:sz w:val="28"/>
          <w:szCs w:val="28"/>
        </w:rPr>
        <w:t xml:space="preserve">                                                                                                          </w:t>
      </w:r>
      <w:proofErr w:type="gramEnd"/>
    </w:p>
    <w:p w:rsidR="00BC7823" w:rsidRPr="001C09C2" w:rsidRDefault="00D70FCD" w:rsidP="001C09C2">
      <w:pPr>
        <w:spacing w:after="0" w:line="240" w:lineRule="auto"/>
        <w:ind w:firstLine="709"/>
        <w:jc w:val="both"/>
        <w:rPr>
          <w:rFonts w:ascii="Times New Roman" w:hAnsi="Times New Roman" w:cs="Times New Roman"/>
          <w:sz w:val="28"/>
          <w:szCs w:val="28"/>
        </w:rPr>
      </w:pPr>
      <w:r w:rsidRPr="001C09C2">
        <w:rPr>
          <w:rFonts w:ascii="Times New Roman" w:hAnsi="Times New Roman" w:cs="Times New Roman"/>
          <w:sz w:val="28"/>
          <w:szCs w:val="28"/>
        </w:rPr>
        <w:t>5.</w:t>
      </w:r>
      <w:r w:rsidR="00D72C46" w:rsidRPr="001C09C2">
        <w:rPr>
          <w:rFonts w:ascii="Times New Roman" w:hAnsi="Times New Roman" w:cs="Times New Roman"/>
          <w:sz w:val="28"/>
          <w:szCs w:val="28"/>
        </w:rPr>
        <w:t>3</w:t>
      </w:r>
      <w:r w:rsidR="00BC7823" w:rsidRPr="001C09C2">
        <w:rPr>
          <w:rFonts w:ascii="Times New Roman" w:hAnsi="Times New Roman" w:cs="Times New Roman"/>
          <w:sz w:val="28"/>
          <w:szCs w:val="28"/>
        </w:rPr>
        <w:t xml:space="preserve">. Если участники </w:t>
      </w:r>
      <w:r w:rsidRPr="001C09C2">
        <w:rPr>
          <w:rFonts w:ascii="Times New Roman" w:hAnsi="Times New Roman" w:cs="Times New Roman"/>
          <w:sz w:val="28"/>
          <w:szCs w:val="28"/>
        </w:rPr>
        <w:t>к</w:t>
      </w:r>
      <w:r w:rsidR="00BC7823" w:rsidRPr="001C09C2">
        <w:rPr>
          <w:rFonts w:ascii="Times New Roman" w:hAnsi="Times New Roman" w:cs="Times New Roman"/>
          <w:sz w:val="28"/>
          <w:szCs w:val="28"/>
        </w:rPr>
        <w:t>онкурса не обладают техническими возможностями для отправки материалов, то предоставляют свои работы на любом доступном носителе в</w:t>
      </w:r>
      <w:r w:rsidR="00086597" w:rsidRPr="001C09C2">
        <w:rPr>
          <w:rFonts w:ascii="Times New Roman" w:hAnsi="Times New Roman" w:cs="Times New Roman"/>
          <w:sz w:val="28"/>
          <w:szCs w:val="28"/>
        </w:rPr>
        <w:t xml:space="preserve"> </w:t>
      </w:r>
      <w:r w:rsidR="001C2B76">
        <w:rPr>
          <w:rFonts w:ascii="Times New Roman" w:hAnsi="Times New Roman" w:cs="Times New Roman"/>
          <w:sz w:val="28"/>
          <w:szCs w:val="28"/>
        </w:rPr>
        <w:t>отдел культуры и молодежной политики</w:t>
      </w:r>
      <w:r w:rsidR="00D31C39" w:rsidRPr="001C09C2">
        <w:rPr>
          <w:rFonts w:ascii="Times New Roman" w:hAnsi="Times New Roman" w:cs="Times New Roman"/>
          <w:sz w:val="28"/>
          <w:szCs w:val="28"/>
        </w:rPr>
        <w:t>, расположенн</w:t>
      </w:r>
      <w:r w:rsidR="001C2B76">
        <w:rPr>
          <w:rFonts w:ascii="Times New Roman" w:hAnsi="Times New Roman" w:cs="Times New Roman"/>
          <w:sz w:val="28"/>
          <w:szCs w:val="28"/>
        </w:rPr>
        <w:t>ый</w:t>
      </w:r>
      <w:r w:rsidR="00BC7823" w:rsidRPr="001C09C2">
        <w:rPr>
          <w:rFonts w:ascii="Times New Roman" w:hAnsi="Times New Roman" w:cs="Times New Roman"/>
          <w:sz w:val="28"/>
          <w:szCs w:val="28"/>
        </w:rPr>
        <w:t xml:space="preserve"> по адресу: г</w:t>
      </w:r>
      <w:r w:rsidR="00E2197B" w:rsidRPr="001C09C2">
        <w:rPr>
          <w:rFonts w:ascii="Times New Roman" w:hAnsi="Times New Roman" w:cs="Times New Roman"/>
          <w:sz w:val="28"/>
          <w:szCs w:val="28"/>
        </w:rPr>
        <w:t>.</w:t>
      </w:r>
      <w:r w:rsidR="00BC7823" w:rsidRPr="001C09C2">
        <w:rPr>
          <w:rFonts w:ascii="Times New Roman" w:hAnsi="Times New Roman" w:cs="Times New Roman"/>
          <w:sz w:val="28"/>
          <w:szCs w:val="28"/>
        </w:rPr>
        <w:t xml:space="preserve"> Ейск, ул. </w:t>
      </w:r>
      <w:r w:rsidR="001C2B76">
        <w:rPr>
          <w:rFonts w:ascii="Times New Roman" w:hAnsi="Times New Roman" w:cs="Times New Roman"/>
          <w:sz w:val="28"/>
          <w:szCs w:val="28"/>
        </w:rPr>
        <w:t>Свердлова</w:t>
      </w:r>
      <w:r w:rsidR="00BC7823" w:rsidRPr="001C09C2">
        <w:rPr>
          <w:rFonts w:ascii="Times New Roman" w:hAnsi="Times New Roman" w:cs="Times New Roman"/>
          <w:sz w:val="28"/>
          <w:szCs w:val="28"/>
        </w:rPr>
        <w:t>,</w:t>
      </w:r>
      <w:r w:rsidR="00C3018F">
        <w:rPr>
          <w:rFonts w:ascii="Times New Roman" w:hAnsi="Times New Roman" w:cs="Times New Roman"/>
          <w:sz w:val="28"/>
          <w:szCs w:val="28"/>
        </w:rPr>
        <w:t xml:space="preserve"> д. </w:t>
      </w:r>
      <w:r w:rsidR="001C2B76">
        <w:rPr>
          <w:rFonts w:ascii="Times New Roman" w:hAnsi="Times New Roman" w:cs="Times New Roman"/>
          <w:sz w:val="28"/>
          <w:szCs w:val="28"/>
        </w:rPr>
        <w:t>73/1</w:t>
      </w:r>
      <w:r w:rsidR="00564B3B">
        <w:rPr>
          <w:rFonts w:ascii="Times New Roman" w:hAnsi="Times New Roman" w:cs="Times New Roman"/>
          <w:sz w:val="28"/>
          <w:szCs w:val="28"/>
        </w:rPr>
        <w:t>,</w:t>
      </w:r>
      <w:r w:rsidR="00086597" w:rsidRPr="001C09C2">
        <w:rPr>
          <w:rFonts w:ascii="Times New Roman" w:hAnsi="Times New Roman" w:cs="Times New Roman"/>
          <w:sz w:val="28"/>
          <w:szCs w:val="28"/>
        </w:rPr>
        <w:t xml:space="preserve"> </w:t>
      </w:r>
      <w:r w:rsidR="00EF14CF" w:rsidRPr="001C09C2">
        <w:rPr>
          <w:rFonts w:ascii="Times New Roman" w:hAnsi="Times New Roman" w:cs="Times New Roman"/>
          <w:sz w:val="28"/>
          <w:szCs w:val="28"/>
        </w:rPr>
        <w:t>с</w:t>
      </w:r>
      <w:r w:rsidR="00C3018F">
        <w:rPr>
          <w:rFonts w:ascii="Times New Roman" w:hAnsi="Times New Roman" w:cs="Times New Roman"/>
          <w:sz w:val="28"/>
          <w:szCs w:val="28"/>
        </w:rPr>
        <w:t xml:space="preserve"> понедельника</w:t>
      </w:r>
      <w:r w:rsidR="00EF14CF" w:rsidRPr="001C09C2">
        <w:rPr>
          <w:rFonts w:ascii="Times New Roman" w:hAnsi="Times New Roman" w:cs="Times New Roman"/>
          <w:sz w:val="28"/>
          <w:szCs w:val="28"/>
        </w:rPr>
        <w:t xml:space="preserve"> по </w:t>
      </w:r>
      <w:r w:rsidR="00C3018F">
        <w:rPr>
          <w:rFonts w:ascii="Times New Roman" w:hAnsi="Times New Roman" w:cs="Times New Roman"/>
          <w:sz w:val="28"/>
          <w:szCs w:val="28"/>
        </w:rPr>
        <w:t>пятницу</w:t>
      </w:r>
      <w:r w:rsidR="00EF14CF" w:rsidRPr="001C09C2">
        <w:rPr>
          <w:rFonts w:ascii="Times New Roman" w:hAnsi="Times New Roman" w:cs="Times New Roman"/>
          <w:sz w:val="28"/>
          <w:szCs w:val="28"/>
        </w:rPr>
        <w:t xml:space="preserve"> с </w:t>
      </w:r>
      <w:r w:rsidR="00C3018F">
        <w:rPr>
          <w:rFonts w:ascii="Times New Roman" w:hAnsi="Times New Roman" w:cs="Times New Roman"/>
          <w:sz w:val="28"/>
          <w:szCs w:val="28"/>
        </w:rPr>
        <w:t>10</w:t>
      </w:r>
      <w:r w:rsidR="00EF14CF" w:rsidRPr="001C09C2">
        <w:rPr>
          <w:rFonts w:ascii="Times New Roman" w:hAnsi="Times New Roman" w:cs="Times New Roman"/>
          <w:sz w:val="28"/>
          <w:szCs w:val="28"/>
        </w:rPr>
        <w:t>-</w:t>
      </w:r>
      <w:r w:rsidR="00C3018F">
        <w:rPr>
          <w:rFonts w:ascii="Times New Roman" w:hAnsi="Times New Roman" w:cs="Times New Roman"/>
          <w:sz w:val="28"/>
          <w:szCs w:val="28"/>
        </w:rPr>
        <w:t>0</w:t>
      </w:r>
      <w:r w:rsidR="00EF14CF" w:rsidRPr="001C09C2">
        <w:rPr>
          <w:rFonts w:ascii="Times New Roman" w:hAnsi="Times New Roman" w:cs="Times New Roman"/>
          <w:sz w:val="28"/>
          <w:szCs w:val="28"/>
        </w:rPr>
        <w:t xml:space="preserve">0 часов до </w:t>
      </w:r>
      <w:r w:rsidR="001C2B76">
        <w:rPr>
          <w:rFonts w:ascii="Times New Roman" w:hAnsi="Times New Roman" w:cs="Times New Roman"/>
          <w:sz w:val="28"/>
          <w:szCs w:val="28"/>
        </w:rPr>
        <w:t xml:space="preserve">             </w:t>
      </w:r>
      <w:r w:rsidR="00EF14CF" w:rsidRPr="001C09C2">
        <w:rPr>
          <w:rFonts w:ascii="Times New Roman" w:hAnsi="Times New Roman" w:cs="Times New Roman"/>
          <w:sz w:val="28"/>
          <w:szCs w:val="28"/>
        </w:rPr>
        <w:t>1</w:t>
      </w:r>
      <w:r w:rsidR="00C3018F">
        <w:rPr>
          <w:rFonts w:ascii="Times New Roman" w:hAnsi="Times New Roman" w:cs="Times New Roman"/>
          <w:sz w:val="28"/>
          <w:szCs w:val="28"/>
        </w:rPr>
        <w:t>7</w:t>
      </w:r>
      <w:r w:rsidR="00EF14CF" w:rsidRPr="001C09C2">
        <w:rPr>
          <w:rFonts w:ascii="Times New Roman" w:hAnsi="Times New Roman" w:cs="Times New Roman"/>
          <w:sz w:val="28"/>
          <w:szCs w:val="28"/>
        </w:rPr>
        <w:t>-00 часов</w:t>
      </w:r>
      <w:r w:rsidR="00BC7823" w:rsidRPr="001C09C2">
        <w:rPr>
          <w:rFonts w:ascii="Times New Roman" w:hAnsi="Times New Roman" w:cs="Times New Roman"/>
          <w:sz w:val="28"/>
          <w:szCs w:val="28"/>
        </w:rPr>
        <w:t>.</w:t>
      </w:r>
    </w:p>
    <w:p w:rsidR="005F0547" w:rsidRDefault="00A075D2" w:rsidP="00BC7823">
      <w:pPr>
        <w:pStyle w:val="a3"/>
        <w:widowControl w:val="0"/>
        <w:spacing w:before="0" w:beforeAutospacing="0" w:after="0" w:afterAutospacing="0"/>
        <w:ind w:firstLine="709"/>
        <w:jc w:val="both"/>
        <w:rPr>
          <w:sz w:val="28"/>
          <w:szCs w:val="28"/>
        </w:rPr>
      </w:pPr>
      <w:r w:rsidRPr="001C09C2">
        <w:rPr>
          <w:sz w:val="28"/>
          <w:szCs w:val="28"/>
        </w:rPr>
        <w:t>5.</w:t>
      </w:r>
      <w:r w:rsidR="00D72C46" w:rsidRPr="001C09C2">
        <w:rPr>
          <w:sz w:val="28"/>
          <w:szCs w:val="28"/>
        </w:rPr>
        <w:t>4</w:t>
      </w:r>
      <w:r w:rsidR="001E19A1" w:rsidRPr="001C09C2">
        <w:rPr>
          <w:sz w:val="28"/>
          <w:szCs w:val="28"/>
        </w:rPr>
        <w:t xml:space="preserve">. </w:t>
      </w:r>
      <w:r w:rsidR="001E19A1" w:rsidRPr="001E19A1">
        <w:rPr>
          <w:sz w:val="28"/>
          <w:szCs w:val="28"/>
        </w:rPr>
        <w:t>Пр</w:t>
      </w:r>
      <w:r w:rsidR="004D6740">
        <w:rPr>
          <w:sz w:val="28"/>
          <w:szCs w:val="28"/>
        </w:rPr>
        <w:t>едоставляя</w:t>
      </w:r>
      <w:r w:rsidR="001E19A1" w:rsidRPr="001E19A1">
        <w:rPr>
          <w:sz w:val="28"/>
          <w:szCs w:val="28"/>
        </w:rPr>
        <w:t xml:space="preserve"> свою работу на </w:t>
      </w:r>
      <w:r w:rsidR="007E60A0">
        <w:rPr>
          <w:sz w:val="28"/>
          <w:szCs w:val="28"/>
        </w:rPr>
        <w:t>к</w:t>
      </w:r>
      <w:r w:rsidR="001E19A1" w:rsidRPr="001E19A1">
        <w:rPr>
          <w:sz w:val="28"/>
          <w:szCs w:val="28"/>
        </w:rPr>
        <w:t xml:space="preserve">онкурс, автор </w:t>
      </w:r>
      <w:r w:rsidR="004238FC">
        <w:rPr>
          <w:sz w:val="28"/>
          <w:szCs w:val="28"/>
        </w:rPr>
        <w:t>автоматически дае</w:t>
      </w:r>
      <w:r w:rsidR="001E19A1" w:rsidRPr="001E19A1">
        <w:rPr>
          <w:sz w:val="28"/>
          <w:szCs w:val="28"/>
        </w:rPr>
        <w:t xml:space="preserve">т право организаторам </w:t>
      </w:r>
      <w:r w:rsidR="007E60A0">
        <w:rPr>
          <w:sz w:val="28"/>
          <w:szCs w:val="28"/>
        </w:rPr>
        <w:t>к</w:t>
      </w:r>
      <w:r w:rsidR="001E19A1" w:rsidRPr="001E19A1">
        <w:rPr>
          <w:sz w:val="28"/>
          <w:szCs w:val="28"/>
        </w:rPr>
        <w:t xml:space="preserve">онкурса на использование присланного материала (размещение в сети </w:t>
      </w:r>
      <w:r w:rsidR="00D31C39">
        <w:rPr>
          <w:sz w:val="28"/>
          <w:szCs w:val="28"/>
        </w:rPr>
        <w:t>«И</w:t>
      </w:r>
      <w:r w:rsidR="001E19A1" w:rsidRPr="001E19A1">
        <w:rPr>
          <w:sz w:val="28"/>
          <w:szCs w:val="28"/>
        </w:rPr>
        <w:t>нтернет</w:t>
      </w:r>
      <w:r w:rsidR="00D31C39">
        <w:rPr>
          <w:sz w:val="28"/>
          <w:szCs w:val="28"/>
        </w:rPr>
        <w:t>»</w:t>
      </w:r>
      <w:r w:rsidR="001E19A1" w:rsidRPr="001E19A1">
        <w:rPr>
          <w:sz w:val="28"/>
          <w:szCs w:val="28"/>
        </w:rPr>
        <w:t xml:space="preserve">, </w:t>
      </w:r>
      <w:r w:rsidR="00241A7F">
        <w:rPr>
          <w:sz w:val="28"/>
          <w:szCs w:val="28"/>
        </w:rPr>
        <w:t xml:space="preserve">трансляции на экранах города </w:t>
      </w:r>
      <w:r w:rsidR="001E19A1" w:rsidRPr="001E19A1">
        <w:rPr>
          <w:sz w:val="28"/>
          <w:szCs w:val="28"/>
        </w:rPr>
        <w:t>и т. п.)</w:t>
      </w:r>
      <w:r w:rsidR="007E60A0">
        <w:rPr>
          <w:sz w:val="28"/>
          <w:szCs w:val="28"/>
        </w:rPr>
        <w:t xml:space="preserve"> и обработку своих персональных данных</w:t>
      </w:r>
      <w:r w:rsidR="001E19A1" w:rsidRPr="001E19A1">
        <w:rPr>
          <w:sz w:val="28"/>
          <w:szCs w:val="28"/>
        </w:rPr>
        <w:t>.</w:t>
      </w:r>
      <w:r w:rsidR="001E19A1">
        <w:rPr>
          <w:sz w:val="28"/>
          <w:szCs w:val="28"/>
        </w:rPr>
        <w:t xml:space="preserve"> </w:t>
      </w:r>
    </w:p>
    <w:p w:rsidR="001C2B76" w:rsidRDefault="001C2B76" w:rsidP="00BC7823">
      <w:pPr>
        <w:pStyle w:val="a3"/>
        <w:widowControl w:val="0"/>
        <w:spacing w:before="0" w:beforeAutospacing="0" w:after="0" w:afterAutospacing="0"/>
        <w:ind w:firstLine="709"/>
        <w:jc w:val="both"/>
        <w:rPr>
          <w:sz w:val="28"/>
          <w:szCs w:val="28"/>
        </w:rPr>
      </w:pPr>
    </w:p>
    <w:p w:rsidR="008C5BA9" w:rsidRDefault="008C5BA9" w:rsidP="00E0104D">
      <w:pPr>
        <w:spacing w:after="0" w:line="240" w:lineRule="auto"/>
        <w:jc w:val="center"/>
        <w:rPr>
          <w:rFonts w:ascii="Times New Roman" w:hAnsi="Times New Roman" w:cs="Times New Roman"/>
          <w:b/>
          <w:bCs/>
          <w:sz w:val="28"/>
          <w:szCs w:val="28"/>
        </w:rPr>
      </w:pPr>
    </w:p>
    <w:p w:rsidR="008C5BA9" w:rsidRDefault="008C5BA9" w:rsidP="00E0104D">
      <w:pPr>
        <w:spacing w:after="0" w:line="240" w:lineRule="auto"/>
        <w:jc w:val="center"/>
        <w:rPr>
          <w:rFonts w:ascii="Times New Roman" w:hAnsi="Times New Roman" w:cs="Times New Roman"/>
          <w:b/>
          <w:bCs/>
          <w:sz w:val="28"/>
          <w:szCs w:val="28"/>
        </w:rPr>
      </w:pPr>
    </w:p>
    <w:p w:rsidR="00E0104D" w:rsidRDefault="00BE76CE" w:rsidP="00E0104D">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b/>
          <w:bCs/>
          <w:sz w:val="28"/>
          <w:szCs w:val="28"/>
        </w:rPr>
        <w:lastRenderedPageBreak/>
        <w:t>6</w:t>
      </w:r>
      <w:r w:rsidR="00230D60" w:rsidRPr="00003A3E">
        <w:rPr>
          <w:rFonts w:ascii="Times New Roman" w:hAnsi="Times New Roman" w:cs="Times New Roman"/>
          <w:b/>
          <w:bCs/>
          <w:sz w:val="28"/>
          <w:szCs w:val="28"/>
        </w:rPr>
        <w:t xml:space="preserve">. </w:t>
      </w:r>
      <w:r w:rsidR="008D6AE9">
        <w:rPr>
          <w:rFonts w:ascii="Times New Roman" w:eastAsia="Times New Roman" w:hAnsi="Times New Roman" w:cs="Times New Roman"/>
          <w:b/>
          <w:bCs/>
          <w:color w:val="000000"/>
          <w:sz w:val="28"/>
          <w:szCs w:val="28"/>
          <w:lang w:eastAsia="ru-RU"/>
        </w:rPr>
        <w:t xml:space="preserve">Оргкомитет </w:t>
      </w:r>
      <w:r w:rsidR="007A684A">
        <w:rPr>
          <w:rFonts w:ascii="Times New Roman" w:eastAsia="Times New Roman" w:hAnsi="Times New Roman" w:cs="Times New Roman"/>
          <w:b/>
          <w:bCs/>
          <w:color w:val="000000"/>
          <w:sz w:val="28"/>
          <w:szCs w:val="28"/>
          <w:lang w:eastAsia="ru-RU"/>
        </w:rPr>
        <w:t>к</w:t>
      </w:r>
      <w:r w:rsidR="008D6AE9">
        <w:rPr>
          <w:rFonts w:ascii="Times New Roman" w:eastAsia="Times New Roman" w:hAnsi="Times New Roman" w:cs="Times New Roman"/>
          <w:b/>
          <w:bCs/>
          <w:color w:val="000000"/>
          <w:sz w:val="28"/>
          <w:szCs w:val="28"/>
          <w:lang w:eastAsia="ru-RU"/>
        </w:rPr>
        <w:t>онкурса</w:t>
      </w:r>
    </w:p>
    <w:p w:rsidR="00E0104D" w:rsidRDefault="00E0104D" w:rsidP="00E0104D">
      <w:pPr>
        <w:spacing w:after="0" w:line="240" w:lineRule="auto"/>
        <w:rPr>
          <w:rFonts w:ascii="Times New Roman" w:eastAsia="Times New Roman" w:hAnsi="Times New Roman" w:cs="Times New Roman"/>
          <w:b/>
          <w:bCs/>
          <w:color w:val="000000"/>
          <w:sz w:val="28"/>
          <w:szCs w:val="28"/>
          <w:lang w:eastAsia="ru-RU"/>
        </w:rPr>
      </w:pPr>
    </w:p>
    <w:p w:rsidR="00E0104D" w:rsidRDefault="00DB4E63" w:rsidP="00E0104D">
      <w:pPr>
        <w:pStyle w:val="Default"/>
        <w:ind w:firstLine="709"/>
        <w:jc w:val="both"/>
        <w:rPr>
          <w:sz w:val="28"/>
          <w:szCs w:val="28"/>
        </w:rPr>
      </w:pPr>
      <w:r>
        <w:rPr>
          <w:sz w:val="28"/>
          <w:szCs w:val="28"/>
        </w:rPr>
        <w:t>6</w:t>
      </w:r>
      <w:r w:rsidR="00E0104D">
        <w:rPr>
          <w:sz w:val="28"/>
          <w:szCs w:val="28"/>
        </w:rPr>
        <w:t xml:space="preserve">.1. </w:t>
      </w:r>
      <w:r w:rsidR="001C2B76">
        <w:rPr>
          <w:sz w:val="28"/>
          <w:szCs w:val="28"/>
        </w:rPr>
        <w:t>Организатор</w:t>
      </w:r>
      <w:r w:rsidR="00E0104D">
        <w:rPr>
          <w:sz w:val="28"/>
          <w:szCs w:val="28"/>
        </w:rPr>
        <w:t xml:space="preserve"> </w:t>
      </w:r>
      <w:r w:rsidR="00FF0EAE">
        <w:rPr>
          <w:sz w:val="28"/>
          <w:szCs w:val="28"/>
        </w:rPr>
        <w:t>к</w:t>
      </w:r>
      <w:r w:rsidR="00E0104D">
        <w:rPr>
          <w:sz w:val="28"/>
          <w:szCs w:val="28"/>
        </w:rPr>
        <w:t xml:space="preserve">онкурса формирует состав </w:t>
      </w:r>
      <w:r w:rsidR="008D6AE9">
        <w:rPr>
          <w:sz w:val="28"/>
          <w:szCs w:val="28"/>
        </w:rPr>
        <w:t xml:space="preserve">Оргкомитета </w:t>
      </w:r>
      <w:r w:rsidR="00FF0EAE">
        <w:rPr>
          <w:sz w:val="28"/>
          <w:szCs w:val="28"/>
        </w:rPr>
        <w:t>к</w:t>
      </w:r>
      <w:r w:rsidR="008D6AE9">
        <w:rPr>
          <w:sz w:val="28"/>
          <w:szCs w:val="28"/>
        </w:rPr>
        <w:t>онкурса</w:t>
      </w:r>
      <w:r w:rsidR="00E0104D">
        <w:rPr>
          <w:sz w:val="28"/>
          <w:szCs w:val="28"/>
        </w:rPr>
        <w:t xml:space="preserve">. </w:t>
      </w:r>
    </w:p>
    <w:p w:rsidR="00E0104D" w:rsidRDefault="00DB4E63" w:rsidP="00E0104D">
      <w:pPr>
        <w:pStyle w:val="Default"/>
        <w:ind w:firstLine="709"/>
        <w:jc w:val="both"/>
        <w:rPr>
          <w:sz w:val="28"/>
          <w:szCs w:val="28"/>
        </w:rPr>
      </w:pPr>
      <w:r>
        <w:rPr>
          <w:sz w:val="28"/>
          <w:szCs w:val="28"/>
        </w:rPr>
        <w:t>6</w:t>
      </w:r>
      <w:r w:rsidR="00E0104D">
        <w:rPr>
          <w:sz w:val="28"/>
          <w:szCs w:val="28"/>
        </w:rPr>
        <w:t xml:space="preserve">.2. Общее руководство подготовкой и проведением </w:t>
      </w:r>
      <w:r w:rsidR="00FF0EAE">
        <w:rPr>
          <w:sz w:val="28"/>
          <w:szCs w:val="28"/>
        </w:rPr>
        <w:t>к</w:t>
      </w:r>
      <w:r w:rsidR="00E0104D">
        <w:rPr>
          <w:sz w:val="28"/>
          <w:szCs w:val="28"/>
        </w:rPr>
        <w:t xml:space="preserve">онкурса, подведение итогов </w:t>
      </w:r>
      <w:r w:rsidR="004D33CF">
        <w:rPr>
          <w:sz w:val="28"/>
          <w:szCs w:val="28"/>
        </w:rPr>
        <w:t>к</w:t>
      </w:r>
      <w:r w:rsidR="00E0104D">
        <w:rPr>
          <w:sz w:val="28"/>
          <w:szCs w:val="28"/>
        </w:rPr>
        <w:t xml:space="preserve">онкурса и определение победителей осуществляет </w:t>
      </w:r>
      <w:r w:rsidR="008D6AE9">
        <w:rPr>
          <w:sz w:val="28"/>
          <w:szCs w:val="28"/>
        </w:rPr>
        <w:t xml:space="preserve">Оргкомитет </w:t>
      </w:r>
      <w:r w:rsidR="004E353C">
        <w:rPr>
          <w:sz w:val="28"/>
          <w:szCs w:val="28"/>
        </w:rPr>
        <w:t>к</w:t>
      </w:r>
      <w:r w:rsidR="00E0104D">
        <w:rPr>
          <w:sz w:val="28"/>
          <w:szCs w:val="28"/>
        </w:rPr>
        <w:t>онкурса, состоящ</w:t>
      </w:r>
      <w:r w:rsidR="008D6AE9">
        <w:rPr>
          <w:sz w:val="28"/>
          <w:szCs w:val="28"/>
        </w:rPr>
        <w:t>ий</w:t>
      </w:r>
      <w:r w:rsidR="00E0104D">
        <w:rPr>
          <w:sz w:val="28"/>
          <w:szCs w:val="28"/>
        </w:rPr>
        <w:t xml:space="preserve"> из </w:t>
      </w:r>
      <w:r w:rsidR="00E0104D" w:rsidRPr="00F172E5">
        <w:rPr>
          <w:sz w:val="28"/>
          <w:szCs w:val="28"/>
        </w:rPr>
        <w:t>представителей администрации Ейского городского поселения Ейского района, депутатов Ейского городского Совета, работников культуры и искусства, общественности.</w:t>
      </w:r>
      <w:r w:rsidR="00E0104D">
        <w:rPr>
          <w:sz w:val="28"/>
          <w:szCs w:val="28"/>
        </w:rPr>
        <w:t xml:space="preserve"> </w:t>
      </w:r>
    </w:p>
    <w:p w:rsidR="00E0104D" w:rsidRDefault="004E353C" w:rsidP="00E0104D">
      <w:pPr>
        <w:pStyle w:val="Default"/>
        <w:ind w:firstLine="709"/>
        <w:jc w:val="both"/>
        <w:rPr>
          <w:sz w:val="28"/>
          <w:szCs w:val="28"/>
        </w:rPr>
      </w:pPr>
      <w:r>
        <w:rPr>
          <w:sz w:val="28"/>
          <w:szCs w:val="28"/>
        </w:rPr>
        <w:t>6</w:t>
      </w:r>
      <w:r w:rsidR="00E0104D">
        <w:rPr>
          <w:sz w:val="28"/>
          <w:szCs w:val="28"/>
        </w:rPr>
        <w:t xml:space="preserve">.3. </w:t>
      </w:r>
      <w:r w:rsidR="008D6AE9">
        <w:rPr>
          <w:sz w:val="28"/>
          <w:szCs w:val="28"/>
        </w:rPr>
        <w:t>Оргкомитет</w:t>
      </w:r>
      <w:r w:rsidR="00E0104D">
        <w:rPr>
          <w:sz w:val="28"/>
          <w:szCs w:val="28"/>
        </w:rPr>
        <w:t xml:space="preserve"> осуществляет руководство, координацию и общий контроль над ходом</w:t>
      </w:r>
      <w:r w:rsidR="00F50B41">
        <w:rPr>
          <w:sz w:val="28"/>
          <w:szCs w:val="28"/>
        </w:rPr>
        <w:t xml:space="preserve"> к</w:t>
      </w:r>
      <w:r w:rsidR="00E0104D">
        <w:rPr>
          <w:sz w:val="28"/>
          <w:szCs w:val="28"/>
        </w:rPr>
        <w:t xml:space="preserve">онкурса и при необходимости, вносит в него корректировки. </w:t>
      </w:r>
    </w:p>
    <w:p w:rsidR="00E0104D" w:rsidRDefault="00477335" w:rsidP="00E0104D">
      <w:pPr>
        <w:pStyle w:val="Default"/>
        <w:ind w:firstLine="709"/>
        <w:jc w:val="both"/>
        <w:rPr>
          <w:sz w:val="28"/>
          <w:szCs w:val="28"/>
        </w:rPr>
      </w:pPr>
      <w:r>
        <w:rPr>
          <w:sz w:val="28"/>
          <w:szCs w:val="28"/>
        </w:rPr>
        <w:t>6</w:t>
      </w:r>
      <w:r w:rsidR="00E0104D">
        <w:rPr>
          <w:sz w:val="28"/>
          <w:szCs w:val="28"/>
        </w:rPr>
        <w:t xml:space="preserve">.4. </w:t>
      </w:r>
      <w:r w:rsidR="008D6AE9">
        <w:rPr>
          <w:sz w:val="28"/>
          <w:szCs w:val="28"/>
        </w:rPr>
        <w:t>Оргкомитет</w:t>
      </w:r>
      <w:r w:rsidR="00E0104D">
        <w:rPr>
          <w:sz w:val="28"/>
          <w:szCs w:val="28"/>
        </w:rPr>
        <w:t xml:space="preserve"> подводит итоги </w:t>
      </w:r>
      <w:r>
        <w:rPr>
          <w:sz w:val="28"/>
          <w:szCs w:val="28"/>
        </w:rPr>
        <w:t>к</w:t>
      </w:r>
      <w:r w:rsidR="00E0104D">
        <w:rPr>
          <w:sz w:val="28"/>
          <w:szCs w:val="28"/>
        </w:rPr>
        <w:t>онкурса и определяет победителя и финалистов</w:t>
      </w:r>
      <w:r w:rsidR="008D6AE9">
        <w:rPr>
          <w:sz w:val="28"/>
          <w:szCs w:val="28"/>
        </w:rPr>
        <w:t xml:space="preserve"> в каждой номинации</w:t>
      </w:r>
      <w:r w:rsidR="00E0104D">
        <w:rPr>
          <w:sz w:val="28"/>
          <w:szCs w:val="28"/>
        </w:rPr>
        <w:t xml:space="preserve"> </w:t>
      </w:r>
      <w:r>
        <w:rPr>
          <w:sz w:val="28"/>
          <w:szCs w:val="28"/>
        </w:rPr>
        <w:t xml:space="preserve">и возрастной категории </w:t>
      </w:r>
      <w:r w:rsidR="00E0104D">
        <w:rPr>
          <w:sz w:val="28"/>
          <w:szCs w:val="28"/>
        </w:rPr>
        <w:t xml:space="preserve">на основе соответствия работ установленным критериям </w:t>
      </w:r>
      <w:r>
        <w:rPr>
          <w:sz w:val="28"/>
          <w:szCs w:val="28"/>
        </w:rPr>
        <w:t>к</w:t>
      </w:r>
      <w:r w:rsidR="00E0104D">
        <w:rPr>
          <w:sz w:val="28"/>
          <w:szCs w:val="28"/>
        </w:rPr>
        <w:t xml:space="preserve">онкурса. </w:t>
      </w:r>
    </w:p>
    <w:p w:rsidR="00E0104D" w:rsidRDefault="00477335" w:rsidP="00E0104D">
      <w:pPr>
        <w:pStyle w:val="Default"/>
        <w:ind w:firstLine="709"/>
        <w:jc w:val="both"/>
        <w:rPr>
          <w:sz w:val="28"/>
          <w:szCs w:val="28"/>
        </w:rPr>
      </w:pPr>
      <w:r>
        <w:rPr>
          <w:sz w:val="28"/>
          <w:szCs w:val="28"/>
        </w:rPr>
        <w:t>6</w:t>
      </w:r>
      <w:r w:rsidR="00E0104D">
        <w:rPr>
          <w:sz w:val="28"/>
          <w:szCs w:val="28"/>
        </w:rPr>
        <w:t xml:space="preserve">.5. Работы участников отборочного этапа оцениваются по 5-балльной системе. </w:t>
      </w:r>
    </w:p>
    <w:p w:rsidR="00B23A74" w:rsidRDefault="00477335" w:rsidP="00B23A74">
      <w:pPr>
        <w:pStyle w:val="Default"/>
        <w:ind w:firstLine="709"/>
        <w:jc w:val="both"/>
        <w:rPr>
          <w:sz w:val="28"/>
          <w:szCs w:val="28"/>
        </w:rPr>
      </w:pPr>
      <w:r>
        <w:rPr>
          <w:sz w:val="28"/>
          <w:szCs w:val="28"/>
        </w:rPr>
        <w:t>6</w:t>
      </w:r>
      <w:r w:rsidR="00B23A74">
        <w:rPr>
          <w:sz w:val="28"/>
          <w:szCs w:val="28"/>
        </w:rPr>
        <w:t>.6. Оргкомитет</w:t>
      </w:r>
      <w:r w:rsidR="00E0104D">
        <w:rPr>
          <w:sz w:val="28"/>
          <w:szCs w:val="28"/>
        </w:rPr>
        <w:t xml:space="preserve"> состоит из 5-ти человек. </w:t>
      </w:r>
    </w:p>
    <w:p w:rsidR="00E0104D" w:rsidRDefault="00477335" w:rsidP="00B23A74">
      <w:pPr>
        <w:pStyle w:val="Default"/>
        <w:ind w:firstLine="709"/>
        <w:jc w:val="both"/>
        <w:rPr>
          <w:sz w:val="28"/>
          <w:szCs w:val="28"/>
        </w:rPr>
      </w:pPr>
      <w:r>
        <w:rPr>
          <w:sz w:val="28"/>
          <w:szCs w:val="28"/>
        </w:rPr>
        <w:t>6</w:t>
      </w:r>
      <w:r w:rsidR="00E0104D">
        <w:rPr>
          <w:sz w:val="28"/>
          <w:szCs w:val="28"/>
        </w:rPr>
        <w:t xml:space="preserve">.7. Решение </w:t>
      </w:r>
      <w:r w:rsidR="00B23A74">
        <w:rPr>
          <w:sz w:val="28"/>
          <w:szCs w:val="28"/>
        </w:rPr>
        <w:t xml:space="preserve">Оргкомитета </w:t>
      </w:r>
      <w:r w:rsidR="00E0104D">
        <w:rPr>
          <w:sz w:val="28"/>
          <w:szCs w:val="28"/>
        </w:rPr>
        <w:t>пересмотру не подлежит.</w:t>
      </w:r>
    </w:p>
    <w:p w:rsidR="002E13EC" w:rsidRPr="00230F39" w:rsidRDefault="002E13EC" w:rsidP="002E13EC">
      <w:pPr>
        <w:spacing w:after="0" w:line="240" w:lineRule="auto"/>
        <w:ind w:firstLine="709"/>
        <w:jc w:val="both"/>
        <w:rPr>
          <w:rFonts w:ascii="Times New Roman" w:eastAsia="Times New Roman" w:hAnsi="Times New Roman" w:cs="Times New Roman"/>
          <w:sz w:val="28"/>
          <w:szCs w:val="28"/>
          <w:lang w:eastAsia="ru-RU"/>
        </w:rPr>
      </w:pPr>
      <w:r>
        <w:rPr>
          <w:bCs/>
          <w:sz w:val="28"/>
          <w:szCs w:val="28"/>
        </w:rPr>
        <w:t xml:space="preserve">6.8. </w:t>
      </w:r>
      <w:r w:rsidR="003C45E0">
        <w:rPr>
          <w:rFonts w:ascii="Times New Roman" w:eastAsia="Times New Roman" w:hAnsi="Times New Roman" w:cs="Times New Roman"/>
          <w:sz w:val="28"/>
          <w:szCs w:val="28"/>
          <w:lang w:eastAsia="ru-RU"/>
        </w:rPr>
        <w:t>Оргкомитет</w:t>
      </w:r>
      <w:r w:rsidRPr="00230F39">
        <w:rPr>
          <w:rFonts w:ascii="Times New Roman" w:eastAsia="Times New Roman" w:hAnsi="Times New Roman" w:cs="Times New Roman"/>
          <w:sz w:val="28"/>
          <w:szCs w:val="28"/>
          <w:lang w:eastAsia="ru-RU"/>
        </w:rPr>
        <w:t xml:space="preserve"> конкурса, вправе дополнить призовые места, с определением номинаций участников.</w:t>
      </w:r>
    </w:p>
    <w:p w:rsidR="00B23A74" w:rsidRDefault="00B23A74" w:rsidP="00B23A74">
      <w:pPr>
        <w:pStyle w:val="a3"/>
        <w:widowControl w:val="0"/>
        <w:spacing w:before="0" w:beforeAutospacing="0" w:after="0" w:afterAutospacing="0"/>
        <w:jc w:val="center"/>
        <w:rPr>
          <w:bCs/>
          <w:sz w:val="28"/>
          <w:szCs w:val="28"/>
        </w:rPr>
      </w:pPr>
    </w:p>
    <w:p w:rsidR="00230D60" w:rsidRPr="00B23A74" w:rsidRDefault="00BC7BF2" w:rsidP="00B23A74">
      <w:pPr>
        <w:pStyle w:val="a3"/>
        <w:widowControl w:val="0"/>
        <w:spacing w:before="0" w:beforeAutospacing="0" w:after="0" w:afterAutospacing="0"/>
        <w:jc w:val="center"/>
        <w:rPr>
          <w:b/>
          <w:bCs/>
          <w:sz w:val="28"/>
          <w:szCs w:val="28"/>
        </w:rPr>
      </w:pPr>
      <w:r>
        <w:rPr>
          <w:b/>
          <w:bCs/>
          <w:sz w:val="28"/>
          <w:szCs w:val="28"/>
        </w:rPr>
        <w:t>7</w:t>
      </w:r>
      <w:r w:rsidR="00B23A74" w:rsidRPr="00B23A74">
        <w:rPr>
          <w:b/>
          <w:bCs/>
          <w:sz w:val="28"/>
          <w:szCs w:val="28"/>
        </w:rPr>
        <w:t xml:space="preserve">. </w:t>
      </w:r>
      <w:r w:rsidR="00A57E84" w:rsidRPr="00B23A74">
        <w:rPr>
          <w:b/>
          <w:bCs/>
          <w:sz w:val="28"/>
          <w:szCs w:val="28"/>
        </w:rPr>
        <w:t>П</w:t>
      </w:r>
      <w:r w:rsidR="00230D60" w:rsidRPr="00B23A74">
        <w:rPr>
          <w:b/>
          <w:bCs/>
          <w:sz w:val="28"/>
          <w:szCs w:val="28"/>
        </w:rPr>
        <w:t>одведени</w:t>
      </w:r>
      <w:r w:rsidR="007A184D" w:rsidRPr="00B23A74">
        <w:rPr>
          <w:b/>
          <w:bCs/>
          <w:sz w:val="28"/>
          <w:szCs w:val="28"/>
        </w:rPr>
        <w:t>е итогов и награждение</w:t>
      </w:r>
    </w:p>
    <w:p w:rsidR="00E914E6" w:rsidRPr="00B23A74" w:rsidRDefault="00E914E6" w:rsidP="007A184D">
      <w:pPr>
        <w:pStyle w:val="a3"/>
        <w:widowControl w:val="0"/>
        <w:spacing w:before="0" w:beforeAutospacing="0" w:after="0" w:afterAutospacing="0"/>
        <w:ind w:firstLine="709"/>
        <w:jc w:val="center"/>
        <w:rPr>
          <w:b/>
          <w:sz w:val="28"/>
          <w:szCs w:val="28"/>
        </w:rPr>
      </w:pPr>
    </w:p>
    <w:p w:rsidR="00FB37DE" w:rsidRDefault="00BC7BF2" w:rsidP="00FB37DE">
      <w:pPr>
        <w:pStyle w:val="Default"/>
        <w:ind w:firstLine="709"/>
        <w:jc w:val="both"/>
        <w:rPr>
          <w:sz w:val="28"/>
          <w:szCs w:val="28"/>
        </w:rPr>
      </w:pPr>
      <w:r>
        <w:rPr>
          <w:sz w:val="28"/>
          <w:szCs w:val="28"/>
        </w:rPr>
        <w:t>7</w:t>
      </w:r>
      <w:r w:rsidR="00A57E84">
        <w:rPr>
          <w:sz w:val="28"/>
          <w:szCs w:val="28"/>
        </w:rPr>
        <w:t>.1.</w:t>
      </w:r>
      <w:r w:rsidR="00E914E6">
        <w:rPr>
          <w:sz w:val="28"/>
          <w:szCs w:val="28"/>
        </w:rPr>
        <w:t xml:space="preserve"> </w:t>
      </w:r>
      <w:r w:rsidR="00205372">
        <w:rPr>
          <w:sz w:val="28"/>
          <w:szCs w:val="28"/>
        </w:rPr>
        <w:t xml:space="preserve">В каждой возрастной категории будут определены победители, занявшие 1, 2 и 3 места. </w:t>
      </w:r>
    </w:p>
    <w:p w:rsidR="00205372" w:rsidRDefault="00205372" w:rsidP="00FB37DE">
      <w:pPr>
        <w:pStyle w:val="Default"/>
        <w:ind w:firstLine="709"/>
        <w:jc w:val="both"/>
        <w:rPr>
          <w:sz w:val="28"/>
          <w:szCs w:val="28"/>
        </w:rPr>
      </w:pPr>
      <w:r>
        <w:rPr>
          <w:sz w:val="28"/>
          <w:szCs w:val="28"/>
        </w:rPr>
        <w:t xml:space="preserve">7.2. Самая лучшая работа </w:t>
      </w:r>
      <w:r w:rsidR="00A53E3E">
        <w:rPr>
          <w:sz w:val="28"/>
          <w:szCs w:val="28"/>
        </w:rPr>
        <w:t xml:space="preserve">конкурса </w:t>
      </w:r>
      <w:r w:rsidR="00F172E5">
        <w:rPr>
          <w:sz w:val="28"/>
          <w:szCs w:val="28"/>
        </w:rPr>
        <w:t>может быть</w:t>
      </w:r>
      <w:r w:rsidR="00A53E3E">
        <w:rPr>
          <w:sz w:val="28"/>
          <w:szCs w:val="28"/>
        </w:rPr>
        <w:t xml:space="preserve"> отмечена </w:t>
      </w:r>
      <w:r w:rsidR="00EE1057">
        <w:rPr>
          <w:sz w:val="28"/>
          <w:szCs w:val="28"/>
        </w:rPr>
        <w:t>главной наградой</w:t>
      </w:r>
      <w:r w:rsidR="00A53E3E">
        <w:rPr>
          <w:sz w:val="28"/>
          <w:szCs w:val="28"/>
        </w:rPr>
        <w:t xml:space="preserve"> – Гран-При.</w:t>
      </w:r>
    </w:p>
    <w:p w:rsidR="00205372" w:rsidRDefault="00BC7BF2" w:rsidP="007A184D">
      <w:pPr>
        <w:pStyle w:val="a3"/>
        <w:widowControl w:val="0"/>
        <w:spacing w:before="0" w:beforeAutospacing="0" w:after="0" w:afterAutospacing="0"/>
        <w:ind w:firstLine="709"/>
        <w:jc w:val="both"/>
        <w:rPr>
          <w:sz w:val="28"/>
          <w:szCs w:val="28"/>
        </w:rPr>
      </w:pPr>
      <w:r>
        <w:rPr>
          <w:sz w:val="28"/>
          <w:szCs w:val="28"/>
        </w:rPr>
        <w:t>7</w:t>
      </w:r>
      <w:r w:rsidR="00FB37DE">
        <w:rPr>
          <w:sz w:val="28"/>
          <w:szCs w:val="28"/>
        </w:rPr>
        <w:t>.</w:t>
      </w:r>
      <w:r w:rsidR="00205372">
        <w:rPr>
          <w:sz w:val="28"/>
          <w:szCs w:val="28"/>
        </w:rPr>
        <w:t>3</w:t>
      </w:r>
      <w:r w:rsidR="00FB37DE">
        <w:rPr>
          <w:sz w:val="28"/>
          <w:szCs w:val="28"/>
        </w:rPr>
        <w:t xml:space="preserve">. </w:t>
      </w:r>
      <w:r w:rsidR="00205372">
        <w:rPr>
          <w:sz w:val="28"/>
          <w:szCs w:val="28"/>
        </w:rPr>
        <w:t>Результаты конкурса и лучшие работы его участников публикуются на официальном сайте администрации Ейского городского поселения Ейского района,</w:t>
      </w:r>
      <w:r w:rsidR="00B125C3">
        <w:rPr>
          <w:sz w:val="28"/>
          <w:szCs w:val="28"/>
        </w:rPr>
        <w:t xml:space="preserve"> </w:t>
      </w:r>
      <w:r w:rsidR="00205372">
        <w:rPr>
          <w:sz w:val="28"/>
          <w:szCs w:val="28"/>
        </w:rPr>
        <w:t xml:space="preserve">официальном сайте </w:t>
      </w:r>
      <w:r w:rsidR="00D140C9">
        <w:rPr>
          <w:sz w:val="28"/>
          <w:szCs w:val="28"/>
        </w:rPr>
        <w:t>Ейской централ</w:t>
      </w:r>
      <w:r w:rsidR="00800C8A">
        <w:rPr>
          <w:sz w:val="28"/>
          <w:szCs w:val="28"/>
        </w:rPr>
        <w:t>изованной</w:t>
      </w:r>
      <w:r w:rsidR="00D140C9">
        <w:rPr>
          <w:sz w:val="28"/>
          <w:szCs w:val="28"/>
        </w:rPr>
        <w:t xml:space="preserve"> библиотечной системы</w:t>
      </w:r>
      <w:r w:rsidR="00205372">
        <w:rPr>
          <w:sz w:val="28"/>
          <w:szCs w:val="28"/>
        </w:rPr>
        <w:t>, в группах «Культура и молодежная политика города Ейска», «Новости учреждений культуры и молодежной политики города Ейска» социальных сетей «Одноклассники», «ВКонтакте», «Фейсбук», «Инстаграм», иных средствах массовой информации города</w:t>
      </w:r>
      <w:r w:rsidR="00205372" w:rsidRPr="00FB37DE">
        <w:rPr>
          <w:sz w:val="28"/>
          <w:szCs w:val="28"/>
        </w:rPr>
        <w:t xml:space="preserve"> </w:t>
      </w:r>
      <w:r w:rsidR="00205372">
        <w:rPr>
          <w:sz w:val="28"/>
          <w:szCs w:val="28"/>
        </w:rPr>
        <w:t>в преддверии Нового 202</w:t>
      </w:r>
      <w:r w:rsidR="001C2B76">
        <w:rPr>
          <w:sz w:val="28"/>
          <w:szCs w:val="28"/>
        </w:rPr>
        <w:t>2</w:t>
      </w:r>
      <w:r w:rsidR="00205372">
        <w:rPr>
          <w:sz w:val="28"/>
          <w:szCs w:val="28"/>
        </w:rPr>
        <w:t xml:space="preserve"> года.</w:t>
      </w:r>
    </w:p>
    <w:p w:rsidR="00586130" w:rsidRDefault="00205372" w:rsidP="007A184D">
      <w:pPr>
        <w:pStyle w:val="a3"/>
        <w:widowControl w:val="0"/>
        <w:spacing w:before="0" w:beforeAutospacing="0" w:after="0" w:afterAutospacing="0"/>
        <w:ind w:firstLine="709"/>
        <w:jc w:val="both"/>
        <w:rPr>
          <w:sz w:val="28"/>
          <w:szCs w:val="28"/>
        </w:rPr>
      </w:pPr>
      <w:r>
        <w:rPr>
          <w:sz w:val="28"/>
          <w:szCs w:val="28"/>
        </w:rPr>
        <w:t xml:space="preserve">7.4. </w:t>
      </w:r>
      <w:r w:rsidR="00E614C5">
        <w:rPr>
          <w:sz w:val="28"/>
          <w:szCs w:val="28"/>
        </w:rPr>
        <w:t>Победители и ф</w:t>
      </w:r>
      <w:r w:rsidR="0074657C">
        <w:rPr>
          <w:sz w:val="28"/>
          <w:szCs w:val="28"/>
        </w:rPr>
        <w:t xml:space="preserve">иналисты </w:t>
      </w:r>
      <w:r w:rsidR="00BC7BF2">
        <w:rPr>
          <w:sz w:val="28"/>
          <w:szCs w:val="28"/>
        </w:rPr>
        <w:t>к</w:t>
      </w:r>
      <w:r w:rsidR="00793086" w:rsidRPr="00A71D1F">
        <w:rPr>
          <w:sz w:val="28"/>
          <w:szCs w:val="28"/>
        </w:rPr>
        <w:t>онкурса</w:t>
      </w:r>
      <w:r w:rsidR="0074657C">
        <w:rPr>
          <w:sz w:val="28"/>
          <w:szCs w:val="28"/>
        </w:rPr>
        <w:t xml:space="preserve"> </w:t>
      </w:r>
      <w:r w:rsidR="00E614C5">
        <w:rPr>
          <w:sz w:val="28"/>
          <w:szCs w:val="28"/>
        </w:rPr>
        <w:t xml:space="preserve">в </w:t>
      </w:r>
      <w:r w:rsidR="00793086" w:rsidRPr="00A71D1F">
        <w:rPr>
          <w:sz w:val="28"/>
          <w:szCs w:val="28"/>
        </w:rPr>
        <w:t xml:space="preserve">каждой </w:t>
      </w:r>
      <w:r w:rsidR="00BC01BC">
        <w:rPr>
          <w:sz w:val="28"/>
          <w:szCs w:val="28"/>
        </w:rPr>
        <w:t>возрастной категории</w:t>
      </w:r>
      <w:r w:rsidR="00353B13">
        <w:rPr>
          <w:sz w:val="28"/>
          <w:szCs w:val="28"/>
        </w:rPr>
        <w:t xml:space="preserve"> </w:t>
      </w:r>
      <w:r w:rsidR="00D31C39">
        <w:rPr>
          <w:sz w:val="28"/>
          <w:szCs w:val="28"/>
        </w:rPr>
        <w:t>награждаются</w:t>
      </w:r>
      <w:r w:rsidR="0074657C">
        <w:rPr>
          <w:sz w:val="28"/>
          <w:szCs w:val="28"/>
        </w:rPr>
        <w:t xml:space="preserve"> </w:t>
      </w:r>
      <w:r w:rsidR="00D7542C">
        <w:rPr>
          <w:sz w:val="28"/>
          <w:szCs w:val="28"/>
        </w:rPr>
        <w:t>памятными</w:t>
      </w:r>
      <w:r w:rsidR="00E914E6" w:rsidRPr="00E914E6">
        <w:rPr>
          <w:sz w:val="28"/>
          <w:szCs w:val="28"/>
        </w:rPr>
        <w:t xml:space="preserve"> призами и </w:t>
      </w:r>
      <w:r w:rsidR="00E914E6" w:rsidRPr="00F172E5">
        <w:rPr>
          <w:sz w:val="28"/>
          <w:szCs w:val="28"/>
        </w:rPr>
        <w:t>дипломами</w:t>
      </w:r>
      <w:r w:rsidR="00BC7BF2">
        <w:rPr>
          <w:sz w:val="28"/>
          <w:szCs w:val="28"/>
        </w:rPr>
        <w:t xml:space="preserve"> </w:t>
      </w:r>
      <w:r w:rsidR="00F172E5">
        <w:rPr>
          <w:sz w:val="28"/>
          <w:szCs w:val="28"/>
        </w:rPr>
        <w:t>Учредителя</w:t>
      </w:r>
      <w:r w:rsidR="00BC7BF2">
        <w:rPr>
          <w:sz w:val="28"/>
          <w:szCs w:val="28"/>
        </w:rPr>
        <w:t xml:space="preserve"> конкурса</w:t>
      </w:r>
      <w:r w:rsidR="00586130">
        <w:rPr>
          <w:sz w:val="28"/>
          <w:szCs w:val="28"/>
        </w:rPr>
        <w:t>.</w:t>
      </w:r>
    </w:p>
    <w:p w:rsidR="00793086" w:rsidRPr="00A71D1F" w:rsidRDefault="001E2581" w:rsidP="001C2B76">
      <w:pPr>
        <w:pStyle w:val="a3"/>
        <w:widowControl w:val="0"/>
        <w:spacing w:before="0" w:beforeAutospacing="0" w:after="0" w:afterAutospacing="0"/>
        <w:ind w:firstLine="709"/>
        <w:jc w:val="both"/>
        <w:rPr>
          <w:sz w:val="28"/>
          <w:szCs w:val="28"/>
        </w:rPr>
      </w:pPr>
      <w:r>
        <w:rPr>
          <w:sz w:val="28"/>
          <w:szCs w:val="28"/>
        </w:rPr>
        <w:t xml:space="preserve">7.5. Награждение победителей конкурса состоится в </w:t>
      </w:r>
      <w:r w:rsidR="001C2B76">
        <w:rPr>
          <w:sz w:val="28"/>
          <w:szCs w:val="28"/>
        </w:rPr>
        <w:t>январе 2022 года</w:t>
      </w:r>
      <w:r>
        <w:rPr>
          <w:sz w:val="28"/>
          <w:szCs w:val="28"/>
        </w:rPr>
        <w:t xml:space="preserve">. О </w:t>
      </w:r>
      <w:r w:rsidR="001C2B76">
        <w:rPr>
          <w:sz w:val="28"/>
          <w:szCs w:val="28"/>
        </w:rPr>
        <w:t xml:space="preserve">дате, </w:t>
      </w:r>
      <w:r>
        <w:rPr>
          <w:sz w:val="28"/>
          <w:szCs w:val="28"/>
        </w:rPr>
        <w:t>месте и времени проведения процедуры награждения участникам конкурса, вышедши</w:t>
      </w:r>
      <w:r w:rsidR="002B20C1">
        <w:rPr>
          <w:sz w:val="28"/>
          <w:szCs w:val="28"/>
        </w:rPr>
        <w:t>м</w:t>
      </w:r>
      <w:r>
        <w:rPr>
          <w:sz w:val="28"/>
          <w:szCs w:val="28"/>
        </w:rPr>
        <w:t xml:space="preserve"> в финал</w:t>
      </w:r>
      <w:r w:rsidR="002B20C1">
        <w:rPr>
          <w:sz w:val="28"/>
          <w:szCs w:val="28"/>
        </w:rPr>
        <w:t>,</w:t>
      </w:r>
      <w:r>
        <w:rPr>
          <w:sz w:val="28"/>
          <w:szCs w:val="28"/>
        </w:rPr>
        <w:t xml:space="preserve"> будет сообщено дополнительно в телефонном режиме</w:t>
      </w:r>
      <w:r w:rsidR="00FF25A5">
        <w:rPr>
          <w:sz w:val="28"/>
          <w:szCs w:val="28"/>
        </w:rPr>
        <w:t>.</w:t>
      </w:r>
    </w:p>
    <w:p w:rsidR="00062D5C" w:rsidRDefault="003A0198" w:rsidP="00062D5C">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hAnsi="Times New Roman" w:cs="Times New Roman"/>
          <w:b/>
          <w:sz w:val="28"/>
          <w:szCs w:val="28"/>
        </w:rPr>
        <w:t>8</w:t>
      </w:r>
      <w:r w:rsidR="00062D5C" w:rsidRPr="00062D5C">
        <w:rPr>
          <w:rFonts w:ascii="Times New Roman" w:hAnsi="Times New Roman" w:cs="Times New Roman"/>
          <w:b/>
          <w:sz w:val="28"/>
          <w:szCs w:val="28"/>
        </w:rPr>
        <w:t xml:space="preserve">. </w:t>
      </w:r>
      <w:r w:rsidR="00230D60" w:rsidRPr="00062D5C">
        <w:rPr>
          <w:rFonts w:ascii="Times New Roman" w:hAnsi="Times New Roman" w:cs="Times New Roman"/>
          <w:b/>
          <w:sz w:val="28"/>
          <w:szCs w:val="28"/>
        </w:rPr>
        <w:t> </w:t>
      </w:r>
      <w:r w:rsidR="00062D5C" w:rsidRPr="00062D5C">
        <w:rPr>
          <w:rFonts w:ascii="Times New Roman" w:eastAsia="Times New Roman" w:hAnsi="Times New Roman" w:cs="Times New Roman"/>
          <w:b/>
          <w:bCs/>
          <w:color w:val="000000" w:themeColor="text1"/>
          <w:sz w:val="28"/>
          <w:szCs w:val="28"/>
          <w:lang w:eastAsia="ru-RU"/>
        </w:rPr>
        <w:t>К</w:t>
      </w:r>
      <w:r w:rsidR="001841A8">
        <w:rPr>
          <w:rFonts w:ascii="Times New Roman" w:eastAsia="Times New Roman" w:hAnsi="Times New Roman" w:cs="Times New Roman"/>
          <w:b/>
          <w:bCs/>
          <w:color w:val="000000" w:themeColor="text1"/>
          <w:sz w:val="28"/>
          <w:szCs w:val="28"/>
          <w:lang w:eastAsia="ru-RU"/>
        </w:rPr>
        <w:t>онтактная информация</w:t>
      </w:r>
    </w:p>
    <w:p w:rsidR="00A56595" w:rsidRPr="00F554F0" w:rsidRDefault="00A56595" w:rsidP="00062D5C">
      <w:pPr>
        <w:spacing w:after="0" w:line="240" w:lineRule="auto"/>
        <w:jc w:val="center"/>
        <w:rPr>
          <w:rFonts w:ascii="Times New Roman" w:eastAsia="Times New Roman" w:hAnsi="Times New Roman" w:cs="Times New Roman"/>
          <w:color w:val="000000" w:themeColor="text1"/>
          <w:sz w:val="28"/>
          <w:szCs w:val="28"/>
          <w:lang w:eastAsia="ru-RU"/>
        </w:rPr>
      </w:pPr>
    </w:p>
    <w:p w:rsidR="00062D5C" w:rsidRPr="00F554F0" w:rsidRDefault="00A56595" w:rsidP="001841A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62D5C" w:rsidRPr="001841A8">
        <w:rPr>
          <w:rFonts w:ascii="Times New Roman" w:eastAsia="Times New Roman" w:hAnsi="Times New Roman" w:cs="Times New Roman"/>
          <w:color w:val="000000" w:themeColor="text1"/>
          <w:sz w:val="28"/>
          <w:szCs w:val="28"/>
          <w:lang w:eastAsia="ru-RU"/>
        </w:rPr>
        <w:t>.</w:t>
      </w:r>
      <w:r w:rsidR="00D31C39" w:rsidRPr="001841A8">
        <w:rPr>
          <w:rFonts w:ascii="Times New Roman" w:eastAsia="Times New Roman" w:hAnsi="Times New Roman" w:cs="Times New Roman"/>
          <w:color w:val="000000" w:themeColor="text1"/>
          <w:sz w:val="28"/>
          <w:szCs w:val="28"/>
          <w:lang w:eastAsia="ru-RU"/>
        </w:rPr>
        <w:t>1</w:t>
      </w:r>
      <w:r w:rsidR="00062D5C" w:rsidRPr="001841A8">
        <w:rPr>
          <w:rFonts w:ascii="Times New Roman" w:eastAsia="Times New Roman" w:hAnsi="Times New Roman" w:cs="Times New Roman"/>
          <w:color w:val="000000" w:themeColor="text1"/>
          <w:sz w:val="28"/>
          <w:szCs w:val="28"/>
          <w:lang w:eastAsia="ru-RU"/>
        </w:rPr>
        <w:t>. Контактная информация:</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адрес: г. Ейск, ул. Свердлова, 73/1</w:t>
      </w:r>
      <w:r>
        <w:rPr>
          <w:rFonts w:ascii="Times New Roman" w:eastAsia="Times New Roman" w:hAnsi="Times New Roman" w:cs="Times New Roman"/>
          <w:color w:val="000000" w:themeColor="text1"/>
          <w:sz w:val="28"/>
          <w:szCs w:val="28"/>
          <w:lang w:eastAsia="ru-RU"/>
        </w:rPr>
        <w:t>, отдел культуры и молодежной политики города,</w:t>
      </w:r>
      <w:r w:rsidR="001841A8">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телефон</w:t>
      </w:r>
      <w:r>
        <w:rPr>
          <w:rFonts w:ascii="Times New Roman" w:eastAsia="Times New Roman" w:hAnsi="Times New Roman" w:cs="Times New Roman"/>
          <w:color w:val="000000" w:themeColor="text1"/>
          <w:sz w:val="28"/>
          <w:szCs w:val="28"/>
          <w:lang w:eastAsia="ru-RU"/>
        </w:rPr>
        <w:t>ы</w:t>
      </w:r>
      <w:r w:rsidR="00062D5C" w:rsidRPr="00F554F0">
        <w:rPr>
          <w:rFonts w:ascii="Times New Roman" w:eastAsia="Times New Roman" w:hAnsi="Times New Roman" w:cs="Times New Roman"/>
          <w:color w:val="000000" w:themeColor="text1"/>
          <w:sz w:val="28"/>
          <w:szCs w:val="28"/>
          <w:lang w:eastAsia="ru-RU"/>
        </w:rPr>
        <w:t xml:space="preserve"> 2-04-90, </w:t>
      </w:r>
      <w:r>
        <w:rPr>
          <w:rFonts w:ascii="Times New Roman" w:eastAsia="Times New Roman" w:hAnsi="Times New Roman" w:cs="Times New Roman"/>
          <w:color w:val="000000" w:themeColor="text1"/>
          <w:sz w:val="28"/>
          <w:szCs w:val="28"/>
          <w:lang w:eastAsia="ru-RU"/>
        </w:rPr>
        <w:t>8-905-473-88-21, к</w:t>
      </w:r>
      <w:r w:rsidR="00062D5C" w:rsidRPr="00F554F0">
        <w:rPr>
          <w:rFonts w:ascii="Times New Roman" w:eastAsia="Times New Roman" w:hAnsi="Times New Roman" w:cs="Times New Roman"/>
          <w:color w:val="000000" w:themeColor="text1"/>
          <w:sz w:val="28"/>
          <w:szCs w:val="28"/>
          <w:lang w:eastAsia="ru-RU"/>
        </w:rPr>
        <w:t>онтактное</w:t>
      </w:r>
      <w:r w:rsidR="00833E22">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лицо</w:t>
      </w:r>
      <w:r>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Бибикова</w:t>
      </w:r>
      <w:r w:rsidR="00A30BA1">
        <w:rPr>
          <w:rFonts w:ascii="Times New Roman" w:eastAsia="Times New Roman" w:hAnsi="Times New Roman" w:cs="Times New Roman"/>
          <w:color w:val="000000" w:themeColor="text1"/>
          <w:sz w:val="28"/>
          <w:szCs w:val="28"/>
          <w:lang w:eastAsia="ru-RU"/>
        </w:rPr>
        <w:t xml:space="preserve"> </w:t>
      </w:r>
      <w:r w:rsidR="00062D5C" w:rsidRPr="00F554F0">
        <w:rPr>
          <w:rFonts w:ascii="Times New Roman" w:eastAsia="Times New Roman" w:hAnsi="Times New Roman" w:cs="Times New Roman"/>
          <w:color w:val="000000" w:themeColor="text1"/>
          <w:sz w:val="28"/>
          <w:szCs w:val="28"/>
          <w:lang w:eastAsia="ru-RU"/>
        </w:rPr>
        <w:t>Татьяна Геннадьевна.</w:t>
      </w:r>
    </w:p>
    <w:p w:rsidR="00CC2A3C" w:rsidRPr="00BD1302" w:rsidRDefault="00CC2A3C" w:rsidP="00CC2A3C">
      <w:pPr>
        <w:spacing w:after="0" w:line="240" w:lineRule="auto"/>
        <w:ind w:left="1134" w:right="1134"/>
        <w:jc w:val="center"/>
        <w:rPr>
          <w:rFonts w:ascii="Times New Roman" w:eastAsia="Times New Roman" w:hAnsi="Times New Roman" w:cs="Times New Roman"/>
          <w:b/>
          <w:sz w:val="28"/>
          <w:szCs w:val="28"/>
          <w:lang w:eastAsia="ru-RU"/>
        </w:rPr>
      </w:pPr>
      <w:bookmarkStart w:id="1" w:name="_GoBack"/>
      <w:bookmarkEnd w:id="1"/>
      <w:r w:rsidRPr="00BD1302">
        <w:rPr>
          <w:rFonts w:ascii="Times New Roman" w:eastAsia="Times New Roman" w:hAnsi="Times New Roman" w:cs="Times New Roman"/>
          <w:b/>
          <w:sz w:val="28"/>
          <w:szCs w:val="28"/>
          <w:lang w:eastAsia="ru-RU"/>
        </w:rPr>
        <w:lastRenderedPageBreak/>
        <w:t>ЗАЯВКА</w:t>
      </w:r>
    </w:p>
    <w:p w:rsidR="003E03F9" w:rsidRDefault="00CC2A3C" w:rsidP="003E09BE">
      <w:pPr>
        <w:pStyle w:val="a3"/>
        <w:widowControl w:val="0"/>
        <w:spacing w:before="0" w:beforeAutospacing="0" w:after="0" w:afterAutospacing="0"/>
        <w:jc w:val="center"/>
        <w:rPr>
          <w:b/>
          <w:bCs/>
          <w:sz w:val="28"/>
          <w:szCs w:val="28"/>
        </w:rPr>
      </w:pPr>
      <w:r w:rsidRPr="00BD1302">
        <w:rPr>
          <w:b/>
          <w:sz w:val="28"/>
          <w:szCs w:val="28"/>
        </w:rPr>
        <w:t xml:space="preserve">на участие в </w:t>
      </w:r>
      <w:r>
        <w:rPr>
          <w:b/>
          <w:bCs/>
          <w:sz w:val="28"/>
          <w:szCs w:val="28"/>
          <w:lang w:val="en-US"/>
        </w:rPr>
        <w:t>I</w:t>
      </w:r>
      <w:r>
        <w:rPr>
          <w:b/>
          <w:bCs/>
          <w:sz w:val="28"/>
          <w:szCs w:val="28"/>
        </w:rPr>
        <w:t xml:space="preserve"> городском конкурсе</w:t>
      </w:r>
      <w:r w:rsidR="003E09BE">
        <w:rPr>
          <w:b/>
          <w:bCs/>
          <w:sz w:val="28"/>
          <w:szCs w:val="28"/>
        </w:rPr>
        <w:t xml:space="preserve"> </w:t>
      </w:r>
    </w:p>
    <w:p w:rsidR="00BB47E7" w:rsidRPr="00BB47E7" w:rsidRDefault="003E09BE" w:rsidP="00BB47E7">
      <w:pPr>
        <w:pStyle w:val="a3"/>
        <w:widowControl w:val="0"/>
        <w:spacing w:before="0" w:beforeAutospacing="0" w:after="0" w:afterAutospacing="0"/>
        <w:jc w:val="center"/>
        <w:rPr>
          <w:b/>
          <w:bCs/>
          <w:sz w:val="28"/>
          <w:szCs w:val="28"/>
        </w:rPr>
      </w:pPr>
      <w:r>
        <w:rPr>
          <w:b/>
          <w:bCs/>
          <w:sz w:val="28"/>
          <w:szCs w:val="28"/>
        </w:rPr>
        <w:t>«</w:t>
      </w:r>
      <w:r w:rsidR="00BB47E7" w:rsidRPr="00BB47E7">
        <w:rPr>
          <w:b/>
          <w:bCs/>
          <w:sz w:val="28"/>
          <w:szCs w:val="28"/>
        </w:rPr>
        <w:t>Лучший новогодний</w:t>
      </w:r>
      <w:r w:rsidR="009278A2">
        <w:rPr>
          <w:b/>
          <w:bCs/>
          <w:sz w:val="28"/>
          <w:szCs w:val="28"/>
        </w:rPr>
        <w:t xml:space="preserve"> </w:t>
      </w:r>
      <w:proofErr w:type="spellStart"/>
      <w:r w:rsidR="009278A2">
        <w:rPr>
          <w:b/>
          <w:bCs/>
          <w:sz w:val="28"/>
          <w:szCs w:val="28"/>
        </w:rPr>
        <w:t>кавер</w:t>
      </w:r>
      <w:proofErr w:type="spellEnd"/>
      <w:r w:rsidR="009278A2">
        <w:rPr>
          <w:b/>
          <w:bCs/>
          <w:sz w:val="28"/>
          <w:szCs w:val="28"/>
        </w:rPr>
        <w:t xml:space="preserve"> с</w:t>
      </w:r>
      <w:r w:rsidR="00BB47E7" w:rsidRPr="00BB47E7">
        <w:rPr>
          <w:b/>
          <w:bCs/>
          <w:sz w:val="28"/>
          <w:szCs w:val="28"/>
        </w:rPr>
        <w:t xml:space="preserve"> </w:t>
      </w:r>
      <w:r w:rsidR="009278A2">
        <w:rPr>
          <w:b/>
          <w:bCs/>
          <w:sz w:val="28"/>
          <w:szCs w:val="28"/>
        </w:rPr>
        <w:t>видео</w:t>
      </w:r>
      <w:r w:rsidR="00BB47E7" w:rsidRPr="00BB47E7">
        <w:rPr>
          <w:b/>
          <w:bCs/>
          <w:sz w:val="28"/>
          <w:szCs w:val="28"/>
        </w:rPr>
        <w:t>клип</w:t>
      </w:r>
      <w:r w:rsidR="009278A2">
        <w:rPr>
          <w:b/>
          <w:bCs/>
          <w:sz w:val="28"/>
          <w:szCs w:val="28"/>
        </w:rPr>
        <w:t>ом</w:t>
      </w:r>
      <w:r w:rsidR="00BB47E7" w:rsidRPr="00BB47E7">
        <w:rPr>
          <w:b/>
          <w:bCs/>
          <w:sz w:val="28"/>
          <w:szCs w:val="28"/>
        </w:rPr>
        <w:t>»</w:t>
      </w:r>
    </w:p>
    <w:p w:rsidR="00CC2A3C" w:rsidRPr="00BD1302" w:rsidRDefault="00CC2A3C" w:rsidP="00BB47E7">
      <w:pPr>
        <w:spacing w:after="0"/>
        <w:rPr>
          <w:rFonts w:ascii="Times New Roman" w:eastAsia="Times New Roman" w:hAnsi="Times New Roman" w:cs="Times New Roman"/>
          <w:b/>
          <w:sz w:val="28"/>
          <w:szCs w:val="28"/>
          <w:lang w:eastAsia="ru-RU"/>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4394"/>
      </w:tblGrid>
      <w:tr w:rsidR="00CC2A3C" w:rsidRPr="00BD1302" w:rsidTr="00A302FA">
        <w:trPr>
          <w:trHeight w:val="519"/>
        </w:trPr>
        <w:tc>
          <w:tcPr>
            <w:tcW w:w="5216"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Фамилия, имя</w:t>
            </w:r>
            <w:r w:rsidR="00B145E5">
              <w:rPr>
                <w:rFonts w:ascii="Times New Roman" w:eastAsia="Times New Roman" w:hAnsi="Times New Roman" w:cs="Times New Roman"/>
                <w:sz w:val="28"/>
                <w:szCs w:val="28"/>
                <w:lang w:eastAsia="ru-RU"/>
              </w:rPr>
              <w:t>, отчество</w:t>
            </w:r>
            <w:r w:rsidRPr="00BD1302">
              <w:rPr>
                <w:rFonts w:ascii="Times New Roman" w:eastAsia="Times New Roman" w:hAnsi="Times New Roman" w:cs="Times New Roman"/>
                <w:sz w:val="28"/>
                <w:szCs w:val="28"/>
                <w:lang w:eastAsia="ru-RU"/>
              </w:rPr>
              <w:t xml:space="preserve"> участника</w:t>
            </w:r>
          </w:p>
        </w:tc>
        <w:tc>
          <w:tcPr>
            <w:tcW w:w="4394"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A302FA">
        <w:trPr>
          <w:trHeight w:val="427"/>
        </w:trPr>
        <w:tc>
          <w:tcPr>
            <w:tcW w:w="5216"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Дата рождения</w:t>
            </w:r>
          </w:p>
        </w:tc>
        <w:tc>
          <w:tcPr>
            <w:tcW w:w="4394"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CC2A3C" w:rsidRPr="00BD1302" w:rsidTr="00A302FA">
        <w:tc>
          <w:tcPr>
            <w:tcW w:w="5216" w:type="dxa"/>
          </w:tcPr>
          <w:p w:rsidR="00CC2A3C" w:rsidRPr="00BD1302" w:rsidRDefault="00CC2A3C" w:rsidP="002A6C0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проживания</w:t>
            </w:r>
          </w:p>
        </w:tc>
        <w:tc>
          <w:tcPr>
            <w:tcW w:w="4394" w:type="dxa"/>
          </w:tcPr>
          <w:p w:rsidR="00CC2A3C" w:rsidRPr="00BD1302" w:rsidRDefault="00CC2A3C" w:rsidP="002A6C0B">
            <w:pPr>
              <w:spacing w:after="0" w:line="240" w:lineRule="auto"/>
              <w:jc w:val="both"/>
              <w:rPr>
                <w:rFonts w:ascii="Times New Roman" w:eastAsia="Times New Roman" w:hAnsi="Times New Roman" w:cs="Times New Roman"/>
                <w:sz w:val="28"/>
                <w:szCs w:val="28"/>
                <w:lang w:eastAsia="ru-RU"/>
              </w:rPr>
            </w:pPr>
          </w:p>
        </w:tc>
      </w:tr>
      <w:tr w:rsidR="007F0603" w:rsidRPr="00BD1302" w:rsidTr="00A302FA">
        <w:tc>
          <w:tcPr>
            <w:tcW w:w="5216" w:type="dxa"/>
          </w:tcPr>
          <w:p w:rsidR="007F0603" w:rsidRDefault="007F0603" w:rsidP="009278A2">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r>
              <w:rPr>
                <w:rFonts w:ascii="Times New Roman" w:eastAsia="Times New Roman" w:hAnsi="Times New Roman" w:cs="Times New Roman"/>
                <w:sz w:val="28"/>
                <w:szCs w:val="28"/>
                <w:lang w:eastAsia="ru-RU"/>
              </w:rPr>
              <w:t xml:space="preserve"> законного представителя (</w:t>
            </w:r>
            <w:r w:rsidR="009278A2">
              <w:rPr>
                <w:rFonts w:ascii="Times New Roman" w:eastAsia="Times New Roman" w:hAnsi="Times New Roman" w:cs="Times New Roman"/>
                <w:sz w:val="28"/>
                <w:szCs w:val="28"/>
                <w:lang w:eastAsia="ru-RU"/>
              </w:rPr>
              <w:t>для несовершеннолетних участников</w:t>
            </w:r>
            <w:r>
              <w:rPr>
                <w:rFonts w:ascii="Times New Roman" w:eastAsia="Times New Roman" w:hAnsi="Times New Roman" w:cs="Times New Roman"/>
                <w:sz w:val="28"/>
                <w:szCs w:val="28"/>
                <w:lang w:eastAsia="ru-RU"/>
              </w:rPr>
              <w:t>)</w:t>
            </w:r>
          </w:p>
        </w:tc>
        <w:tc>
          <w:tcPr>
            <w:tcW w:w="4394" w:type="dxa"/>
          </w:tcPr>
          <w:p w:rsidR="007F0603" w:rsidRPr="00BD1302" w:rsidRDefault="007F0603" w:rsidP="002A6C0B">
            <w:pPr>
              <w:spacing w:after="0" w:line="240" w:lineRule="auto"/>
              <w:jc w:val="both"/>
              <w:rPr>
                <w:rFonts w:ascii="Times New Roman" w:eastAsia="Times New Roman" w:hAnsi="Times New Roman" w:cs="Times New Roman"/>
                <w:sz w:val="28"/>
                <w:szCs w:val="28"/>
                <w:lang w:eastAsia="ru-RU"/>
              </w:rPr>
            </w:pPr>
          </w:p>
        </w:tc>
      </w:tr>
      <w:tr w:rsidR="009278A2" w:rsidRPr="00BD1302" w:rsidTr="00A302FA">
        <w:tc>
          <w:tcPr>
            <w:tcW w:w="5216" w:type="dxa"/>
          </w:tcPr>
          <w:p w:rsidR="009278A2" w:rsidRPr="00BD1302" w:rsidRDefault="009278A2" w:rsidP="00EB07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учебы, работы</w:t>
            </w:r>
          </w:p>
        </w:tc>
        <w:tc>
          <w:tcPr>
            <w:tcW w:w="4394"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tc>
      </w:tr>
      <w:tr w:rsidR="009278A2" w:rsidRPr="00BD1302" w:rsidTr="00A302FA">
        <w:trPr>
          <w:trHeight w:val="365"/>
        </w:trPr>
        <w:tc>
          <w:tcPr>
            <w:tcW w:w="5216" w:type="dxa"/>
          </w:tcPr>
          <w:p w:rsidR="009278A2" w:rsidRPr="00BD1302" w:rsidRDefault="009278A2" w:rsidP="00EB07D1">
            <w:pPr>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Контактный телефон</w:t>
            </w:r>
            <w:r>
              <w:rPr>
                <w:rFonts w:ascii="Times New Roman" w:eastAsia="Times New Roman" w:hAnsi="Times New Roman" w:cs="Times New Roman"/>
                <w:sz w:val="28"/>
                <w:szCs w:val="28"/>
                <w:lang w:eastAsia="ru-RU"/>
              </w:rPr>
              <w:t xml:space="preserve"> (мобильный)</w:t>
            </w:r>
          </w:p>
        </w:tc>
        <w:tc>
          <w:tcPr>
            <w:tcW w:w="4394"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tc>
      </w:tr>
      <w:tr w:rsidR="009278A2" w:rsidRPr="00BD1302" w:rsidTr="00A302FA">
        <w:tc>
          <w:tcPr>
            <w:tcW w:w="5216" w:type="dxa"/>
          </w:tcPr>
          <w:p w:rsidR="009278A2" w:rsidRPr="00BD1302" w:rsidRDefault="009278A2" w:rsidP="00EB07D1">
            <w:pPr>
              <w:spacing w:after="0" w:line="240" w:lineRule="auto"/>
              <w:rPr>
                <w:rFonts w:ascii="Times New Roman" w:eastAsia="Times New Roman" w:hAnsi="Times New Roman" w:cs="Times New Roman"/>
                <w:sz w:val="28"/>
                <w:szCs w:val="28"/>
                <w:lang w:val="en-US" w:eastAsia="ru-RU"/>
              </w:rPr>
            </w:pPr>
            <w:r w:rsidRPr="00BD1302">
              <w:rPr>
                <w:rFonts w:ascii="Times New Roman" w:eastAsia="Times New Roman" w:hAnsi="Times New Roman" w:cs="Times New Roman"/>
                <w:sz w:val="28"/>
                <w:szCs w:val="28"/>
                <w:lang w:val="en-US" w:eastAsia="ru-RU"/>
              </w:rPr>
              <w:t>E-mail</w:t>
            </w:r>
          </w:p>
        </w:tc>
        <w:tc>
          <w:tcPr>
            <w:tcW w:w="4394"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tc>
      </w:tr>
      <w:tr w:rsidR="009278A2" w:rsidRPr="00BD1302" w:rsidTr="00A302FA">
        <w:tc>
          <w:tcPr>
            <w:tcW w:w="5216" w:type="dxa"/>
          </w:tcPr>
          <w:p w:rsidR="009278A2" w:rsidRPr="009278A2" w:rsidRDefault="009278A2" w:rsidP="00927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песни с указанием оригинального исполнителя и авторов</w:t>
            </w:r>
            <w:r w:rsidR="00A302FA">
              <w:rPr>
                <w:rFonts w:ascii="Times New Roman" w:eastAsia="Times New Roman" w:hAnsi="Times New Roman" w:cs="Times New Roman"/>
                <w:sz w:val="28"/>
                <w:szCs w:val="28"/>
                <w:lang w:eastAsia="ru-RU"/>
              </w:rPr>
              <w:t xml:space="preserve"> музыки и слов</w:t>
            </w:r>
          </w:p>
        </w:tc>
        <w:tc>
          <w:tcPr>
            <w:tcW w:w="4394"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tc>
      </w:tr>
      <w:tr w:rsidR="00A302FA" w:rsidRPr="00BD1302" w:rsidTr="00A302FA">
        <w:tc>
          <w:tcPr>
            <w:tcW w:w="5216" w:type="dxa"/>
          </w:tcPr>
          <w:p w:rsidR="00A302FA" w:rsidRDefault="00A302FA" w:rsidP="00927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видеоролика</w:t>
            </w:r>
          </w:p>
        </w:tc>
        <w:tc>
          <w:tcPr>
            <w:tcW w:w="4394" w:type="dxa"/>
          </w:tcPr>
          <w:p w:rsidR="00A302FA" w:rsidRPr="00BD1302" w:rsidRDefault="00A302FA" w:rsidP="00EB07D1">
            <w:pPr>
              <w:spacing w:after="0" w:line="240" w:lineRule="auto"/>
              <w:jc w:val="both"/>
              <w:rPr>
                <w:rFonts w:ascii="Times New Roman" w:eastAsia="Times New Roman" w:hAnsi="Times New Roman" w:cs="Times New Roman"/>
                <w:sz w:val="28"/>
                <w:szCs w:val="28"/>
                <w:lang w:eastAsia="ru-RU"/>
              </w:rPr>
            </w:pPr>
          </w:p>
        </w:tc>
      </w:tr>
      <w:tr w:rsidR="009278A2" w:rsidRPr="00BD1302" w:rsidTr="00A302FA">
        <w:tc>
          <w:tcPr>
            <w:tcW w:w="5216"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С условиями конкурса ознакомлен(а) и согласен(а)</w:t>
            </w:r>
          </w:p>
        </w:tc>
        <w:tc>
          <w:tcPr>
            <w:tcW w:w="4394"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tc>
      </w:tr>
      <w:tr w:rsidR="009278A2" w:rsidRPr="00BD1302" w:rsidTr="00A302FA">
        <w:tc>
          <w:tcPr>
            <w:tcW w:w="5216"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r w:rsidRPr="00256157">
              <w:rPr>
                <w:rFonts w:ascii="Times New Roman" w:eastAsia="Times New Roman" w:hAnsi="Times New Roman" w:cs="Times New Roman"/>
                <w:color w:val="000000"/>
                <w:sz w:val="28"/>
                <w:szCs w:val="28"/>
                <w:lang w:eastAsia="ru-RU"/>
              </w:rPr>
              <w:t>* В случае если работа выполнена авторским коллективом, в заявке указываются сведения о каждом участнике творческого коллектива</w:t>
            </w:r>
          </w:p>
        </w:tc>
        <w:tc>
          <w:tcPr>
            <w:tcW w:w="4394"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tc>
      </w:tr>
      <w:tr w:rsidR="009278A2" w:rsidRPr="00BD1302" w:rsidTr="00A302FA">
        <w:tc>
          <w:tcPr>
            <w:tcW w:w="5216" w:type="dxa"/>
          </w:tcPr>
          <w:p w:rsidR="009278A2" w:rsidRPr="00BD1302" w:rsidRDefault="009278A2" w:rsidP="00EB07D1">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Дата заполнения </w:t>
            </w:r>
            <w:r>
              <w:rPr>
                <w:rFonts w:ascii="Times New Roman" w:eastAsia="Times New Roman" w:hAnsi="Times New Roman" w:cs="Times New Roman"/>
                <w:sz w:val="28"/>
                <w:szCs w:val="28"/>
                <w:lang w:eastAsia="ru-RU"/>
              </w:rPr>
              <w:t>заявки</w:t>
            </w:r>
          </w:p>
        </w:tc>
        <w:tc>
          <w:tcPr>
            <w:tcW w:w="4394"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tc>
      </w:tr>
      <w:tr w:rsidR="009278A2" w:rsidRPr="00BD1302" w:rsidTr="00A302FA">
        <w:tc>
          <w:tcPr>
            <w:tcW w:w="5216" w:type="dxa"/>
          </w:tcPr>
          <w:p w:rsidR="009278A2" w:rsidRDefault="009278A2" w:rsidP="00EB07D1">
            <w:pPr>
              <w:autoSpaceDE w:val="0"/>
              <w:autoSpaceDN w:val="0"/>
              <w:adjustRightInd w:val="0"/>
              <w:spacing w:after="0" w:line="240" w:lineRule="auto"/>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Подпись участника</w:t>
            </w:r>
          </w:p>
          <w:p w:rsidR="009278A2" w:rsidRPr="00BD1302" w:rsidRDefault="009278A2" w:rsidP="00EB07D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394" w:type="dxa"/>
          </w:tcPr>
          <w:p w:rsidR="009278A2" w:rsidRPr="00BD1302" w:rsidRDefault="009278A2" w:rsidP="00EB07D1">
            <w:pPr>
              <w:spacing w:after="0" w:line="240" w:lineRule="auto"/>
              <w:jc w:val="both"/>
              <w:rPr>
                <w:rFonts w:ascii="Times New Roman" w:eastAsia="Times New Roman" w:hAnsi="Times New Roman" w:cs="Times New Roman"/>
                <w:sz w:val="28"/>
                <w:szCs w:val="28"/>
                <w:lang w:eastAsia="ru-RU"/>
              </w:rPr>
            </w:pPr>
          </w:p>
        </w:tc>
      </w:tr>
    </w:tbl>
    <w:p w:rsidR="00CC2A3C"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Pr="00BD1302" w:rsidRDefault="00CC2A3C" w:rsidP="00CC2A3C">
      <w:pPr>
        <w:widowControl w:val="0"/>
        <w:spacing w:after="0" w:line="240" w:lineRule="auto"/>
        <w:jc w:val="both"/>
        <w:rPr>
          <w:rFonts w:ascii="Times New Roman" w:eastAsia="Times New Roman" w:hAnsi="Times New Roman" w:cs="Times New Roman"/>
          <w:i/>
          <w:sz w:val="24"/>
          <w:szCs w:val="24"/>
          <w:lang w:eastAsia="ru-RU"/>
        </w:rPr>
      </w:pPr>
    </w:p>
    <w:p w:rsidR="00CC2A3C" w:rsidRDefault="00CC2A3C" w:rsidP="00CC2A3C">
      <w:pPr>
        <w:spacing w:after="0" w:line="240" w:lineRule="auto"/>
        <w:ind w:left="5387"/>
        <w:jc w:val="center"/>
        <w:rPr>
          <w:rFonts w:ascii="Times New Roman" w:eastAsia="Times New Roman" w:hAnsi="Times New Roman" w:cs="Times New Roman"/>
          <w:sz w:val="28"/>
          <w:szCs w:val="28"/>
          <w:lang w:eastAsia="ru-RU"/>
        </w:rPr>
      </w:pPr>
      <w:bookmarkStart w:id="2" w:name="_Hlk2069906"/>
    </w:p>
    <w:p w:rsidR="00CC2A3C" w:rsidRPr="00BD1302" w:rsidRDefault="00CC2A3C" w:rsidP="00CC2A3C">
      <w:pPr>
        <w:spacing w:after="0" w:line="240" w:lineRule="auto"/>
        <w:ind w:left="6096"/>
        <w:jc w:val="center"/>
        <w:rPr>
          <w:rFonts w:ascii="Times New Roman" w:eastAsia="Cambria" w:hAnsi="Times New Roman" w:cs="Times New Roman"/>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8C5BA9" w:rsidRDefault="008C5BA9" w:rsidP="00CC2A3C">
      <w:pPr>
        <w:autoSpaceDE w:val="0"/>
        <w:autoSpaceDN w:val="0"/>
        <w:adjustRightInd w:val="0"/>
        <w:spacing w:after="0" w:line="240" w:lineRule="auto"/>
        <w:jc w:val="center"/>
        <w:rPr>
          <w:rFonts w:ascii="Times New Roman" w:eastAsia="Calibri" w:hAnsi="Times New Roman" w:cs="Times New Roman"/>
          <w:b/>
          <w:sz w:val="28"/>
          <w:szCs w:val="28"/>
        </w:rPr>
      </w:pP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lastRenderedPageBreak/>
        <w:t>СОГЛАСИЕ</w:t>
      </w:r>
    </w:p>
    <w:p w:rsidR="00CC2A3C" w:rsidRPr="00BD1302" w:rsidRDefault="00CC2A3C" w:rsidP="00CC2A3C">
      <w:pPr>
        <w:autoSpaceDE w:val="0"/>
        <w:autoSpaceDN w:val="0"/>
        <w:adjustRightInd w:val="0"/>
        <w:spacing w:after="0" w:line="240" w:lineRule="auto"/>
        <w:jc w:val="center"/>
        <w:rPr>
          <w:rFonts w:ascii="Times New Roman" w:eastAsia="Calibri" w:hAnsi="Times New Roman" w:cs="Times New Roman"/>
          <w:b/>
          <w:sz w:val="28"/>
          <w:szCs w:val="28"/>
        </w:rPr>
      </w:pPr>
      <w:r w:rsidRPr="00BD1302">
        <w:rPr>
          <w:rFonts w:ascii="Times New Roman" w:eastAsia="Calibri" w:hAnsi="Times New Roman" w:cs="Times New Roman"/>
          <w:b/>
          <w:sz w:val="28"/>
          <w:szCs w:val="28"/>
        </w:rPr>
        <w:t>на обработку персональных данных</w:t>
      </w:r>
    </w:p>
    <w:p w:rsidR="00CC2A3C"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4"/>
          <w:szCs w:val="24"/>
        </w:rPr>
      </w:pPr>
      <w:r w:rsidRPr="00BD1302">
        <w:rPr>
          <w:rFonts w:ascii="Times New Roman" w:eastAsia="Calibri" w:hAnsi="Times New Roman" w:cs="Times New Roman"/>
          <w:sz w:val="28"/>
          <w:szCs w:val="28"/>
        </w:rPr>
        <w:t>Я, _________________________________________________________________</w:t>
      </w:r>
      <w:r>
        <w:rPr>
          <w:rFonts w:ascii="Times New Roman" w:eastAsia="Calibri" w:hAnsi="Times New Roman" w:cs="Times New Roman"/>
          <w:sz w:val="28"/>
          <w:szCs w:val="28"/>
        </w:rPr>
        <w:t xml:space="preserve">___                                            </w:t>
      </w:r>
      <w:r w:rsidRPr="00BD1302">
        <w:rPr>
          <w:rFonts w:ascii="Times New Roman" w:eastAsia="Calibri" w:hAnsi="Times New Roman" w:cs="Times New Roman"/>
          <w:sz w:val="24"/>
          <w:szCs w:val="24"/>
        </w:rPr>
        <w:t>фамилия, имя, отчество</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CC2A3C">
      <w:pPr>
        <w:autoSpaceDE w:val="0"/>
        <w:autoSpaceDN w:val="0"/>
        <w:adjustRightInd w:val="0"/>
        <w:spacing w:after="0" w:line="240" w:lineRule="auto"/>
        <w:rPr>
          <w:rFonts w:ascii="Times New Roman" w:eastAsia="Calibri" w:hAnsi="Times New Roman" w:cs="Times New Roman"/>
          <w:sz w:val="28"/>
          <w:szCs w:val="28"/>
        </w:rPr>
      </w:pPr>
      <w:r w:rsidRPr="00BD1302">
        <w:rPr>
          <w:rFonts w:ascii="Times New Roman" w:eastAsia="Calibri" w:hAnsi="Times New Roman" w:cs="Times New Roman"/>
          <w:sz w:val="28"/>
          <w:szCs w:val="28"/>
        </w:rPr>
        <w:t>паспорт: серия ______ номер________ кем выдан ____________________________________________________________________Дата выдачи «___»____________________________________________________</w:t>
      </w:r>
      <w:r>
        <w:rPr>
          <w:rFonts w:ascii="Times New Roman" w:eastAsia="Calibri" w:hAnsi="Times New Roman" w:cs="Times New Roman"/>
          <w:sz w:val="28"/>
          <w:szCs w:val="28"/>
        </w:rPr>
        <w:t>___</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адрес регистрации по месту жительства: </w:t>
      </w:r>
    </w:p>
    <w:p w:rsidR="00CC2A3C" w:rsidRPr="00BD1302" w:rsidRDefault="00CC2A3C" w:rsidP="00CC2A3C">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____________________________________________________________________</w:t>
      </w:r>
    </w:p>
    <w:p w:rsidR="00CC2A3C" w:rsidRPr="00BD1302" w:rsidRDefault="00CC2A3C" w:rsidP="009278A2">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с целью участия в </w:t>
      </w:r>
      <w:r w:rsidR="00D31C39" w:rsidRPr="00D31C39">
        <w:rPr>
          <w:rFonts w:ascii="Times New Roman" w:eastAsia="Calibri" w:hAnsi="Times New Roman" w:cs="Times New Roman"/>
          <w:sz w:val="28"/>
          <w:szCs w:val="28"/>
        </w:rPr>
        <w:t>I городском конкурс</w:t>
      </w:r>
      <w:r w:rsidR="00D31C39">
        <w:rPr>
          <w:rFonts w:ascii="Times New Roman" w:eastAsia="Calibri" w:hAnsi="Times New Roman" w:cs="Times New Roman"/>
          <w:sz w:val="28"/>
          <w:szCs w:val="28"/>
        </w:rPr>
        <w:t>е</w:t>
      </w:r>
      <w:r w:rsidR="008A2331">
        <w:rPr>
          <w:rFonts w:ascii="Times New Roman" w:eastAsia="Calibri" w:hAnsi="Times New Roman" w:cs="Times New Roman"/>
          <w:sz w:val="28"/>
          <w:szCs w:val="28"/>
        </w:rPr>
        <w:t xml:space="preserve"> «</w:t>
      </w:r>
      <w:r w:rsidR="009278A2">
        <w:rPr>
          <w:rFonts w:ascii="Times New Roman" w:eastAsia="Calibri" w:hAnsi="Times New Roman" w:cs="Times New Roman"/>
          <w:sz w:val="28"/>
          <w:szCs w:val="28"/>
        </w:rPr>
        <w:t xml:space="preserve">Лучший новогодний </w:t>
      </w:r>
      <w:proofErr w:type="spellStart"/>
      <w:r w:rsidR="009278A2">
        <w:rPr>
          <w:rFonts w:ascii="Times New Roman" w:eastAsia="Calibri" w:hAnsi="Times New Roman" w:cs="Times New Roman"/>
          <w:sz w:val="28"/>
          <w:szCs w:val="28"/>
        </w:rPr>
        <w:t>кавер</w:t>
      </w:r>
      <w:proofErr w:type="spellEnd"/>
      <w:r w:rsidR="009278A2">
        <w:rPr>
          <w:rFonts w:ascii="Times New Roman" w:eastAsia="Calibri" w:hAnsi="Times New Roman" w:cs="Times New Roman"/>
          <w:sz w:val="28"/>
          <w:szCs w:val="28"/>
        </w:rPr>
        <w:t xml:space="preserve"> </w:t>
      </w:r>
      <w:r w:rsidR="009278A2" w:rsidRPr="009278A2">
        <w:rPr>
          <w:rFonts w:ascii="Times New Roman" w:eastAsia="Calibri" w:hAnsi="Times New Roman" w:cs="Times New Roman"/>
          <w:sz w:val="28"/>
          <w:szCs w:val="28"/>
        </w:rPr>
        <w:t>с в</w:t>
      </w:r>
      <w:r w:rsidR="009278A2">
        <w:rPr>
          <w:rFonts w:ascii="Times New Roman" w:eastAsia="Calibri" w:hAnsi="Times New Roman" w:cs="Times New Roman"/>
          <w:sz w:val="28"/>
          <w:szCs w:val="28"/>
        </w:rPr>
        <w:t>и</w:t>
      </w:r>
      <w:r w:rsidR="009278A2" w:rsidRPr="009278A2">
        <w:rPr>
          <w:rFonts w:ascii="Times New Roman" w:eastAsia="Calibri" w:hAnsi="Times New Roman" w:cs="Times New Roman"/>
          <w:sz w:val="28"/>
          <w:szCs w:val="28"/>
        </w:rPr>
        <w:t>деоклипом»</w:t>
      </w:r>
      <w:r w:rsidR="00D31C39">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 xml:space="preserve">даю согласие организатору </w:t>
      </w:r>
      <w:r w:rsidR="00A939A5">
        <w:rPr>
          <w:rFonts w:ascii="Times New Roman" w:eastAsia="Calibri" w:hAnsi="Times New Roman" w:cs="Times New Roman"/>
          <w:sz w:val="28"/>
          <w:szCs w:val="28"/>
        </w:rPr>
        <w:t>к</w:t>
      </w:r>
      <w:r w:rsidRPr="00BD1302">
        <w:rPr>
          <w:rFonts w:ascii="Times New Roman" w:eastAsia="Calibri" w:hAnsi="Times New Roman" w:cs="Times New Roman"/>
          <w:sz w:val="28"/>
          <w:szCs w:val="28"/>
        </w:rPr>
        <w:t>онкурса - отделу культуры и молодежной политики администрации Ейского городского поселения Ейского района, расположенному по адресу: город  Ейск, улица Свердлова, 73/1</w:t>
      </w:r>
      <w:r w:rsidR="001841A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на обработку в документальной и/или электронной форме нижеследующих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фамилия, имя, отчество; дата рождения; место рождения; пол; гражданство; место учебы (работы);</w:t>
      </w:r>
    </w:p>
    <w:p w:rsidR="00CC2A3C" w:rsidRPr="00BD1302" w:rsidRDefault="00CC2A3C" w:rsidP="00CC2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паспортные данные, адрес места жительства, дата регистрации по месту жительства</w:t>
      </w:r>
      <w:r>
        <w:rPr>
          <w:rFonts w:ascii="Times New Roman" w:eastAsia="Calibri" w:hAnsi="Times New Roman" w:cs="Times New Roman"/>
          <w:sz w:val="28"/>
          <w:szCs w:val="28"/>
        </w:rPr>
        <w:t>,</w:t>
      </w:r>
      <w:r w:rsidRPr="00BD1302">
        <w:rPr>
          <w:rFonts w:ascii="Times New Roman" w:eastAsia="Calibri" w:hAnsi="Times New Roman" w:cs="Times New Roman"/>
          <w:sz w:val="28"/>
          <w:szCs w:val="28"/>
        </w:rPr>
        <w:t xml:space="preserve"> номер телефона</w:t>
      </w:r>
      <w:r>
        <w:rPr>
          <w:rFonts w:ascii="Times New Roman" w:eastAsia="Calibri" w:hAnsi="Times New Roman" w:cs="Times New Roman"/>
          <w:sz w:val="28"/>
          <w:szCs w:val="28"/>
        </w:rPr>
        <w:t>, адрес электронной почты</w:t>
      </w:r>
      <w:r w:rsidRPr="00BD1302">
        <w:rPr>
          <w:rFonts w:ascii="Times New Roman" w:eastAsia="Calibri" w:hAnsi="Times New Roman" w:cs="Times New Roman"/>
          <w:sz w:val="28"/>
          <w:szCs w:val="28"/>
        </w:rPr>
        <w:t>.</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w:t>
      </w:r>
      <w:hyperlink r:id="rId9" w:history="1">
        <w:r w:rsidRPr="00BD1302">
          <w:rPr>
            <w:rFonts w:ascii="Times New Roman" w:eastAsia="Times New Roman" w:hAnsi="Times New Roman" w:cs="Times New Roman"/>
            <w:sz w:val="28"/>
            <w:szCs w:val="28"/>
            <w:lang w:eastAsia="ru-RU"/>
          </w:rPr>
          <w:t>законом</w:t>
        </w:r>
      </w:hyperlink>
      <w:r w:rsidRPr="00BD1302">
        <w:rPr>
          <w:rFonts w:ascii="Times New Roman" w:eastAsia="Times New Roman" w:hAnsi="Times New Roman" w:cs="Times New Roman"/>
          <w:sz w:val="28"/>
          <w:szCs w:val="28"/>
          <w:lang w:eastAsia="ru-RU"/>
        </w:rPr>
        <w:t xml:space="preserve">   от   27 июля 2006  года № 152-ФЗ «О персональных данных».</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проинформирован(а), что персональные данные обрабатываются неавтоматизированным и автоматизированным способами обработки.</w:t>
      </w:r>
    </w:p>
    <w:p w:rsidR="00CC2A3C" w:rsidRPr="00BD1302" w:rsidRDefault="00CC2A3C" w:rsidP="00CC2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Я подтверждаю, что, давая согласие на обработку персональных данных, я действую своей волей и в своих интересах.</w:t>
      </w:r>
    </w:p>
    <w:p w:rsidR="00CC2A3C" w:rsidRDefault="00CC2A3C" w:rsidP="00CC2A3C">
      <w:pPr>
        <w:spacing w:after="0"/>
        <w:ind w:firstLine="709"/>
        <w:jc w:val="both"/>
        <w:rPr>
          <w:rFonts w:ascii="Times New Roman" w:eastAsia="Times New Roman" w:hAnsi="Times New Roman" w:cs="Times New Roman"/>
          <w:sz w:val="28"/>
          <w:szCs w:val="28"/>
          <w:lang w:eastAsia="ru-RU"/>
        </w:rPr>
      </w:pPr>
      <w:r w:rsidRPr="00BD1302">
        <w:rPr>
          <w:rFonts w:ascii="Times New Roman" w:eastAsia="Times New Roman" w:hAnsi="Times New Roman" w:cs="Times New Roman"/>
          <w:sz w:val="28"/>
          <w:szCs w:val="28"/>
          <w:lang w:eastAsia="ru-RU"/>
        </w:rPr>
        <w:t>*Согласие на обработку персональных данных несовершеннолетнего  заполняет законный представитель  несовершеннолетнего.</w:t>
      </w:r>
    </w:p>
    <w:p w:rsidR="00CC2A3C"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CC2A3C">
      <w:pPr>
        <w:spacing w:after="0"/>
        <w:ind w:firstLine="709"/>
        <w:jc w:val="both"/>
        <w:rPr>
          <w:rFonts w:ascii="Times New Roman" w:eastAsia="Times New Roman" w:hAnsi="Times New Roman" w:cs="Times New Roman"/>
          <w:sz w:val="28"/>
          <w:szCs w:val="28"/>
          <w:lang w:eastAsia="ru-RU"/>
        </w:rPr>
      </w:pP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«__» _________ 202</w:t>
      </w:r>
      <w:r w:rsidR="009278A2">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                     </w:t>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__________________</w:t>
      </w:r>
    </w:p>
    <w:p w:rsidR="00CC2A3C" w:rsidRPr="00BD1302" w:rsidRDefault="00CC2A3C" w:rsidP="00CC2A3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sidRPr="00BD130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E027D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841A8">
        <w:rPr>
          <w:rFonts w:ascii="Times New Roman" w:eastAsia="Calibri" w:hAnsi="Times New Roman" w:cs="Times New Roman"/>
          <w:sz w:val="28"/>
          <w:szCs w:val="28"/>
        </w:rPr>
        <w:t xml:space="preserve">   </w:t>
      </w:r>
      <w:r w:rsidRPr="00BD1302">
        <w:rPr>
          <w:rFonts w:ascii="Times New Roman" w:eastAsia="Calibri" w:hAnsi="Times New Roman" w:cs="Times New Roman"/>
          <w:sz w:val="28"/>
          <w:szCs w:val="28"/>
        </w:rPr>
        <w:t>/подпись/</w:t>
      </w:r>
    </w:p>
    <w:p w:rsidR="00CC2A3C" w:rsidRPr="00BD1302" w:rsidRDefault="00CC2A3C" w:rsidP="00E027DE">
      <w:pPr>
        <w:autoSpaceDE w:val="0"/>
        <w:autoSpaceDN w:val="0"/>
        <w:adjustRightInd w:val="0"/>
        <w:spacing w:after="0" w:line="240" w:lineRule="auto"/>
        <w:jc w:val="both"/>
        <w:rPr>
          <w:rFonts w:ascii="Times New Roman" w:eastAsia="Calibri" w:hAnsi="Times New Roman" w:cs="Times New Roman"/>
          <w:sz w:val="28"/>
          <w:szCs w:val="28"/>
        </w:rPr>
      </w:pPr>
      <w:r w:rsidRPr="00BD1302">
        <w:rPr>
          <w:rFonts w:ascii="Times New Roman" w:eastAsia="Calibri" w:hAnsi="Times New Roman" w:cs="Times New Roman"/>
          <w:sz w:val="28"/>
          <w:szCs w:val="28"/>
        </w:rPr>
        <w:t xml:space="preserve">Поступило </w:t>
      </w:r>
    </w:p>
    <w:p w:rsidR="00CC2A3C" w:rsidRDefault="00CC2A3C" w:rsidP="008C5BA9">
      <w:pPr>
        <w:autoSpaceDE w:val="0"/>
        <w:autoSpaceDN w:val="0"/>
        <w:adjustRightInd w:val="0"/>
        <w:spacing w:after="0" w:line="240" w:lineRule="auto"/>
        <w:jc w:val="both"/>
        <w:rPr>
          <w:color w:val="000000"/>
          <w:sz w:val="27"/>
          <w:szCs w:val="27"/>
        </w:rPr>
      </w:pPr>
      <w:r w:rsidRPr="00BD1302">
        <w:rPr>
          <w:rFonts w:ascii="Times New Roman" w:eastAsia="Calibri" w:hAnsi="Times New Roman" w:cs="Times New Roman"/>
          <w:sz w:val="28"/>
          <w:szCs w:val="28"/>
        </w:rPr>
        <w:t>«__» _________ 202</w:t>
      </w:r>
      <w:r w:rsidR="009278A2">
        <w:rPr>
          <w:rFonts w:ascii="Times New Roman" w:eastAsia="Calibri" w:hAnsi="Times New Roman" w:cs="Times New Roman"/>
          <w:sz w:val="28"/>
          <w:szCs w:val="28"/>
        </w:rPr>
        <w:t>1</w:t>
      </w:r>
      <w:r w:rsidRPr="00BD1302">
        <w:rPr>
          <w:rFonts w:ascii="Times New Roman" w:eastAsia="Calibri" w:hAnsi="Times New Roman" w:cs="Times New Roman"/>
          <w:sz w:val="28"/>
          <w:szCs w:val="28"/>
        </w:rPr>
        <w:t xml:space="preserve"> г.</w:t>
      </w:r>
      <w:bookmarkEnd w:id="2"/>
    </w:p>
    <w:sectPr w:rsidR="00CC2A3C" w:rsidSect="00BD62C3">
      <w:headerReference w:type="default" r:id="rId10"/>
      <w:pgSz w:w="11906" w:h="16838"/>
      <w:pgMar w:top="568" w:right="566" w:bottom="993"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47" w:rsidRDefault="00B95E47" w:rsidP="005750BB">
      <w:pPr>
        <w:spacing w:after="0" w:line="240" w:lineRule="auto"/>
      </w:pPr>
      <w:r>
        <w:separator/>
      </w:r>
    </w:p>
  </w:endnote>
  <w:endnote w:type="continuationSeparator" w:id="0">
    <w:p w:rsidR="00B95E47" w:rsidRDefault="00B95E47" w:rsidP="0057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47" w:rsidRDefault="00B95E47" w:rsidP="005750BB">
      <w:pPr>
        <w:spacing w:after="0" w:line="240" w:lineRule="auto"/>
      </w:pPr>
      <w:r>
        <w:separator/>
      </w:r>
    </w:p>
  </w:footnote>
  <w:footnote w:type="continuationSeparator" w:id="0">
    <w:p w:rsidR="00B95E47" w:rsidRDefault="00B95E47" w:rsidP="00575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007159"/>
      <w:docPartObj>
        <w:docPartGallery w:val="Page Numbers (Top of Page)"/>
        <w:docPartUnique/>
      </w:docPartObj>
    </w:sdtPr>
    <w:sdtEndPr>
      <w:rPr>
        <w:rFonts w:ascii="Times New Roman" w:hAnsi="Times New Roman" w:cs="Times New Roman"/>
        <w:sz w:val="28"/>
        <w:szCs w:val="28"/>
      </w:rPr>
    </w:sdtEndPr>
    <w:sdtContent>
      <w:p w:rsidR="00E914E6" w:rsidRPr="00870D28" w:rsidRDefault="00E914E6">
        <w:pPr>
          <w:pStyle w:val="a6"/>
          <w:jc w:val="center"/>
          <w:rPr>
            <w:rFonts w:ascii="Times New Roman" w:hAnsi="Times New Roman" w:cs="Times New Roman"/>
            <w:sz w:val="28"/>
            <w:szCs w:val="28"/>
          </w:rPr>
        </w:pPr>
        <w:r w:rsidRPr="00870D28">
          <w:rPr>
            <w:rFonts w:ascii="Times New Roman" w:hAnsi="Times New Roman" w:cs="Times New Roman"/>
            <w:sz w:val="28"/>
            <w:szCs w:val="28"/>
          </w:rPr>
          <w:fldChar w:fldCharType="begin"/>
        </w:r>
        <w:r w:rsidRPr="00870D28">
          <w:rPr>
            <w:rFonts w:ascii="Times New Roman" w:hAnsi="Times New Roman" w:cs="Times New Roman"/>
            <w:sz w:val="28"/>
            <w:szCs w:val="28"/>
          </w:rPr>
          <w:instrText>PAGE   \* MERGEFORMAT</w:instrText>
        </w:r>
        <w:r w:rsidRPr="00870D28">
          <w:rPr>
            <w:rFonts w:ascii="Times New Roman" w:hAnsi="Times New Roman" w:cs="Times New Roman"/>
            <w:sz w:val="28"/>
            <w:szCs w:val="28"/>
          </w:rPr>
          <w:fldChar w:fldCharType="separate"/>
        </w:r>
        <w:r w:rsidR="008C5BA9">
          <w:rPr>
            <w:rFonts w:ascii="Times New Roman" w:hAnsi="Times New Roman" w:cs="Times New Roman"/>
            <w:noProof/>
            <w:sz w:val="28"/>
            <w:szCs w:val="28"/>
          </w:rPr>
          <w:t>2</w:t>
        </w:r>
        <w:r w:rsidRPr="00870D28">
          <w:rPr>
            <w:rFonts w:ascii="Times New Roman" w:hAnsi="Times New Roman" w:cs="Times New Roman"/>
            <w:sz w:val="28"/>
            <w:szCs w:val="28"/>
          </w:rPr>
          <w:fldChar w:fldCharType="end"/>
        </w:r>
      </w:p>
    </w:sdtContent>
  </w:sdt>
  <w:p w:rsidR="00E914E6" w:rsidRDefault="00E914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73F5"/>
    <w:multiLevelType w:val="hybridMultilevel"/>
    <w:tmpl w:val="97283F36"/>
    <w:lvl w:ilvl="0" w:tplc="A1A24B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C4A7A86"/>
    <w:multiLevelType w:val="multilevel"/>
    <w:tmpl w:val="96A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AC139B"/>
    <w:multiLevelType w:val="multilevel"/>
    <w:tmpl w:val="B7CC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6D2431"/>
    <w:multiLevelType w:val="hybridMultilevel"/>
    <w:tmpl w:val="B9941B8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B377D1"/>
    <w:multiLevelType w:val="hybridMultilevel"/>
    <w:tmpl w:val="1F6C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0456BD"/>
    <w:multiLevelType w:val="multilevel"/>
    <w:tmpl w:val="AFAA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9B20B4"/>
    <w:multiLevelType w:val="multilevel"/>
    <w:tmpl w:val="C39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AD081C"/>
    <w:multiLevelType w:val="multilevel"/>
    <w:tmpl w:val="951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4C73C5"/>
    <w:multiLevelType w:val="multilevel"/>
    <w:tmpl w:val="50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C1F8E"/>
    <w:multiLevelType w:val="multilevel"/>
    <w:tmpl w:val="098A515C"/>
    <w:lvl w:ilvl="0">
      <w:start w:val="5"/>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num w:numId="1">
    <w:abstractNumId w:val="8"/>
  </w:num>
  <w:num w:numId="2">
    <w:abstractNumId w:val="7"/>
  </w:num>
  <w:num w:numId="3">
    <w:abstractNumId w:val="5"/>
  </w:num>
  <w:num w:numId="4">
    <w:abstractNumId w:val="4"/>
  </w:num>
  <w:num w:numId="5">
    <w:abstractNumId w:val="3"/>
  </w:num>
  <w:num w:numId="6">
    <w:abstractNumId w:val="2"/>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FD"/>
    <w:rsid w:val="00003A3E"/>
    <w:rsid w:val="00013261"/>
    <w:rsid w:val="00021350"/>
    <w:rsid w:val="000453EE"/>
    <w:rsid w:val="00045CB5"/>
    <w:rsid w:val="00047AA7"/>
    <w:rsid w:val="000519CD"/>
    <w:rsid w:val="000550FA"/>
    <w:rsid w:val="00062507"/>
    <w:rsid w:val="00062BD7"/>
    <w:rsid w:val="00062D5C"/>
    <w:rsid w:val="00064A10"/>
    <w:rsid w:val="00066674"/>
    <w:rsid w:val="000767DA"/>
    <w:rsid w:val="00086597"/>
    <w:rsid w:val="00086E19"/>
    <w:rsid w:val="000952B5"/>
    <w:rsid w:val="000A37CB"/>
    <w:rsid w:val="000A713E"/>
    <w:rsid w:val="000B2B81"/>
    <w:rsid w:val="000C081A"/>
    <w:rsid w:val="000C2C87"/>
    <w:rsid w:val="000C49F1"/>
    <w:rsid w:val="000E04AA"/>
    <w:rsid w:val="000E4DE6"/>
    <w:rsid w:val="000F0BB8"/>
    <w:rsid w:val="000F357A"/>
    <w:rsid w:val="000F543C"/>
    <w:rsid w:val="000F7858"/>
    <w:rsid w:val="001037CA"/>
    <w:rsid w:val="00124B76"/>
    <w:rsid w:val="00135369"/>
    <w:rsid w:val="00140C75"/>
    <w:rsid w:val="00145356"/>
    <w:rsid w:val="00147FF3"/>
    <w:rsid w:val="00152CAE"/>
    <w:rsid w:val="00163A41"/>
    <w:rsid w:val="00164166"/>
    <w:rsid w:val="00164849"/>
    <w:rsid w:val="001701DA"/>
    <w:rsid w:val="00170567"/>
    <w:rsid w:val="00171375"/>
    <w:rsid w:val="001841A8"/>
    <w:rsid w:val="00186325"/>
    <w:rsid w:val="0019446B"/>
    <w:rsid w:val="00195F00"/>
    <w:rsid w:val="001A1554"/>
    <w:rsid w:val="001A24E7"/>
    <w:rsid w:val="001B4299"/>
    <w:rsid w:val="001C0557"/>
    <w:rsid w:val="001C09C2"/>
    <w:rsid w:val="001C2B76"/>
    <w:rsid w:val="001C35DA"/>
    <w:rsid w:val="001C3CF8"/>
    <w:rsid w:val="001C405D"/>
    <w:rsid w:val="001D3BC2"/>
    <w:rsid w:val="001D3E35"/>
    <w:rsid w:val="001E19A1"/>
    <w:rsid w:val="001E2581"/>
    <w:rsid w:val="001E2C08"/>
    <w:rsid w:val="001E426A"/>
    <w:rsid w:val="001F0B0F"/>
    <w:rsid w:val="001F368E"/>
    <w:rsid w:val="001F4CB5"/>
    <w:rsid w:val="00200A99"/>
    <w:rsid w:val="00205372"/>
    <w:rsid w:val="0021784C"/>
    <w:rsid w:val="0022420B"/>
    <w:rsid w:val="002246BE"/>
    <w:rsid w:val="00230D60"/>
    <w:rsid w:val="00230F39"/>
    <w:rsid w:val="00241A7F"/>
    <w:rsid w:val="00243564"/>
    <w:rsid w:val="002619B8"/>
    <w:rsid w:val="00262198"/>
    <w:rsid w:val="00264ADD"/>
    <w:rsid w:val="00271B3C"/>
    <w:rsid w:val="00282EA1"/>
    <w:rsid w:val="00287634"/>
    <w:rsid w:val="002A26CE"/>
    <w:rsid w:val="002B20C1"/>
    <w:rsid w:val="002B3114"/>
    <w:rsid w:val="002B5820"/>
    <w:rsid w:val="002D57F7"/>
    <w:rsid w:val="002E0227"/>
    <w:rsid w:val="002E13EC"/>
    <w:rsid w:val="002E71BD"/>
    <w:rsid w:val="002E7586"/>
    <w:rsid w:val="002F5211"/>
    <w:rsid w:val="002F7D19"/>
    <w:rsid w:val="00307238"/>
    <w:rsid w:val="0031243E"/>
    <w:rsid w:val="00317FE7"/>
    <w:rsid w:val="00322170"/>
    <w:rsid w:val="00323B9A"/>
    <w:rsid w:val="00325D17"/>
    <w:rsid w:val="00327511"/>
    <w:rsid w:val="0033074B"/>
    <w:rsid w:val="00332C37"/>
    <w:rsid w:val="003528E5"/>
    <w:rsid w:val="00353B13"/>
    <w:rsid w:val="00355D6F"/>
    <w:rsid w:val="00361B73"/>
    <w:rsid w:val="00375BAE"/>
    <w:rsid w:val="00375BC3"/>
    <w:rsid w:val="003A0198"/>
    <w:rsid w:val="003A14EB"/>
    <w:rsid w:val="003A19B9"/>
    <w:rsid w:val="003A231D"/>
    <w:rsid w:val="003B01F6"/>
    <w:rsid w:val="003B55F0"/>
    <w:rsid w:val="003B5709"/>
    <w:rsid w:val="003B6478"/>
    <w:rsid w:val="003C45E0"/>
    <w:rsid w:val="003D251A"/>
    <w:rsid w:val="003D7D67"/>
    <w:rsid w:val="003E03F9"/>
    <w:rsid w:val="003E09BE"/>
    <w:rsid w:val="003E0CC7"/>
    <w:rsid w:val="003E6C97"/>
    <w:rsid w:val="003E7DBC"/>
    <w:rsid w:val="003F02C0"/>
    <w:rsid w:val="003F5850"/>
    <w:rsid w:val="00403E44"/>
    <w:rsid w:val="004044DC"/>
    <w:rsid w:val="004238FC"/>
    <w:rsid w:val="00426A38"/>
    <w:rsid w:val="00430228"/>
    <w:rsid w:val="004405CD"/>
    <w:rsid w:val="004419C8"/>
    <w:rsid w:val="00441ECC"/>
    <w:rsid w:val="00442629"/>
    <w:rsid w:val="004504B6"/>
    <w:rsid w:val="00457B14"/>
    <w:rsid w:val="004702F5"/>
    <w:rsid w:val="00477335"/>
    <w:rsid w:val="00481AE4"/>
    <w:rsid w:val="0048362C"/>
    <w:rsid w:val="00486271"/>
    <w:rsid w:val="004A1E80"/>
    <w:rsid w:val="004A2CAA"/>
    <w:rsid w:val="004A6481"/>
    <w:rsid w:val="004B21B2"/>
    <w:rsid w:val="004B3F9B"/>
    <w:rsid w:val="004B4749"/>
    <w:rsid w:val="004C356C"/>
    <w:rsid w:val="004D0DB7"/>
    <w:rsid w:val="004D33CF"/>
    <w:rsid w:val="004D5690"/>
    <w:rsid w:val="004D6740"/>
    <w:rsid w:val="004E353C"/>
    <w:rsid w:val="004F2DEB"/>
    <w:rsid w:val="004F3319"/>
    <w:rsid w:val="005002AF"/>
    <w:rsid w:val="00505D15"/>
    <w:rsid w:val="005110F5"/>
    <w:rsid w:val="0051477B"/>
    <w:rsid w:val="0051738A"/>
    <w:rsid w:val="0053002F"/>
    <w:rsid w:val="00531120"/>
    <w:rsid w:val="00536E66"/>
    <w:rsid w:val="00540815"/>
    <w:rsid w:val="00540E9B"/>
    <w:rsid w:val="00545BD1"/>
    <w:rsid w:val="00552A90"/>
    <w:rsid w:val="005600D1"/>
    <w:rsid w:val="00563825"/>
    <w:rsid w:val="00564B3B"/>
    <w:rsid w:val="00565BE9"/>
    <w:rsid w:val="00573DA4"/>
    <w:rsid w:val="005750BB"/>
    <w:rsid w:val="00577F65"/>
    <w:rsid w:val="00584B2D"/>
    <w:rsid w:val="00586130"/>
    <w:rsid w:val="00587F66"/>
    <w:rsid w:val="00591538"/>
    <w:rsid w:val="0059454D"/>
    <w:rsid w:val="0059585C"/>
    <w:rsid w:val="005A2422"/>
    <w:rsid w:val="005A599C"/>
    <w:rsid w:val="005B1E7C"/>
    <w:rsid w:val="005B70E8"/>
    <w:rsid w:val="005C0DE7"/>
    <w:rsid w:val="005C4857"/>
    <w:rsid w:val="005D3044"/>
    <w:rsid w:val="005F0547"/>
    <w:rsid w:val="00603700"/>
    <w:rsid w:val="00607DBD"/>
    <w:rsid w:val="0061090F"/>
    <w:rsid w:val="00620013"/>
    <w:rsid w:val="00622018"/>
    <w:rsid w:val="00635D98"/>
    <w:rsid w:val="0063656C"/>
    <w:rsid w:val="00637814"/>
    <w:rsid w:val="00673761"/>
    <w:rsid w:val="006828DB"/>
    <w:rsid w:val="00695E41"/>
    <w:rsid w:val="006A55D9"/>
    <w:rsid w:val="006B1569"/>
    <w:rsid w:val="006B7A46"/>
    <w:rsid w:val="006C39E8"/>
    <w:rsid w:val="006C66DE"/>
    <w:rsid w:val="006E1191"/>
    <w:rsid w:val="006E658F"/>
    <w:rsid w:val="006F2487"/>
    <w:rsid w:val="006F4736"/>
    <w:rsid w:val="006F53CA"/>
    <w:rsid w:val="006F60F4"/>
    <w:rsid w:val="006F6E1B"/>
    <w:rsid w:val="00700966"/>
    <w:rsid w:val="00702F9F"/>
    <w:rsid w:val="007034B7"/>
    <w:rsid w:val="0070601E"/>
    <w:rsid w:val="00711825"/>
    <w:rsid w:val="00712DB7"/>
    <w:rsid w:val="00722393"/>
    <w:rsid w:val="00723FFD"/>
    <w:rsid w:val="00725419"/>
    <w:rsid w:val="00727C77"/>
    <w:rsid w:val="00742EA6"/>
    <w:rsid w:val="00743F9C"/>
    <w:rsid w:val="00745673"/>
    <w:rsid w:val="00746507"/>
    <w:rsid w:val="0074657C"/>
    <w:rsid w:val="00756BD3"/>
    <w:rsid w:val="007657BF"/>
    <w:rsid w:val="007776CC"/>
    <w:rsid w:val="007777EE"/>
    <w:rsid w:val="00783A23"/>
    <w:rsid w:val="00784D5E"/>
    <w:rsid w:val="00785B42"/>
    <w:rsid w:val="00786414"/>
    <w:rsid w:val="00791507"/>
    <w:rsid w:val="00793086"/>
    <w:rsid w:val="00796E01"/>
    <w:rsid w:val="007A184D"/>
    <w:rsid w:val="007A48DC"/>
    <w:rsid w:val="007A4B09"/>
    <w:rsid w:val="007A684A"/>
    <w:rsid w:val="007C1591"/>
    <w:rsid w:val="007C7A83"/>
    <w:rsid w:val="007E4C2C"/>
    <w:rsid w:val="007E51A4"/>
    <w:rsid w:val="007E60A0"/>
    <w:rsid w:val="007F0603"/>
    <w:rsid w:val="007F3633"/>
    <w:rsid w:val="007F5386"/>
    <w:rsid w:val="00800C8A"/>
    <w:rsid w:val="00810582"/>
    <w:rsid w:val="00831908"/>
    <w:rsid w:val="00833C80"/>
    <w:rsid w:val="00833E22"/>
    <w:rsid w:val="008340D2"/>
    <w:rsid w:val="00836879"/>
    <w:rsid w:val="00836F8B"/>
    <w:rsid w:val="008414DB"/>
    <w:rsid w:val="00867685"/>
    <w:rsid w:val="00870D28"/>
    <w:rsid w:val="008749A8"/>
    <w:rsid w:val="00875A11"/>
    <w:rsid w:val="008764FC"/>
    <w:rsid w:val="00880967"/>
    <w:rsid w:val="00891BBF"/>
    <w:rsid w:val="00891C58"/>
    <w:rsid w:val="00895790"/>
    <w:rsid w:val="008A2331"/>
    <w:rsid w:val="008A3019"/>
    <w:rsid w:val="008A596C"/>
    <w:rsid w:val="008A6F18"/>
    <w:rsid w:val="008A76AC"/>
    <w:rsid w:val="008B0538"/>
    <w:rsid w:val="008B38F4"/>
    <w:rsid w:val="008B51B7"/>
    <w:rsid w:val="008C5BA9"/>
    <w:rsid w:val="008D51C9"/>
    <w:rsid w:val="008D6AE9"/>
    <w:rsid w:val="008E4C69"/>
    <w:rsid w:val="008E5BA4"/>
    <w:rsid w:val="008F2C2E"/>
    <w:rsid w:val="008F4953"/>
    <w:rsid w:val="008F7E99"/>
    <w:rsid w:val="00917296"/>
    <w:rsid w:val="0091786F"/>
    <w:rsid w:val="009278A2"/>
    <w:rsid w:val="00934312"/>
    <w:rsid w:val="0093785A"/>
    <w:rsid w:val="00941084"/>
    <w:rsid w:val="00944367"/>
    <w:rsid w:val="00950A65"/>
    <w:rsid w:val="00963DD6"/>
    <w:rsid w:val="00971278"/>
    <w:rsid w:val="00993727"/>
    <w:rsid w:val="00997FD9"/>
    <w:rsid w:val="009A2183"/>
    <w:rsid w:val="009A26F6"/>
    <w:rsid w:val="009B22D8"/>
    <w:rsid w:val="009B3FAA"/>
    <w:rsid w:val="009C768A"/>
    <w:rsid w:val="009D1E57"/>
    <w:rsid w:val="009D511E"/>
    <w:rsid w:val="009E30A1"/>
    <w:rsid w:val="009E6093"/>
    <w:rsid w:val="009E62F7"/>
    <w:rsid w:val="009F2A83"/>
    <w:rsid w:val="009F6EE3"/>
    <w:rsid w:val="00A075D2"/>
    <w:rsid w:val="00A173A7"/>
    <w:rsid w:val="00A302FA"/>
    <w:rsid w:val="00A30BA1"/>
    <w:rsid w:val="00A350FE"/>
    <w:rsid w:val="00A4090B"/>
    <w:rsid w:val="00A40F7D"/>
    <w:rsid w:val="00A4387A"/>
    <w:rsid w:val="00A43D2D"/>
    <w:rsid w:val="00A50EC7"/>
    <w:rsid w:val="00A5226E"/>
    <w:rsid w:val="00A53AB1"/>
    <w:rsid w:val="00A53E3E"/>
    <w:rsid w:val="00A56595"/>
    <w:rsid w:val="00A57E84"/>
    <w:rsid w:val="00A66CB0"/>
    <w:rsid w:val="00A66E44"/>
    <w:rsid w:val="00A71D1F"/>
    <w:rsid w:val="00A74568"/>
    <w:rsid w:val="00A76BAC"/>
    <w:rsid w:val="00A83679"/>
    <w:rsid w:val="00A849B5"/>
    <w:rsid w:val="00A86CC1"/>
    <w:rsid w:val="00A87A2B"/>
    <w:rsid w:val="00A90F9A"/>
    <w:rsid w:val="00A939A5"/>
    <w:rsid w:val="00AA34F8"/>
    <w:rsid w:val="00AA7004"/>
    <w:rsid w:val="00AB247F"/>
    <w:rsid w:val="00AB7341"/>
    <w:rsid w:val="00AE0E82"/>
    <w:rsid w:val="00AE12EF"/>
    <w:rsid w:val="00AE75F2"/>
    <w:rsid w:val="00B046C0"/>
    <w:rsid w:val="00B07424"/>
    <w:rsid w:val="00B11694"/>
    <w:rsid w:val="00B11877"/>
    <w:rsid w:val="00B12017"/>
    <w:rsid w:val="00B121F6"/>
    <w:rsid w:val="00B125C3"/>
    <w:rsid w:val="00B145E5"/>
    <w:rsid w:val="00B166E6"/>
    <w:rsid w:val="00B21473"/>
    <w:rsid w:val="00B2344C"/>
    <w:rsid w:val="00B23A74"/>
    <w:rsid w:val="00B27A70"/>
    <w:rsid w:val="00B3245A"/>
    <w:rsid w:val="00B34529"/>
    <w:rsid w:val="00B42BF1"/>
    <w:rsid w:val="00B530F5"/>
    <w:rsid w:val="00B62EEB"/>
    <w:rsid w:val="00B642EA"/>
    <w:rsid w:val="00B66714"/>
    <w:rsid w:val="00B6689E"/>
    <w:rsid w:val="00B67444"/>
    <w:rsid w:val="00B718DA"/>
    <w:rsid w:val="00B868FA"/>
    <w:rsid w:val="00B95E47"/>
    <w:rsid w:val="00BA6BB8"/>
    <w:rsid w:val="00BB1DE0"/>
    <w:rsid w:val="00BB47E7"/>
    <w:rsid w:val="00BB6033"/>
    <w:rsid w:val="00BB65EE"/>
    <w:rsid w:val="00BC01BC"/>
    <w:rsid w:val="00BC2C04"/>
    <w:rsid w:val="00BC7823"/>
    <w:rsid w:val="00BC7BF2"/>
    <w:rsid w:val="00BD62C3"/>
    <w:rsid w:val="00BE36E7"/>
    <w:rsid w:val="00BE76CE"/>
    <w:rsid w:val="00BF2596"/>
    <w:rsid w:val="00BF31DE"/>
    <w:rsid w:val="00BF5D6B"/>
    <w:rsid w:val="00C00A74"/>
    <w:rsid w:val="00C10755"/>
    <w:rsid w:val="00C12242"/>
    <w:rsid w:val="00C12349"/>
    <w:rsid w:val="00C12F68"/>
    <w:rsid w:val="00C208FD"/>
    <w:rsid w:val="00C21839"/>
    <w:rsid w:val="00C21961"/>
    <w:rsid w:val="00C22D1E"/>
    <w:rsid w:val="00C3018F"/>
    <w:rsid w:val="00C31BD2"/>
    <w:rsid w:val="00C331EB"/>
    <w:rsid w:val="00C33667"/>
    <w:rsid w:val="00C52FD9"/>
    <w:rsid w:val="00C543FD"/>
    <w:rsid w:val="00C57E6D"/>
    <w:rsid w:val="00C656F6"/>
    <w:rsid w:val="00C66EDC"/>
    <w:rsid w:val="00C73DF5"/>
    <w:rsid w:val="00C82864"/>
    <w:rsid w:val="00C8338B"/>
    <w:rsid w:val="00C95326"/>
    <w:rsid w:val="00C95A0E"/>
    <w:rsid w:val="00CA0ADC"/>
    <w:rsid w:val="00CB5392"/>
    <w:rsid w:val="00CC2A3C"/>
    <w:rsid w:val="00CE0929"/>
    <w:rsid w:val="00CE45A2"/>
    <w:rsid w:val="00CF05A7"/>
    <w:rsid w:val="00CF19F3"/>
    <w:rsid w:val="00CF1D71"/>
    <w:rsid w:val="00D0021E"/>
    <w:rsid w:val="00D140C9"/>
    <w:rsid w:val="00D14B8C"/>
    <w:rsid w:val="00D245C8"/>
    <w:rsid w:val="00D31C39"/>
    <w:rsid w:val="00D35EA9"/>
    <w:rsid w:val="00D538D9"/>
    <w:rsid w:val="00D70FCD"/>
    <w:rsid w:val="00D720D2"/>
    <w:rsid w:val="00D72C46"/>
    <w:rsid w:val="00D7542C"/>
    <w:rsid w:val="00D76094"/>
    <w:rsid w:val="00D77A37"/>
    <w:rsid w:val="00D829B9"/>
    <w:rsid w:val="00D87FF1"/>
    <w:rsid w:val="00D901B9"/>
    <w:rsid w:val="00D9054D"/>
    <w:rsid w:val="00D95122"/>
    <w:rsid w:val="00D962A6"/>
    <w:rsid w:val="00DA0AA6"/>
    <w:rsid w:val="00DA5A21"/>
    <w:rsid w:val="00DB3BC1"/>
    <w:rsid w:val="00DB4E63"/>
    <w:rsid w:val="00DB5815"/>
    <w:rsid w:val="00DB66DB"/>
    <w:rsid w:val="00DC15C3"/>
    <w:rsid w:val="00DC6952"/>
    <w:rsid w:val="00DD6207"/>
    <w:rsid w:val="00DE2457"/>
    <w:rsid w:val="00DE4F3A"/>
    <w:rsid w:val="00E008B1"/>
    <w:rsid w:val="00E0104D"/>
    <w:rsid w:val="00E014E4"/>
    <w:rsid w:val="00E01FD7"/>
    <w:rsid w:val="00E027DE"/>
    <w:rsid w:val="00E070F8"/>
    <w:rsid w:val="00E071E6"/>
    <w:rsid w:val="00E076F3"/>
    <w:rsid w:val="00E13CF9"/>
    <w:rsid w:val="00E16ABD"/>
    <w:rsid w:val="00E2138F"/>
    <w:rsid w:val="00E2197B"/>
    <w:rsid w:val="00E23E0A"/>
    <w:rsid w:val="00E23F56"/>
    <w:rsid w:val="00E30712"/>
    <w:rsid w:val="00E3645E"/>
    <w:rsid w:val="00E37348"/>
    <w:rsid w:val="00E41021"/>
    <w:rsid w:val="00E509D8"/>
    <w:rsid w:val="00E514C0"/>
    <w:rsid w:val="00E529CF"/>
    <w:rsid w:val="00E559A1"/>
    <w:rsid w:val="00E614C5"/>
    <w:rsid w:val="00E65EE2"/>
    <w:rsid w:val="00E70029"/>
    <w:rsid w:val="00E80E3F"/>
    <w:rsid w:val="00E83D74"/>
    <w:rsid w:val="00E8643E"/>
    <w:rsid w:val="00E86A94"/>
    <w:rsid w:val="00E914E6"/>
    <w:rsid w:val="00EA24AD"/>
    <w:rsid w:val="00EB09A6"/>
    <w:rsid w:val="00EB0EF0"/>
    <w:rsid w:val="00EB3193"/>
    <w:rsid w:val="00EB3453"/>
    <w:rsid w:val="00EB5127"/>
    <w:rsid w:val="00EC44D8"/>
    <w:rsid w:val="00ED3EF2"/>
    <w:rsid w:val="00EE1057"/>
    <w:rsid w:val="00EE1CB8"/>
    <w:rsid w:val="00EF14CF"/>
    <w:rsid w:val="00EF2A7D"/>
    <w:rsid w:val="00EF6DEC"/>
    <w:rsid w:val="00EF7489"/>
    <w:rsid w:val="00F0024A"/>
    <w:rsid w:val="00F028CE"/>
    <w:rsid w:val="00F06781"/>
    <w:rsid w:val="00F11C52"/>
    <w:rsid w:val="00F16A71"/>
    <w:rsid w:val="00F172E5"/>
    <w:rsid w:val="00F2155B"/>
    <w:rsid w:val="00F25378"/>
    <w:rsid w:val="00F27677"/>
    <w:rsid w:val="00F366AC"/>
    <w:rsid w:val="00F43219"/>
    <w:rsid w:val="00F46BD4"/>
    <w:rsid w:val="00F475E5"/>
    <w:rsid w:val="00F50B41"/>
    <w:rsid w:val="00F54EEF"/>
    <w:rsid w:val="00F6081E"/>
    <w:rsid w:val="00F619C8"/>
    <w:rsid w:val="00F66158"/>
    <w:rsid w:val="00F675A1"/>
    <w:rsid w:val="00F7008E"/>
    <w:rsid w:val="00F778D8"/>
    <w:rsid w:val="00F81E71"/>
    <w:rsid w:val="00F95EE4"/>
    <w:rsid w:val="00FA627E"/>
    <w:rsid w:val="00FB37DE"/>
    <w:rsid w:val="00FD27C4"/>
    <w:rsid w:val="00FF0D12"/>
    <w:rsid w:val="00FF0EAE"/>
    <w:rsid w:val="00FF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 w:type="character" w:customStyle="1" w:styleId="2">
    <w:name w:val="Неразрешенное упоминание2"/>
    <w:basedOn w:val="a0"/>
    <w:uiPriority w:val="99"/>
    <w:semiHidden/>
    <w:unhideWhenUsed/>
    <w:rsid w:val="009B3F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208FD"/>
  </w:style>
  <w:style w:type="character" w:customStyle="1" w:styleId="submenu-table">
    <w:name w:val="submenu-table"/>
    <w:basedOn w:val="a0"/>
    <w:rsid w:val="00C208FD"/>
  </w:style>
  <w:style w:type="paragraph" w:styleId="a3">
    <w:name w:val="Normal (Web)"/>
    <w:basedOn w:val="a"/>
    <w:uiPriority w:val="99"/>
    <w:unhideWhenUsed/>
    <w:rsid w:val="00C2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074B"/>
    <w:rPr>
      <w:color w:val="0000FF" w:themeColor="hyperlink"/>
      <w:u w:val="single"/>
    </w:rPr>
  </w:style>
  <w:style w:type="table" w:styleId="a5">
    <w:name w:val="Table Grid"/>
    <w:basedOn w:val="a1"/>
    <w:uiPriority w:val="59"/>
    <w:rsid w:val="0057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0BB"/>
  </w:style>
  <w:style w:type="paragraph" w:styleId="a8">
    <w:name w:val="footer"/>
    <w:basedOn w:val="a"/>
    <w:link w:val="a9"/>
    <w:uiPriority w:val="99"/>
    <w:unhideWhenUsed/>
    <w:rsid w:val="00575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0BB"/>
  </w:style>
  <w:style w:type="paragraph" w:styleId="aa">
    <w:name w:val="Balloon Text"/>
    <w:basedOn w:val="a"/>
    <w:link w:val="ab"/>
    <w:uiPriority w:val="99"/>
    <w:semiHidden/>
    <w:unhideWhenUsed/>
    <w:rsid w:val="00282E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2EA1"/>
    <w:rPr>
      <w:rFonts w:ascii="Segoe UI" w:hAnsi="Segoe UI" w:cs="Segoe UI"/>
      <w:sz w:val="18"/>
      <w:szCs w:val="18"/>
    </w:rPr>
  </w:style>
  <w:style w:type="character" w:customStyle="1" w:styleId="1">
    <w:name w:val="Неразрешенное упоминание1"/>
    <w:basedOn w:val="a0"/>
    <w:uiPriority w:val="99"/>
    <w:semiHidden/>
    <w:unhideWhenUsed/>
    <w:rsid w:val="00DA0AA6"/>
    <w:rPr>
      <w:color w:val="605E5C"/>
      <w:shd w:val="clear" w:color="auto" w:fill="E1DFDD"/>
    </w:rPr>
  </w:style>
  <w:style w:type="paragraph" w:customStyle="1" w:styleId="Default">
    <w:name w:val="Default"/>
    <w:rsid w:val="008764F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9A26F6"/>
    <w:pPr>
      <w:ind w:left="720"/>
      <w:contextualSpacing/>
    </w:pPr>
  </w:style>
  <w:style w:type="paragraph" w:customStyle="1" w:styleId="paragraph">
    <w:name w:val="paragraph"/>
    <w:basedOn w:val="a"/>
    <w:rsid w:val="00D72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720D2"/>
  </w:style>
  <w:style w:type="character" w:customStyle="1" w:styleId="eop">
    <w:name w:val="eop"/>
    <w:rsid w:val="00D720D2"/>
  </w:style>
  <w:style w:type="paragraph" w:styleId="ad">
    <w:name w:val="No Spacing"/>
    <w:uiPriority w:val="1"/>
    <w:qFormat/>
    <w:rsid w:val="00195F00"/>
    <w:pPr>
      <w:spacing w:after="0" w:line="240" w:lineRule="auto"/>
    </w:pPr>
    <w:rPr>
      <w:rFonts w:eastAsiaTheme="minorEastAsia"/>
      <w:lang w:eastAsia="ru-RU"/>
    </w:rPr>
  </w:style>
  <w:style w:type="character" w:customStyle="1" w:styleId="2">
    <w:name w:val="Неразрешенное упоминание2"/>
    <w:basedOn w:val="a0"/>
    <w:uiPriority w:val="99"/>
    <w:semiHidden/>
    <w:unhideWhenUsed/>
    <w:rsid w:val="009B3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1817">
      <w:bodyDiv w:val="1"/>
      <w:marLeft w:val="0"/>
      <w:marRight w:val="0"/>
      <w:marTop w:val="0"/>
      <w:marBottom w:val="0"/>
      <w:divBdr>
        <w:top w:val="none" w:sz="0" w:space="0" w:color="auto"/>
        <w:left w:val="none" w:sz="0" w:space="0" w:color="auto"/>
        <w:bottom w:val="none" w:sz="0" w:space="0" w:color="auto"/>
        <w:right w:val="none" w:sz="0" w:space="0" w:color="auto"/>
      </w:divBdr>
    </w:div>
    <w:div w:id="346366897">
      <w:bodyDiv w:val="1"/>
      <w:marLeft w:val="0"/>
      <w:marRight w:val="0"/>
      <w:marTop w:val="0"/>
      <w:marBottom w:val="0"/>
      <w:divBdr>
        <w:top w:val="none" w:sz="0" w:space="0" w:color="auto"/>
        <w:left w:val="none" w:sz="0" w:space="0" w:color="auto"/>
        <w:bottom w:val="none" w:sz="0" w:space="0" w:color="auto"/>
        <w:right w:val="none" w:sz="0" w:space="0" w:color="auto"/>
      </w:divBdr>
    </w:div>
    <w:div w:id="668946901">
      <w:bodyDiv w:val="1"/>
      <w:marLeft w:val="0"/>
      <w:marRight w:val="0"/>
      <w:marTop w:val="0"/>
      <w:marBottom w:val="0"/>
      <w:divBdr>
        <w:top w:val="none" w:sz="0" w:space="0" w:color="auto"/>
        <w:left w:val="none" w:sz="0" w:space="0" w:color="auto"/>
        <w:bottom w:val="none" w:sz="0" w:space="0" w:color="auto"/>
        <w:right w:val="none" w:sz="0" w:space="0" w:color="auto"/>
      </w:divBdr>
    </w:div>
    <w:div w:id="904145901">
      <w:bodyDiv w:val="1"/>
      <w:marLeft w:val="0"/>
      <w:marRight w:val="0"/>
      <w:marTop w:val="0"/>
      <w:marBottom w:val="0"/>
      <w:divBdr>
        <w:top w:val="none" w:sz="0" w:space="0" w:color="auto"/>
        <w:left w:val="none" w:sz="0" w:space="0" w:color="auto"/>
        <w:bottom w:val="none" w:sz="0" w:space="0" w:color="auto"/>
        <w:right w:val="none" w:sz="0" w:space="0" w:color="auto"/>
      </w:divBdr>
    </w:div>
    <w:div w:id="956256006">
      <w:bodyDiv w:val="1"/>
      <w:marLeft w:val="0"/>
      <w:marRight w:val="0"/>
      <w:marTop w:val="0"/>
      <w:marBottom w:val="0"/>
      <w:divBdr>
        <w:top w:val="none" w:sz="0" w:space="0" w:color="auto"/>
        <w:left w:val="none" w:sz="0" w:space="0" w:color="auto"/>
        <w:bottom w:val="none" w:sz="0" w:space="0" w:color="auto"/>
        <w:right w:val="none" w:sz="0" w:space="0" w:color="auto"/>
      </w:divBdr>
    </w:div>
    <w:div w:id="990643779">
      <w:bodyDiv w:val="1"/>
      <w:marLeft w:val="0"/>
      <w:marRight w:val="0"/>
      <w:marTop w:val="0"/>
      <w:marBottom w:val="0"/>
      <w:divBdr>
        <w:top w:val="none" w:sz="0" w:space="0" w:color="auto"/>
        <w:left w:val="none" w:sz="0" w:space="0" w:color="auto"/>
        <w:bottom w:val="none" w:sz="0" w:space="0" w:color="auto"/>
        <w:right w:val="none" w:sz="0" w:space="0" w:color="auto"/>
      </w:divBdr>
    </w:div>
    <w:div w:id="1042825542">
      <w:bodyDiv w:val="1"/>
      <w:marLeft w:val="0"/>
      <w:marRight w:val="0"/>
      <w:marTop w:val="0"/>
      <w:marBottom w:val="0"/>
      <w:divBdr>
        <w:top w:val="none" w:sz="0" w:space="0" w:color="auto"/>
        <w:left w:val="none" w:sz="0" w:space="0" w:color="auto"/>
        <w:bottom w:val="none" w:sz="0" w:space="0" w:color="auto"/>
        <w:right w:val="none" w:sz="0" w:space="0" w:color="auto"/>
      </w:divBdr>
    </w:div>
    <w:div w:id="1075395300">
      <w:bodyDiv w:val="1"/>
      <w:marLeft w:val="0"/>
      <w:marRight w:val="0"/>
      <w:marTop w:val="0"/>
      <w:marBottom w:val="0"/>
      <w:divBdr>
        <w:top w:val="none" w:sz="0" w:space="0" w:color="auto"/>
        <w:left w:val="none" w:sz="0" w:space="0" w:color="auto"/>
        <w:bottom w:val="none" w:sz="0" w:space="0" w:color="auto"/>
        <w:right w:val="none" w:sz="0" w:space="0" w:color="auto"/>
      </w:divBdr>
    </w:div>
    <w:div w:id="1220163788">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sChild>
        <w:div w:id="847594387">
          <w:blockQuote w:val="1"/>
          <w:marLeft w:val="720"/>
          <w:marRight w:val="720"/>
          <w:marTop w:val="100"/>
          <w:marBottom w:val="100"/>
          <w:divBdr>
            <w:top w:val="none" w:sz="0" w:space="0" w:color="auto"/>
            <w:left w:val="single" w:sz="18" w:space="8" w:color="C41F30"/>
            <w:bottom w:val="none" w:sz="0" w:space="0" w:color="auto"/>
            <w:right w:val="none" w:sz="0" w:space="0" w:color="auto"/>
          </w:divBdr>
        </w:div>
        <w:div w:id="198669299">
          <w:blockQuote w:val="1"/>
          <w:marLeft w:val="720"/>
          <w:marRight w:val="720"/>
          <w:marTop w:val="100"/>
          <w:marBottom w:val="100"/>
          <w:divBdr>
            <w:top w:val="none" w:sz="0" w:space="0" w:color="auto"/>
            <w:left w:val="single" w:sz="18" w:space="8" w:color="C41F30"/>
            <w:bottom w:val="none" w:sz="0" w:space="0" w:color="auto"/>
            <w:right w:val="none" w:sz="0" w:space="0" w:color="auto"/>
          </w:divBdr>
        </w:div>
      </w:divsChild>
    </w:div>
    <w:div w:id="1881940644">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1D90BE7BCFD00605435B8905D88B4A1CE772D80E08FA061735CCC27B9Q9j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CB85-8430-4D87-9C29-4B8AF176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84</cp:revision>
  <cp:lastPrinted>2020-12-11T08:24:00Z</cp:lastPrinted>
  <dcterms:created xsi:type="dcterms:W3CDTF">2020-12-09T17:33:00Z</dcterms:created>
  <dcterms:modified xsi:type="dcterms:W3CDTF">2021-12-13T06:29:00Z</dcterms:modified>
</cp:coreProperties>
</file>