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1832" w:rsidRPr="00C427D9" w:rsidRDefault="00401832" w:rsidP="00401832">
      <w:pPr>
        <w:jc w:val="center"/>
        <w:rPr>
          <w:sz w:val="12"/>
          <w:szCs w:val="12"/>
        </w:rPr>
      </w:pPr>
      <w:r>
        <w:rPr>
          <w:noProof/>
          <w:lang w:val="ru-RU" w:eastAsia="ru-RU"/>
        </w:rPr>
        <w:drawing>
          <wp:anchor distT="0" distB="0" distL="114935" distR="114935" simplePos="0" relativeHeight="251659264" behindDoc="0" locked="0" layoutInCell="1" allowOverlap="1">
            <wp:simplePos x="0" y="0"/>
            <wp:positionH relativeFrom="column">
              <wp:posOffset>2767330</wp:posOffset>
            </wp:positionH>
            <wp:positionV relativeFrom="page">
              <wp:posOffset>666115</wp:posOffset>
            </wp:positionV>
            <wp:extent cx="790575" cy="1233170"/>
            <wp:effectExtent l="0" t="0" r="0" b="0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123317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01832" w:rsidRPr="002C4EE8" w:rsidRDefault="00401832" w:rsidP="00401832">
      <w:pPr>
        <w:pStyle w:val="ConsPlusNormal"/>
        <w:rPr>
          <w:color w:val="FFFFFF"/>
          <w:sz w:val="28"/>
          <w:szCs w:val="26"/>
        </w:rPr>
      </w:pPr>
    </w:p>
    <w:p w:rsidR="00401832" w:rsidRPr="002C4EE8" w:rsidRDefault="00401832" w:rsidP="00401832">
      <w:pPr>
        <w:tabs>
          <w:tab w:val="left" w:pos="2590"/>
        </w:tabs>
        <w:jc w:val="center"/>
        <w:rPr>
          <w:b/>
          <w:color w:val="000000"/>
          <w:szCs w:val="26"/>
        </w:rPr>
      </w:pPr>
      <w:bookmarkStart w:id="0" w:name="_Hlk212024629"/>
      <w:r w:rsidRPr="002C4EE8">
        <w:rPr>
          <w:b/>
          <w:szCs w:val="26"/>
        </w:rPr>
        <w:t>АДМИНИСТРАЦИЯ</w:t>
      </w:r>
    </w:p>
    <w:p w:rsidR="00401832" w:rsidRPr="002C4EE8" w:rsidRDefault="00401832" w:rsidP="00401832">
      <w:pPr>
        <w:pStyle w:val="a4"/>
        <w:numPr>
          <w:ilvl w:val="0"/>
          <w:numId w:val="1"/>
        </w:numPr>
        <w:autoSpaceDN w:val="0"/>
        <w:jc w:val="center"/>
        <w:rPr>
          <w:b/>
          <w:sz w:val="28"/>
          <w:szCs w:val="26"/>
        </w:rPr>
      </w:pPr>
      <w:r w:rsidRPr="002C4EE8">
        <w:rPr>
          <w:b/>
          <w:sz w:val="28"/>
          <w:szCs w:val="26"/>
        </w:rPr>
        <w:t>ЕЙСКОГО ГОРОДСКОГО ПОСЕЛЕНИЯ ЕЙСКОГО РАЙОНА</w:t>
      </w:r>
    </w:p>
    <w:p w:rsidR="00401832" w:rsidRPr="002C4EE8" w:rsidRDefault="00401832" w:rsidP="00401832">
      <w:pPr>
        <w:pStyle w:val="a4"/>
        <w:numPr>
          <w:ilvl w:val="0"/>
          <w:numId w:val="1"/>
        </w:numPr>
        <w:autoSpaceDN w:val="0"/>
        <w:jc w:val="center"/>
        <w:rPr>
          <w:sz w:val="28"/>
          <w:szCs w:val="26"/>
        </w:rPr>
      </w:pPr>
    </w:p>
    <w:p w:rsidR="00401832" w:rsidRPr="008666C9" w:rsidRDefault="00401832" w:rsidP="00401832">
      <w:pPr>
        <w:pStyle w:val="a4"/>
        <w:numPr>
          <w:ilvl w:val="0"/>
          <w:numId w:val="1"/>
        </w:numPr>
        <w:autoSpaceDN w:val="0"/>
        <w:jc w:val="center"/>
        <w:rPr>
          <w:b/>
          <w:sz w:val="28"/>
          <w:szCs w:val="26"/>
        </w:rPr>
      </w:pPr>
      <w:r w:rsidRPr="002C4EE8">
        <w:rPr>
          <w:b/>
          <w:sz w:val="28"/>
          <w:szCs w:val="26"/>
        </w:rPr>
        <w:t>ПОСТАНОВЛЕНИЕ</w:t>
      </w:r>
    </w:p>
    <w:p w:rsidR="00401832" w:rsidRPr="002C4EE8" w:rsidRDefault="00401832" w:rsidP="00401832">
      <w:pPr>
        <w:pStyle w:val="a4"/>
        <w:numPr>
          <w:ilvl w:val="0"/>
          <w:numId w:val="1"/>
        </w:numPr>
        <w:autoSpaceDN w:val="0"/>
        <w:jc w:val="center"/>
        <w:rPr>
          <w:sz w:val="28"/>
          <w:szCs w:val="26"/>
        </w:rPr>
      </w:pPr>
      <w:r w:rsidRPr="002C4EE8">
        <w:rPr>
          <w:sz w:val="28"/>
          <w:szCs w:val="26"/>
        </w:rPr>
        <w:t>от_</w:t>
      </w:r>
      <w:r>
        <w:rPr>
          <w:sz w:val="28"/>
          <w:szCs w:val="26"/>
        </w:rPr>
        <w:t>31</w:t>
      </w:r>
      <w:r>
        <w:rPr>
          <w:sz w:val="28"/>
          <w:szCs w:val="26"/>
          <w:u w:val="single"/>
        </w:rPr>
        <w:t>.07</w:t>
      </w:r>
      <w:r w:rsidRPr="002C4EE8">
        <w:rPr>
          <w:sz w:val="28"/>
          <w:szCs w:val="26"/>
          <w:u w:val="single"/>
        </w:rPr>
        <w:t>.2026</w:t>
      </w:r>
      <w:r w:rsidRPr="002C4EE8">
        <w:rPr>
          <w:sz w:val="28"/>
          <w:szCs w:val="26"/>
        </w:rPr>
        <w:t>_                                                                                №</w:t>
      </w:r>
      <w:r>
        <w:rPr>
          <w:sz w:val="28"/>
          <w:szCs w:val="26"/>
          <w:u w:val="single"/>
        </w:rPr>
        <w:t>__616</w:t>
      </w:r>
      <w:r w:rsidRPr="002C4EE8">
        <w:rPr>
          <w:sz w:val="28"/>
          <w:szCs w:val="26"/>
          <w:u w:val="single"/>
        </w:rPr>
        <w:t>___</w:t>
      </w:r>
    </w:p>
    <w:p w:rsidR="00401832" w:rsidRPr="00160592" w:rsidRDefault="00401832" w:rsidP="00401832">
      <w:pPr>
        <w:pStyle w:val="a4"/>
        <w:numPr>
          <w:ilvl w:val="0"/>
          <w:numId w:val="1"/>
        </w:numPr>
        <w:shd w:val="clear" w:color="auto" w:fill="FFFFFF"/>
        <w:tabs>
          <w:tab w:val="left" w:pos="2590"/>
        </w:tabs>
        <w:jc w:val="center"/>
        <w:rPr>
          <w:sz w:val="28"/>
          <w:szCs w:val="26"/>
        </w:rPr>
      </w:pPr>
      <w:r w:rsidRPr="002C4EE8">
        <w:rPr>
          <w:sz w:val="28"/>
          <w:szCs w:val="26"/>
        </w:rPr>
        <w:t>г. Ейск</w:t>
      </w:r>
      <w:bookmarkEnd w:id="0"/>
    </w:p>
    <w:p w:rsidR="004F2A1A" w:rsidRPr="00401832" w:rsidRDefault="004F2A1A" w:rsidP="00F332E7">
      <w:pPr>
        <w:jc w:val="center"/>
        <w:rPr>
          <w:bCs/>
          <w:szCs w:val="36"/>
          <w:lang w:val="ru-RU"/>
        </w:rPr>
      </w:pPr>
      <w:bookmarkStart w:id="1" w:name="_GoBack"/>
      <w:bookmarkEnd w:id="1"/>
    </w:p>
    <w:p w:rsidR="004F2A1A" w:rsidRPr="003D6747" w:rsidRDefault="004F2A1A" w:rsidP="004F2A1A">
      <w:pPr>
        <w:pStyle w:val="a4"/>
        <w:widowControl w:val="0"/>
        <w:numPr>
          <w:ilvl w:val="0"/>
          <w:numId w:val="1"/>
        </w:numPr>
        <w:tabs>
          <w:tab w:val="left" w:pos="2590"/>
        </w:tabs>
        <w:jc w:val="center"/>
        <w:rPr>
          <w:b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>О внесении изменения в постановление администрации</w:t>
      </w:r>
    </w:p>
    <w:p w:rsidR="004F2A1A" w:rsidRPr="003D6747" w:rsidRDefault="004F2A1A" w:rsidP="004F2A1A">
      <w:pPr>
        <w:pStyle w:val="a4"/>
        <w:widowControl w:val="0"/>
        <w:numPr>
          <w:ilvl w:val="0"/>
          <w:numId w:val="1"/>
        </w:numPr>
        <w:tabs>
          <w:tab w:val="left" w:pos="2590"/>
        </w:tabs>
        <w:jc w:val="center"/>
        <w:rPr>
          <w:b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>Ейского городского поселения Ейского района от 5 июня 2025 года</w:t>
      </w:r>
    </w:p>
    <w:p w:rsidR="00051C8F" w:rsidRDefault="004F2A1A" w:rsidP="004F2A1A">
      <w:pPr>
        <w:jc w:val="center"/>
        <w:rPr>
          <w:b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>№ 456 «</w:t>
      </w:r>
      <w:r w:rsidR="00051C8F">
        <w:rPr>
          <w:b/>
          <w:bCs/>
          <w:sz w:val="28"/>
          <w:szCs w:val="28"/>
          <w:lang w:val="ru-RU"/>
        </w:rPr>
        <w:t xml:space="preserve">О демонтаже самовольно установленных некапитальных строений и сооружений, находящихся </w:t>
      </w:r>
      <w:r w:rsidR="00051C8F">
        <w:rPr>
          <w:b/>
          <w:sz w:val="28"/>
          <w:szCs w:val="28"/>
          <w:lang w:val="ru-RU"/>
        </w:rPr>
        <w:t xml:space="preserve">на территории </w:t>
      </w:r>
      <w:r w:rsidR="00F332E7">
        <w:rPr>
          <w:rFonts w:eastAsia="Arial CYR" w:cs="Arial CYR"/>
          <w:b/>
          <w:sz w:val="28"/>
          <w:szCs w:val="28"/>
          <w:lang w:val="ru-RU"/>
        </w:rPr>
        <w:t xml:space="preserve">Ейского городского поселения </w:t>
      </w:r>
      <w:r w:rsidR="00051C8F">
        <w:rPr>
          <w:rFonts w:eastAsia="Arial CYR" w:cs="Arial CYR"/>
          <w:b/>
          <w:sz w:val="28"/>
          <w:szCs w:val="28"/>
          <w:lang w:val="ru-RU"/>
        </w:rPr>
        <w:t>Ейского района</w:t>
      </w:r>
      <w:r>
        <w:rPr>
          <w:rFonts w:eastAsia="Arial CYR" w:cs="Arial CYR"/>
          <w:b/>
          <w:sz w:val="28"/>
          <w:szCs w:val="28"/>
          <w:lang w:val="ru-RU"/>
        </w:rPr>
        <w:t>»</w:t>
      </w:r>
    </w:p>
    <w:p w:rsidR="00997FDC" w:rsidRDefault="00997FDC" w:rsidP="00997FDC">
      <w:pPr>
        <w:pStyle w:val="Standard"/>
        <w:jc w:val="center"/>
        <w:rPr>
          <w:b/>
          <w:bCs/>
          <w:sz w:val="28"/>
          <w:szCs w:val="28"/>
          <w:lang w:val="ru-RU"/>
        </w:rPr>
      </w:pPr>
    </w:p>
    <w:p w:rsidR="00997FDC" w:rsidRDefault="00997FDC" w:rsidP="00997FDC">
      <w:pPr>
        <w:pStyle w:val="Standard"/>
        <w:rPr>
          <w:sz w:val="29"/>
          <w:szCs w:val="33"/>
          <w:lang w:val="ru-RU"/>
        </w:rPr>
      </w:pPr>
    </w:p>
    <w:p w:rsidR="00051C8F" w:rsidRDefault="00051C8F" w:rsidP="00051C8F">
      <w:pPr>
        <w:pStyle w:val="Standard"/>
        <w:suppressAutoHyphens w:val="0"/>
        <w:ind w:firstLine="709"/>
        <w:jc w:val="both"/>
        <w:rPr>
          <w:rFonts w:eastAsia="Times New Roman" w:cs="Times New Roman"/>
          <w:color w:val="auto"/>
          <w:sz w:val="28"/>
          <w:szCs w:val="28"/>
          <w:lang w:val="ru-RU" w:bidi="ar-SA"/>
        </w:rPr>
      </w:pPr>
      <w:r>
        <w:rPr>
          <w:rFonts w:eastAsia="Times New Roman" w:cs="Times New Roman"/>
          <w:color w:val="auto"/>
          <w:sz w:val="28"/>
          <w:szCs w:val="28"/>
          <w:lang w:val="ru-RU" w:bidi="ar-SA"/>
        </w:rPr>
        <w:t>Руководствуясь Гражданским, Земельным кодекс</w:t>
      </w:r>
      <w:r w:rsidR="00CC2E79">
        <w:rPr>
          <w:rFonts w:eastAsia="Times New Roman" w:cs="Times New Roman"/>
          <w:color w:val="auto"/>
          <w:sz w:val="28"/>
          <w:szCs w:val="28"/>
          <w:lang w:val="ru-RU" w:bidi="ar-SA"/>
        </w:rPr>
        <w:t>а</w:t>
      </w:r>
      <w:r>
        <w:rPr>
          <w:rFonts w:eastAsia="Times New Roman" w:cs="Times New Roman"/>
          <w:color w:val="auto"/>
          <w:sz w:val="28"/>
          <w:szCs w:val="28"/>
          <w:lang w:val="ru-RU" w:bidi="ar-SA"/>
        </w:rPr>
        <w:t>м</w:t>
      </w:r>
      <w:r w:rsidR="00CC2E79">
        <w:rPr>
          <w:rFonts w:eastAsia="Times New Roman" w:cs="Times New Roman"/>
          <w:color w:val="auto"/>
          <w:sz w:val="28"/>
          <w:szCs w:val="28"/>
          <w:lang w:val="ru-RU" w:bidi="ar-SA"/>
        </w:rPr>
        <w:t>и</w:t>
      </w:r>
      <w:r>
        <w:rPr>
          <w:rFonts w:eastAsia="Times New Roman" w:cs="Times New Roman"/>
          <w:color w:val="auto"/>
          <w:sz w:val="28"/>
          <w:szCs w:val="28"/>
          <w:lang w:val="ru-RU" w:bidi="ar-SA"/>
        </w:rPr>
        <w:t xml:space="preserve"> Российской Федерации, </w:t>
      </w:r>
      <w:r>
        <w:rPr>
          <w:rFonts w:cs="Times New Roman"/>
          <w:sz w:val="28"/>
          <w:szCs w:val="28"/>
          <w:lang w:val="ru-RU"/>
        </w:rPr>
        <w:t xml:space="preserve">Порядком выявления и демонтажа самовольно установленных объектов некапитального характера на территории Ейского городского поселения Ейского района, утвержденным постановлением администрации Ейского городского поселения Ейского района от 15 августа 2024 года </w:t>
      </w:r>
      <w:r w:rsidR="00F332E7">
        <w:rPr>
          <w:rFonts w:cs="Times New Roman"/>
          <w:sz w:val="28"/>
          <w:szCs w:val="28"/>
          <w:lang w:val="ru-RU"/>
        </w:rPr>
        <w:t xml:space="preserve">         </w:t>
      </w:r>
      <w:r>
        <w:rPr>
          <w:rFonts w:cs="Times New Roman"/>
          <w:sz w:val="28"/>
          <w:szCs w:val="28"/>
          <w:lang w:val="ru-RU"/>
        </w:rPr>
        <w:t>№ 1096 «Об утверждении порядка выявления и демонтажа самовольно установленных объектов некапитального характера на территории Ейского городского поселения Ейского района»</w:t>
      </w:r>
      <w:r>
        <w:rPr>
          <w:rFonts w:eastAsia="Times New Roman" w:cs="Times New Roman"/>
          <w:color w:val="auto"/>
          <w:sz w:val="28"/>
          <w:szCs w:val="28"/>
          <w:lang w:val="ru-RU" w:bidi="ar-SA"/>
        </w:rPr>
        <w:t>, на основани</w:t>
      </w:r>
      <w:r>
        <w:rPr>
          <w:rFonts w:eastAsia="Times New Roman" w:cs="Times New Roman"/>
          <w:sz w:val="28"/>
          <w:szCs w:val="28"/>
          <w:shd w:val="clear" w:color="auto" w:fill="FFFFFF"/>
          <w:lang w:val="ru-RU" w:bidi="ar-SA"/>
        </w:rPr>
        <w:t xml:space="preserve">и протокола заседания комиссии по демонтажу самовольно установленных некапитальных строений и сооружений, находящихся на территории Ейского городского поселения Ейского района </w:t>
      </w:r>
      <w:r>
        <w:rPr>
          <w:rFonts w:eastAsia="Times New Roman" w:cs="Times New Roman"/>
          <w:color w:val="auto"/>
          <w:sz w:val="28"/>
          <w:szCs w:val="28"/>
          <w:shd w:val="clear" w:color="auto" w:fill="FFFFFF"/>
          <w:lang w:val="ru-RU" w:bidi="ar-SA"/>
        </w:rPr>
        <w:t xml:space="preserve">от </w:t>
      </w:r>
      <w:r w:rsidR="004F2A1A">
        <w:rPr>
          <w:rFonts w:eastAsia="Times New Roman" w:cs="Times New Roman"/>
          <w:color w:val="auto"/>
          <w:sz w:val="28"/>
          <w:szCs w:val="28"/>
          <w:shd w:val="clear" w:color="auto" w:fill="FFFFFF"/>
          <w:lang w:val="ru-RU" w:bidi="ar-SA"/>
        </w:rPr>
        <w:t>30</w:t>
      </w:r>
      <w:r w:rsidR="00A07CF8">
        <w:rPr>
          <w:rFonts w:eastAsia="Times New Roman" w:cs="Times New Roman"/>
          <w:color w:val="auto"/>
          <w:sz w:val="28"/>
          <w:szCs w:val="28"/>
          <w:shd w:val="clear" w:color="auto" w:fill="FFFFFF"/>
          <w:lang w:val="ru-RU" w:bidi="ar-SA"/>
        </w:rPr>
        <w:t xml:space="preserve"> ию</w:t>
      </w:r>
      <w:r w:rsidR="004F2A1A">
        <w:rPr>
          <w:rFonts w:eastAsia="Times New Roman" w:cs="Times New Roman"/>
          <w:color w:val="auto"/>
          <w:sz w:val="28"/>
          <w:szCs w:val="28"/>
          <w:shd w:val="clear" w:color="auto" w:fill="FFFFFF"/>
          <w:lang w:val="ru-RU" w:bidi="ar-SA"/>
        </w:rPr>
        <w:t>л</w:t>
      </w:r>
      <w:r w:rsidR="00A07CF8">
        <w:rPr>
          <w:rFonts w:eastAsia="Times New Roman" w:cs="Times New Roman"/>
          <w:color w:val="auto"/>
          <w:sz w:val="28"/>
          <w:szCs w:val="28"/>
          <w:shd w:val="clear" w:color="auto" w:fill="FFFFFF"/>
          <w:lang w:val="ru-RU" w:bidi="ar-SA"/>
        </w:rPr>
        <w:t>я</w:t>
      </w:r>
      <w:r>
        <w:rPr>
          <w:rFonts w:eastAsia="Times New Roman" w:cs="Times New Roman"/>
          <w:color w:val="auto"/>
          <w:sz w:val="28"/>
          <w:szCs w:val="28"/>
          <w:shd w:val="clear" w:color="auto" w:fill="FFFFFF"/>
          <w:lang w:val="ru-RU" w:bidi="ar-SA"/>
        </w:rPr>
        <w:t xml:space="preserve"> 202</w:t>
      </w:r>
      <w:r w:rsidR="00A07CF8">
        <w:rPr>
          <w:rFonts w:eastAsia="Times New Roman" w:cs="Times New Roman"/>
          <w:color w:val="auto"/>
          <w:sz w:val="28"/>
          <w:szCs w:val="28"/>
          <w:shd w:val="clear" w:color="auto" w:fill="FFFFFF"/>
          <w:lang w:val="ru-RU" w:bidi="ar-SA"/>
        </w:rPr>
        <w:t>6</w:t>
      </w:r>
      <w:r>
        <w:rPr>
          <w:rFonts w:eastAsia="Times New Roman" w:cs="Times New Roman"/>
          <w:color w:val="auto"/>
          <w:sz w:val="28"/>
          <w:szCs w:val="28"/>
          <w:shd w:val="clear" w:color="auto" w:fill="FFFFFF"/>
          <w:lang w:val="ru-RU" w:bidi="ar-SA"/>
        </w:rPr>
        <w:t xml:space="preserve"> года</w:t>
      </w:r>
      <w:r>
        <w:rPr>
          <w:rFonts w:eastAsia="Times New Roman" w:cs="Times New Roman"/>
          <w:sz w:val="28"/>
          <w:szCs w:val="28"/>
          <w:shd w:val="clear" w:color="auto" w:fill="FFFFFF"/>
          <w:lang w:val="ru-RU" w:bidi="ar-SA"/>
        </w:rPr>
        <w:t xml:space="preserve"> № </w:t>
      </w:r>
      <w:r w:rsidR="004F2A1A">
        <w:rPr>
          <w:rFonts w:eastAsia="Times New Roman" w:cs="Times New Roman"/>
          <w:sz w:val="28"/>
          <w:szCs w:val="28"/>
          <w:shd w:val="clear" w:color="auto" w:fill="FFFFFF"/>
          <w:lang w:val="ru-RU" w:bidi="ar-SA"/>
        </w:rPr>
        <w:t>4</w:t>
      </w:r>
      <w:r>
        <w:rPr>
          <w:rFonts w:eastAsia="Times New Roman" w:cs="Times New Roman"/>
          <w:sz w:val="28"/>
          <w:szCs w:val="28"/>
          <w:shd w:val="clear" w:color="auto" w:fill="FFFFFF"/>
          <w:lang w:val="ru-RU" w:bidi="ar-SA"/>
        </w:rPr>
        <w:t xml:space="preserve">, </w:t>
      </w:r>
      <w:r>
        <w:rPr>
          <w:rFonts w:eastAsia="Times New Roman" w:cs="Times New Roman"/>
          <w:color w:val="auto"/>
          <w:sz w:val="28"/>
          <w:szCs w:val="28"/>
          <w:lang w:val="ru-RU" w:bidi="ar-SA"/>
        </w:rPr>
        <w:t xml:space="preserve">в целях устранения </w:t>
      </w:r>
      <w:r w:rsidR="00F332E7">
        <w:rPr>
          <w:rFonts w:eastAsia="Times New Roman" w:cs="Times New Roman"/>
          <w:color w:val="auto"/>
          <w:sz w:val="28"/>
          <w:szCs w:val="28"/>
          <w:lang w:val="ru-RU" w:bidi="ar-SA"/>
        </w:rPr>
        <w:t xml:space="preserve">       </w:t>
      </w:r>
      <w:r w:rsidR="00A07CF8">
        <w:rPr>
          <w:rFonts w:eastAsia="Times New Roman" w:cs="Times New Roman"/>
          <w:color w:val="auto"/>
          <w:sz w:val="28"/>
          <w:szCs w:val="28"/>
          <w:lang w:val="ru-RU" w:bidi="ar-SA"/>
        </w:rPr>
        <w:t xml:space="preserve">   </w:t>
      </w:r>
      <w:r>
        <w:rPr>
          <w:rFonts w:eastAsia="Times New Roman" w:cs="Times New Roman"/>
          <w:color w:val="auto"/>
          <w:sz w:val="28"/>
          <w:szCs w:val="28"/>
          <w:lang w:val="ru-RU" w:bidi="ar-SA"/>
        </w:rPr>
        <w:t>нарушений, п о с т а н о в л я ю:</w:t>
      </w:r>
    </w:p>
    <w:p w:rsidR="00110CB5" w:rsidRPr="00705F0B" w:rsidRDefault="00110CB5" w:rsidP="00110CB5">
      <w:pPr>
        <w:pStyle w:val="a4"/>
        <w:widowControl w:val="0"/>
        <w:tabs>
          <w:tab w:val="left" w:pos="993"/>
        </w:tabs>
        <w:autoSpaceDN w:val="0"/>
        <w:ind w:left="0" w:firstLine="709"/>
        <w:jc w:val="both"/>
        <w:rPr>
          <w:kern w:val="3"/>
          <w:sz w:val="28"/>
          <w:szCs w:val="28"/>
          <w:lang w:eastAsia="en-US"/>
        </w:rPr>
      </w:pPr>
      <w:r>
        <w:rPr>
          <w:sz w:val="28"/>
          <w:szCs w:val="28"/>
          <w:lang w:val="ru-RU"/>
        </w:rPr>
        <w:t xml:space="preserve">1. </w:t>
      </w:r>
      <w:r w:rsidR="004F2A1A">
        <w:rPr>
          <w:sz w:val="28"/>
          <w:szCs w:val="28"/>
          <w:lang w:val="ru-RU"/>
        </w:rPr>
        <w:t xml:space="preserve">Внести изменения в постановление администрации Ейского городского поселения Ейского района от 5 июня 2026 года                           </w:t>
      </w:r>
      <w:r>
        <w:rPr>
          <w:sz w:val="28"/>
          <w:szCs w:val="28"/>
          <w:lang w:val="ru-RU"/>
        </w:rPr>
        <w:t xml:space="preserve">    </w:t>
      </w:r>
      <w:r w:rsidR="004F2A1A">
        <w:rPr>
          <w:sz w:val="28"/>
          <w:szCs w:val="28"/>
          <w:lang w:val="ru-RU"/>
        </w:rPr>
        <w:t>№ 456 «О демонтаже самовольно установленных некапитальных строений и сооружений и сооружений, находящихся на территории Ейского городского поселения Ейского района»</w:t>
      </w:r>
      <w:r>
        <w:rPr>
          <w:sz w:val="28"/>
          <w:szCs w:val="28"/>
          <w:lang w:val="ru-RU"/>
        </w:rPr>
        <w:t xml:space="preserve">, </w:t>
      </w:r>
      <w:r w:rsidRPr="00705F0B">
        <w:rPr>
          <w:rFonts w:eastAsia="Lucida Sans Unicode"/>
          <w:bCs/>
          <w:color w:val="000000"/>
          <w:kern w:val="3"/>
          <w:sz w:val="28"/>
          <w:szCs w:val="28"/>
          <w:lang w:eastAsia="en-US" w:bidi="en-US"/>
        </w:rPr>
        <w:t>заменив в подпункте 1 пункта 1 слова «</w:t>
      </w:r>
      <w:r w:rsidRPr="00110CB5">
        <w:rPr>
          <w:kern w:val="3"/>
          <w:sz w:val="28"/>
          <w:szCs w:val="28"/>
          <w:lang w:val="ru-RU"/>
        </w:rPr>
        <w:t xml:space="preserve"> </w:t>
      </w:r>
      <w:r>
        <w:rPr>
          <w:kern w:val="3"/>
          <w:sz w:val="28"/>
          <w:szCs w:val="28"/>
          <w:lang w:val="ru-RU"/>
        </w:rPr>
        <w:t xml:space="preserve">в срок </w:t>
      </w:r>
      <w:r w:rsidR="00B66350">
        <w:rPr>
          <w:kern w:val="3"/>
          <w:sz w:val="28"/>
          <w:szCs w:val="28"/>
          <w:lang w:val="ru-RU"/>
        </w:rPr>
        <w:t xml:space="preserve"> </w:t>
      </w:r>
      <w:r>
        <w:rPr>
          <w:kern w:val="3"/>
          <w:sz w:val="28"/>
          <w:szCs w:val="28"/>
          <w:lang w:val="ru-RU"/>
        </w:rPr>
        <w:t>до 1 августа 2026 года</w:t>
      </w:r>
      <w:r w:rsidRPr="00705F0B">
        <w:rPr>
          <w:kern w:val="2"/>
          <w:sz w:val="28"/>
          <w:szCs w:val="28"/>
        </w:rPr>
        <w:t xml:space="preserve">» словами </w:t>
      </w:r>
      <w:r w:rsidRPr="00705F0B">
        <w:rPr>
          <w:rFonts w:eastAsia="Lucida Sans Unicode"/>
          <w:bCs/>
          <w:color w:val="000000"/>
          <w:kern w:val="3"/>
          <w:sz w:val="28"/>
          <w:szCs w:val="28"/>
          <w:lang w:eastAsia="en-US" w:bidi="en-US"/>
        </w:rPr>
        <w:t>«</w:t>
      </w:r>
      <w:r w:rsidRPr="00705F0B">
        <w:rPr>
          <w:kern w:val="2"/>
          <w:sz w:val="28"/>
          <w:szCs w:val="28"/>
        </w:rPr>
        <w:t>в срок</w:t>
      </w:r>
      <w:r>
        <w:rPr>
          <w:kern w:val="2"/>
          <w:sz w:val="28"/>
          <w:szCs w:val="28"/>
          <w:lang w:val="ru-RU"/>
        </w:rPr>
        <w:t xml:space="preserve"> </w:t>
      </w:r>
      <w:r w:rsidRPr="00705F0B">
        <w:rPr>
          <w:kern w:val="2"/>
          <w:sz w:val="28"/>
          <w:szCs w:val="28"/>
        </w:rPr>
        <w:t xml:space="preserve">до </w:t>
      </w:r>
      <w:r>
        <w:rPr>
          <w:kern w:val="2"/>
          <w:sz w:val="28"/>
          <w:szCs w:val="28"/>
          <w:lang w:val="ru-RU"/>
        </w:rPr>
        <w:t>1 октября</w:t>
      </w:r>
      <w:r w:rsidRPr="00705F0B">
        <w:rPr>
          <w:kern w:val="2"/>
          <w:sz w:val="28"/>
          <w:szCs w:val="28"/>
        </w:rPr>
        <w:t xml:space="preserve"> 202</w:t>
      </w:r>
      <w:r>
        <w:rPr>
          <w:kern w:val="2"/>
          <w:sz w:val="28"/>
          <w:szCs w:val="28"/>
          <w:lang w:val="ru-RU"/>
        </w:rPr>
        <w:t>6</w:t>
      </w:r>
      <w:r w:rsidRPr="00705F0B">
        <w:rPr>
          <w:kern w:val="2"/>
          <w:sz w:val="28"/>
          <w:szCs w:val="28"/>
        </w:rPr>
        <w:t xml:space="preserve"> года»</w:t>
      </w:r>
      <w:r>
        <w:rPr>
          <w:kern w:val="2"/>
          <w:sz w:val="28"/>
          <w:szCs w:val="28"/>
          <w:lang w:val="ru-RU"/>
        </w:rPr>
        <w:t>.</w:t>
      </w:r>
      <w:r w:rsidRPr="00705F0B">
        <w:rPr>
          <w:kern w:val="2"/>
          <w:sz w:val="28"/>
          <w:szCs w:val="28"/>
        </w:rPr>
        <w:t xml:space="preserve">  </w:t>
      </w:r>
    </w:p>
    <w:p w:rsidR="00110CB5" w:rsidRDefault="00110CB5" w:rsidP="00C93ACD">
      <w:pPr>
        <w:pStyle w:val="a4"/>
        <w:widowControl w:val="0"/>
        <w:numPr>
          <w:ilvl w:val="0"/>
          <w:numId w:val="1"/>
        </w:numPr>
        <w:tabs>
          <w:tab w:val="left" w:pos="2590"/>
        </w:tabs>
        <w:suppressAutoHyphens w:val="0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2. </w:t>
      </w:r>
      <w:r w:rsidRPr="00D92E5A">
        <w:rPr>
          <w:sz w:val="28"/>
          <w:szCs w:val="28"/>
          <w:lang w:val="ru-RU"/>
        </w:rPr>
        <w:t xml:space="preserve">Признать утратившим силу постановление администрации Ейского городского поселения Ейского района от </w:t>
      </w:r>
      <w:r>
        <w:rPr>
          <w:sz w:val="28"/>
          <w:szCs w:val="28"/>
          <w:lang w:val="ru-RU"/>
        </w:rPr>
        <w:t>1</w:t>
      </w:r>
      <w:r w:rsidR="00B66350">
        <w:rPr>
          <w:sz w:val="28"/>
          <w:szCs w:val="28"/>
          <w:lang w:val="ru-RU"/>
        </w:rPr>
        <w:t>6</w:t>
      </w:r>
      <w:r w:rsidRPr="00D92E5A">
        <w:rPr>
          <w:sz w:val="28"/>
          <w:szCs w:val="28"/>
          <w:lang w:val="ru-RU"/>
        </w:rPr>
        <w:t xml:space="preserve"> </w:t>
      </w:r>
      <w:r w:rsidR="00B66350">
        <w:rPr>
          <w:sz w:val="28"/>
          <w:szCs w:val="28"/>
          <w:lang w:val="ru-RU"/>
        </w:rPr>
        <w:t>январ</w:t>
      </w:r>
      <w:r>
        <w:rPr>
          <w:sz w:val="28"/>
          <w:szCs w:val="28"/>
          <w:lang w:val="ru-RU"/>
        </w:rPr>
        <w:t>я</w:t>
      </w:r>
      <w:r w:rsidRPr="00D92E5A">
        <w:rPr>
          <w:sz w:val="28"/>
          <w:szCs w:val="28"/>
          <w:lang w:val="ru-RU"/>
        </w:rPr>
        <w:t xml:space="preserve"> 202</w:t>
      </w:r>
      <w:r w:rsidR="00B66350">
        <w:rPr>
          <w:sz w:val="28"/>
          <w:szCs w:val="28"/>
          <w:lang w:val="ru-RU"/>
        </w:rPr>
        <w:t>6</w:t>
      </w:r>
      <w:r w:rsidRPr="00D92E5A">
        <w:rPr>
          <w:sz w:val="28"/>
          <w:szCs w:val="28"/>
          <w:lang w:val="ru-RU"/>
        </w:rPr>
        <w:t xml:space="preserve"> года № </w:t>
      </w:r>
      <w:r w:rsidR="00B66350">
        <w:rPr>
          <w:sz w:val="28"/>
          <w:szCs w:val="28"/>
          <w:lang w:val="ru-RU"/>
        </w:rPr>
        <w:t>1</w:t>
      </w:r>
      <w:r>
        <w:rPr>
          <w:sz w:val="28"/>
          <w:szCs w:val="28"/>
          <w:lang w:val="ru-RU"/>
        </w:rPr>
        <w:t>6</w:t>
      </w:r>
      <w:r w:rsidRPr="00D92E5A">
        <w:rPr>
          <w:sz w:val="28"/>
          <w:szCs w:val="28"/>
          <w:lang w:val="ru-RU"/>
        </w:rPr>
        <w:t xml:space="preserve"> «</w:t>
      </w:r>
      <w:r w:rsidR="00B66350">
        <w:rPr>
          <w:sz w:val="28"/>
          <w:szCs w:val="28"/>
          <w:lang w:val="ru-RU"/>
        </w:rPr>
        <w:t>О демонтаже самовольно установленных некапитальных строений и сооружений и сооружений, находящихся на территории Ейского городского поселения Ейского района</w:t>
      </w:r>
      <w:r w:rsidRPr="00D92E5A">
        <w:rPr>
          <w:sz w:val="28"/>
          <w:szCs w:val="28"/>
          <w:lang w:val="ru-RU"/>
        </w:rPr>
        <w:t>»</w:t>
      </w:r>
    </w:p>
    <w:p w:rsidR="00C93ACD" w:rsidRDefault="00C7321D" w:rsidP="00C93ACD">
      <w:pPr>
        <w:pStyle w:val="a4"/>
        <w:widowControl w:val="0"/>
        <w:numPr>
          <w:ilvl w:val="0"/>
          <w:numId w:val="1"/>
        </w:numPr>
        <w:tabs>
          <w:tab w:val="left" w:pos="2590"/>
        </w:tabs>
        <w:suppressAutoHyphens w:val="0"/>
        <w:ind w:firstLine="709"/>
        <w:jc w:val="both"/>
        <w:rPr>
          <w:sz w:val="28"/>
          <w:szCs w:val="28"/>
          <w:lang w:val="ru-RU"/>
        </w:rPr>
      </w:pPr>
      <w:r w:rsidRPr="00D92E5A">
        <w:rPr>
          <w:sz w:val="28"/>
          <w:szCs w:val="28"/>
          <w:lang w:val="ru-RU"/>
        </w:rPr>
        <w:t>3</w:t>
      </w:r>
      <w:r w:rsidR="00C93ACD" w:rsidRPr="00D92E5A">
        <w:rPr>
          <w:sz w:val="28"/>
          <w:szCs w:val="28"/>
          <w:lang w:val="ru-RU"/>
        </w:rPr>
        <w:t xml:space="preserve">. </w:t>
      </w:r>
      <w:r w:rsidR="004608E7">
        <w:rPr>
          <w:sz w:val="28"/>
          <w:szCs w:val="28"/>
          <w:lang w:val="ru-RU"/>
        </w:rPr>
        <w:t>О</w:t>
      </w:r>
      <w:r w:rsidR="00BF3EBE">
        <w:rPr>
          <w:sz w:val="28"/>
          <w:szCs w:val="28"/>
          <w:lang w:val="ru-RU"/>
        </w:rPr>
        <w:t>тделу</w:t>
      </w:r>
      <w:r w:rsidR="00C93ACD" w:rsidRPr="00D92E5A">
        <w:rPr>
          <w:sz w:val="28"/>
          <w:szCs w:val="28"/>
          <w:lang w:val="ru-RU"/>
        </w:rPr>
        <w:t xml:space="preserve"> </w:t>
      </w:r>
      <w:r w:rsidR="004608E7">
        <w:rPr>
          <w:sz w:val="28"/>
          <w:szCs w:val="28"/>
          <w:lang w:val="ru-RU"/>
        </w:rPr>
        <w:t xml:space="preserve">общей и организационной работы </w:t>
      </w:r>
      <w:r w:rsidR="00C93ACD" w:rsidRPr="00D92E5A">
        <w:rPr>
          <w:sz w:val="28"/>
          <w:szCs w:val="28"/>
          <w:lang w:val="ru-RU"/>
        </w:rPr>
        <w:t>администрации Ейского городского поселения Ейского района (</w:t>
      </w:r>
      <w:r w:rsidR="009C7EBC">
        <w:rPr>
          <w:sz w:val="28"/>
          <w:szCs w:val="28"/>
          <w:lang w:val="ru-RU"/>
        </w:rPr>
        <w:t>Воробьева</w:t>
      </w:r>
      <w:r w:rsidR="00CA5279">
        <w:rPr>
          <w:sz w:val="28"/>
          <w:szCs w:val="28"/>
          <w:lang w:val="ru-RU"/>
        </w:rPr>
        <w:t xml:space="preserve"> С.В.</w:t>
      </w:r>
      <w:r w:rsidR="00C93ACD" w:rsidRPr="00D92E5A">
        <w:rPr>
          <w:sz w:val="28"/>
          <w:szCs w:val="28"/>
          <w:lang w:val="ru-RU"/>
        </w:rPr>
        <w:t xml:space="preserve">) обеспечить опубликование настоящего постановления на официальном сайте «Муниципальный вестник Ейска» (municipalnyjvestnik) и размещение на официальном сайте администрации Ейского городского поселения Ейского </w:t>
      </w:r>
      <w:r w:rsidR="00C93ACD" w:rsidRPr="00D92E5A">
        <w:rPr>
          <w:sz w:val="28"/>
          <w:szCs w:val="28"/>
          <w:lang w:val="ru-RU"/>
        </w:rPr>
        <w:lastRenderedPageBreak/>
        <w:t>района в информационно-телекоммуникационной сети «Интернет».</w:t>
      </w:r>
    </w:p>
    <w:p w:rsidR="0080107E" w:rsidRDefault="00100AD6" w:rsidP="0080107E">
      <w:pPr>
        <w:pStyle w:val="Standard"/>
        <w:suppressAutoHyphens w:val="0"/>
        <w:ind w:firstLine="709"/>
        <w:jc w:val="both"/>
        <w:rPr>
          <w:rFonts w:eastAsia="Times New Roman" w:cs="Times New Roman"/>
          <w:color w:val="auto"/>
          <w:sz w:val="28"/>
          <w:szCs w:val="28"/>
          <w:lang w:val="ru-RU" w:bidi="ar-SA"/>
        </w:rPr>
      </w:pPr>
      <w:r>
        <w:rPr>
          <w:rFonts w:eastAsia="Times New Roman" w:cs="Times New Roman"/>
          <w:color w:val="auto"/>
          <w:sz w:val="28"/>
          <w:szCs w:val="28"/>
          <w:lang w:val="ru-RU" w:bidi="ar-SA"/>
        </w:rPr>
        <w:t>4</w:t>
      </w:r>
      <w:r w:rsidR="00F332E7">
        <w:rPr>
          <w:rFonts w:eastAsia="Times New Roman" w:cs="Times New Roman"/>
          <w:color w:val="auto"/>
          <w:sz w:val="28"/>
          <w:szCs w:val="28"/>
          <w:lang w:val="ru-RU" w:bidi="ar-SA"/>
        </w:rPr>
        <w:t xml:space="preserve">. </w:t>
      </w:r>
      <w:r w:rsidR="003E25CA">
        <w:rPr>
          <w:rFonts w:eastAsia="Times New Roman" w:cs="Times New Roman"/>
          <w:color w:val="auto"/>
          <w:sz w:val="28"/>
          <w:szCs w:val="28"/>
          <w:lang w:val="ru-RU" w:bidi="ar-SA"/>
        </w:rPr>
        <w:t>Постановление</w:t>
      </w:r>
      <w:r w:rsidR="0080107E">
        <w:rPr>
          <w:rFonts w:eastAsia="Times New Roman" w:cs="Times New Roman"/>
          <w:color w:val="auto"/>
          <w:sz w:val="28"/>
          <w:szCs w:val="28"/>
          <w:lang w:val="ru-RU" w:bidi="ar-SA"/>
        </w:rPr>
        <w:t xml:space="preserve"> вступает в силу со дня его подписания.</w:t>
      </w:r>
    </w:p>
    <w:p w:rsidR="0080107E" w:rsidRDefault="0080107E" w:rsidP="003F10C9">
      <w:pPr>
        <w:pStyle w:val="Standard"/>
        <w:ind w:firstLine="709"/>
        <w:jc w:val="both"/>
        <w:rPr>
          <w:rFonts w:eastAsia="Times New Roman" w:cs="Times New Roman"/>
          <w:color w:val="auto"/>
          <w:sz w:val="28"/>
          <w:szCs w:val="28"/>
          <w:lang w:val="ru-RU" w:bidi="ar-SA"/>
        </w:rPr>
      </w:pPr>
    </w:p>
    <w:p w:rsidR="00C7321D" w:rsidRDefault="00C7321D" w:rsidP="00997FDC">
      <w:pPr>
        <w:pStyle w:val="Standard"/>
        <w:ind w:hanging="15"/>
        <w:jc w:val="both"/>
        <w:rPr>
          <w:rFonts w:eastAsia="Times New Roman" w:cs="Times New Roman"/>
          <w:color w:val="auto"/>
          <w:sz w:val="28"/>
          <w:szCs w:val="28"/>
          <w:lang w:val="ru-RU" w:bidi="ar-SA"/>
        </w:rPr>
      </w:pPr>
    </w:p>
    <w:p w:rsidR="003F10C9" w:rsidRDefault="00C7321D" w:rsidP="00997FDC">
      <w:pPr>
        <w:pStyle w:val="Standard"/>
        <w:ind w:hanging="15"/>
        <w:jc w:val="both"/>
        <w:rPr>
          <w:rFonts w:eastAsia="Times New Roman" w:cs="Times New Roman"/>
          <w:color w:val="auto"/>
          <w:sz w:val="28"/>
          <w:szCs w:val="28"/>
          <w:lang w:val="ru-RU" w:bidi="ar-SA"/>
        </w:rPr>
      </w:pPr>
      <w:r>
        <w:rPr>
          <w:rFonts w:eastAsia="Times New Roman" w:cs="Times New Roman"/>
          <w:color w:val="auto"/>
          <w:sz w:val="28"/>
          <w:szCs w:val="28"/>
          <w:lang w:val="ru-RU" w:bidi="ar-SA"/>
        </w:rPr>
        <w:t>Г</w:t>
      </w:r>
      <w:r w:rsidR="003F10C9">
        <w:rPr>
          <w:rFonts w:eastAsia="Times New Roman" w:cs="Times New Roman"/>
          <w:color w:val="auto"/>
          <w:sz w:val="28"/>
          <w:szCs w:val="28"/>
          <w:lang w:val="ru-RU" w:bidi="ar-SA"/>
        </w:rPr>
        <w:t>лав</w:t>
      </w:r>
      <w:r>
        <w:rPr>
          <w:rFonts w:eastAsia="Times New Roman" w:cs="Times New Roman"/>
          <w:color w:val="auto"/>
          <w:sz w:val="28"/>
          <w:szCs w:val="28"/>
          <w:lang w:val="ru-RU" w:bidi="ar-SA"/>
        </w:rPr>
        <w:t>а</w:t>
      </w:r>
      <w:r w:rsidR="003F10C9">
        <w:rPr>
          <w:rFonts w:eastAsia="Times New Roman" w:cs="Times New Roman"/>
          <w:color w:val="auto"/>
          <w:sz w:val="28"/>
          <w:szCs w:val="28"/>
          <w:lang w:val="ru-RU" w:bidi="ar-SA"/>
        </w:rPr>
        <w:t xml:space="preserve"> Ейского городского поселения </w:t>
      </w:r>
    </w:p>
    <w:p w:rsidR="00997FDC" w:rsidRDefault="003F10C9" w:rsidP="0071017D">
      <w:pPr>
        <w:pStyle w:val="Standard"/>
        <w:ind w:hanging="15"/>
        <w:jc w:val="both"/>
        <w:rPr>
          <w:rFonts w:eastAsia="Times New Roman" w:cs="Times New Roman"/>
          <w:color w:val="auto"/>
          <w:sz w:val="28"/>
          <w:szCs w:val="28"/>
          <w:lang w:val="ru-RU" w:bidi="ar-SA"/>
        </w:rPr>
      </w:pPr>
      <w:r>
        <w:rPr>
          <w:rFonts w:eastAsia="Times New Roman" w:cs="Times New Roman"/>
          <w:color w:val="auto"/>
          <w:sz w:val="28"/>
          <w:szCs w:val="28"/>
          <w:lang w:val="ru-RU" w:bidi="ar-SA"/>
        </w:rPr>
        <w:t xml:space="preserve">Ейского района                                                 </w:t>
      </w:r>
      <w:r w:rsidR="00C7321D">
        <w:rPr>
          <w:rFonts w:eastAsia="Times New Roman" w:cs="Times New Roman"/>
          <w:color w:val="auto"/>
          <w:sz w:val="28"/>
          <w:szCs w:val="28"/>
          <w:lang w:val="ru-RU" w:bidi="ar-SA"/>
        </w:rPr>
        <w:t xml:space="preserve">                            </w:t>
      </w:r>
      <w:r>
        <w:rPr>
          <w:rFonts w:eastAsia="Times New Roman" w:cs="Times New Roman"/>
          <w:color w:val="auto"/>
          <w:sz w:val="28"/>
          <w:szCs w:val="28"/>
          <w:lang w:val="ru-RU" w:bidi="ar-SA"/>
        </w:rPr>
        <w:t xml:space="preserve"> </w:t>
      </w:r>
      <w:r w:rsidR="00C7321D">
        <w:rPr>
          <w:rFonts w:eastAsia="Times New Roman" w:cs="Times New Roman"/>
          <w:color w:val="auto"/>
          <w:sz w:val="28"/>
          <w:szCs w:val="28"/>
          <w:lang w:val="ru-RU" w:bidi="ar-SA"/>
        </w:rPr>
        <w:t>Д.В. Квитовский</w:t>
      </w:r>
    </w:p>
    <w:p w:rsidR="00B66350" w:rsidRDefault="00B66350" w:rsidP="0071017D">
      <w:pPr>
        <w:pStyle w:val="Standard"/>
        <w:ind w:hanging="15"/>
        <w:jc w:val="both"/>
        <w:rPr>
          <w:rFonts w:eastAsia="Times New Roman" w:cs="Times New Roman"/>
          <w:color w:val="auto"/>
          <w:sz w:val="28"/>
          <w:szCs w:val="28"/>
          <w:lang w:val="ru-RU" w:bidi="ar-SA"/>
        </w:rPr>
      </w:pPr>
    </w:p>
    <w:sectPr w:rsidR="00B66350" w:rsidSect="00EA01BB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0B54" w:rsidRDefault="00C20B54" w:rsidP="00EA01BB">
      <w:r>
        <w:separator/>
      </w:r>
    </w:p>
  </w:endnote>
  <w:endnote w:type="continuationSeparator" w:id="0">
    <w:p w:rsidR="00C20B54" w:rsidRDefault="00C20B54" w:rsidP="00EA01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509E" w:rsidRDefault="00BF509E" w:rsidP="00EA01BB">
    <w:pPr>
      <w:pStyle w:val="a9"/>
    </w:pPr>
  </w:p>
  <w:p w:rsidR="00BF509E" w:rsidRDefault="00BF509E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0B54" w:rsidRDefault="00C20B54" w:rsidP="00EA01BB">
      <w:r>
        <w:separator/>
      </w:r>
    </w:p>
  </w:footnote>
  <w:footnote w:type="continuationSeparator" w:id="0">
    <w:p w:rsidR="00C20B54" w:rsidRDefault="00C20B54" w:rsidP="00EA01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96191050"/>
      <w:docPartObj>
        <w:docPartGallery w:val="Page Numbers (Top of Page)"/>
        <w:docPartUnique/>
      </w:docPartObj>
    </w:sdtPr>
    <w:sdtEndPr/>
    <w:sdtContent>
      <w:p w:rsidR="004A67AE" w:rsidRDefault="002752D9">
        <w:pPr>
          <w:pStyle w:val="a7"/>
          <w:jc w:val="center"/>
        </w:pPr>
        <w:r>
          <w:fldChar w:fldCharType="begin"/>
        </w:r>
        <w:r w:rsidR="00074567">
          <w:instrText xml:space="preserve"> PAGE   \* MERGEFORMAT </w:instrText>
        </w:r>
        <w:r>
          <w:fldChar w:fldCharType="separate"/>
        </w:r>
        <w:r w:rsidR="0040183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BF509E" w:rsidRDefault="00BF509E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F0C53D6"/>
    <w:multiLevelType w:val="hybridMultilevel"/>
    <w:tmpl w:val="63CC02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CED2C37"/>
    <w:multiLevelType w:val="hybridMultilevel"/>
    <w:tmpl w:val="9EB2A1F4"/>
    <w:lvl w:ilvl="0" w:tplc="65504746">
      <w:start w:val="1"/>
      <w:numFmt w:val="decimal"/>
      <w:lvlText w:val="%1."/>
      <w:lvlJc w:val="left"/>
      <w:pPr>
        <w:ind w:left="1700" w:hanging="99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614ED"/>
    <w:rsid w:val="00004DA2"/>
    <w:rsid w:val="000157D5"/>
    <w:rsid w:val="00035CAA"/>
    <w:rsid w:val="000460FC"/>
    <w:rsid w:val="00051C8F"/>
    <w:rsid w:val="00065508"/>
    <w:rsid w:val="000662B5"/>
    <w:rsid w:val="00074567"/>
    <w:rsid w:val="000802FD"/>
    <w:rsid w:val="000F3C4D"/>
    <w:rsid w:val="000F5BA0"/>
    <w:rsid w:val="000F6E01"/>
    <w:rsid w:val="00100AD6"/>
    <w:rsid w:val="00110CB5"/>
    <w:rsid w:val="001238F7"/>
    <w:rsid w:val="0017026F"/>
    <w:rsid w:val="001866AA"/>
    <w:rsid w:val="001905BD"/>
    <w:rsid w:val="00192027"/>
    <w:rsid w:val="001D0631"/>
    <w:rsid w:val="001D1635"/>
    <w:rsid w:val="001D7254"/>
    <w:rsid w:val="001E55A5"/>
    <w:rsid w:val="00237570"/>
    <w:rsid w:val="00255BF6"/>
    <w:rsid w:val="002752D9"/>
    <w:rsid w:val="002903DD"/>
    <w:rsid w:val="00292691"/>
    <w:rsid w:val="002C525D"/>
    <w:rsid w:val="002D444B"/>
    <w:rsid w:val="002D4A95"/>
    <w:rsid w:val="002E0A35"/>
    <w:rsid w:val="002E10D4"/>
    <w:rsid w:val="002E60CC"/>
    <w:rsid w:val="003030CF"/>
    <w:rsid w:val="003303B6"/>
    <w:rsid w:val="003572F8"/>
    <w:rsid w:val="003941D3"/>
    <w:rsid w:val="003B7091"/>
    <w:rsid w:val="003C211E"/>
    <w:rsid w:val="003D320D"/>
    <w:rsid w:val="003D6747"/>
    <w:rsid w:val="003E25CA"/>
    <w:rsid w:val="003F10C9"/>
    <w:rsid w:val="00401832"/>
    <w:rsid w:val="0040220A"/>
    <w:rsid w:val="00422F06"/>
    <w:rsid w:val="00443CE2"/>
    <w:rsid w:val="00457866"/>
    <w:rsid w:val="004608E7"/>
    <w:rsid w:val="0049208C"/>
    <w:rsid w:val="00493565"/>
    <w:rsid w:val="004A67AE"/>
    <w:rsid w:val="004F11F3"/>
    <w:rsid w:val="004F2A1A"/>
    <w:rsid w:val="0050091C"/>
    <w:rsid w:val="00501F3F"/>
    <w:rsid w:val="00541AB0"/>
    <w:rsid w:val="005469EA"/>
    <w:rsid w:val="005561DD"/>
    <w:rsid w:val="00561226"/>
    <w:rsid w:val="0056278E"/>
    <w:rsid w:val="0058460C"/>
    <w:rsid w:val="005B0F21"/>
    <w:rsid w:val="005D2CA0"/>
    <w:rsid w:val="005F7A05"/>
    <w:rsid w:val="0060573D"/>
    <w:rsid w:val="00605DCF"/>
    <w:rsid w:val="00641D0E"/>
    <w:rsid w:val="00655ECC"/>
    <w:rsid w:val="00662268"/>
    <w:rsid w:val="006713BE"/>
    <w:rsid w:val="00681B2A"/>
    <w:rsid w:val="00684496"/>
    <w:rsid w:val="0068714A"/>
    <w:rsid w:val="00687B72"/>
    <w:rsid w:val="006A09C9"/>
    <w:rsid w:val="006A42E8"/>
    <w:rsid w:val="006C7A1A"/>
    <w:rsid w:val="006D29A4"/>
    <w:rsid w:val="006E737B"/>
    <w:rsid w:val="006F17F7"/>
    <w:rsid w:val="0071017D"/>
    <w:rsid w:val="00721483"/>
    <w:rsid w:val="007246A7"/>
    <w:rsid w:val="00733675"/>
    <w:rsid w:val="007343F2"/>
    <w:rsid w:val="00775061"/>
    <w:rsid w:val="007B0552"/>
    <w:rsid w:val="007F5A0A"/>
    <w:rsid w:val="0080107E"/>
    <w:rsid w:val="00803641"/>
    <w:rsid w:val="0080665B"/>
    <w:rsid w:val="008257D8"/>
    <w:rsid w:val="00830EA8"/>
    <w:rsid w:val="00845970"/>
    <w:rsid w:val="00850A4E"/>
    <w:rsid w:val="008576EB"/>
    <w:rsid w:val="00857798"/>
    <w:rsid w:val="0088010A"/>
    <w:rsid w:val="008A1A65"/>
    <w:rsid w:val="008A64AC"/>
    <w:rsid w:val="008B39EB"/>
    <w:rsid w:val="008B6E7C"/>
    <w:rsid w:val="008F098E"/>
    <w:rsid w:val="008F10C3"/>
    <w:rsid w:val="00900535"/>
    <w:rsid w:val="00904BF6"/>
    <w:rsid w:val="0091091E"/>
    <w:rsid w:val="00922786"/>
    <w:rsid w:val="0092385C"/>
    <w:rsid w:val="00935B99"/>
    <w:rsid w:val="00942651"/>
    <w:rsid w:val="009567CF"/>
    <w:rsid w:val="009614ED"/>
    <w:rsid w:val="00966D74"/>
    <w:rsid w:val="00975FB7"/>
    <w:rsid w:val="00997FDC"/>
    <w:rsid w:val="009A078A"/>
    <w:rsid w:val="009A1106"/>
    <w:rsid w:val="009C5417"/>
    <w:rsid w:val="009C6E4F"/>
    <w:rsid w:val="009C7EBC"/>
    <w:rsid w:val="009F42F3"/>
    <w:rsid w:val="00A07CF8"/>
    <w:rsid w:val="00A306CE"/>
    <w:rsid w:val="00A31025"/>
    <w:rsid w:val="00A46238"/>
    <w:rsid w:val="00A604DC"/>
    <w:rsid w:val="00A60BC1"/>
    <w:rsid w:val="00A621AF"/>
    <w:rsid w:val="00A71594"/>
    <w:rsid w:val="00A81FAB"/>
    <w:rsid w:val="00A91BD0"/>
    <w:rsid w:val="00A97191"/>
    <w:rsid w:val="00A97265"/>
    <w:rsid w:val="00AB1937"/>
    <w:rsid w:val="00AB398F"/>
    <w:rsid w:val="00AC492D"/>
    <w:rsid w:val="00AD3A1F"/>
    <w:rsid w:val="00AD7617"/>
    <w:rsid w:val="00AE4FE2"/>
    <w:rsid w:val="00AF0CE2"/>
    <w:rsid w:val="00B05240"/>
    <w:rsid w:val="00B1533C"/>
    <w:rsid w:val="00B25D71"/>
    <w:rsid w:val="00B35C00"/>
    <w:rsid w:val="00B66350"/>
    <w:rsid w:val="00B879DB"/>
    <w:rsid w:val="00B87D43"/>
    <w:rsid w:val="00B93C28"/>
    <w:rsid w:val="00BA3D7F"/>
    <w:rsid w:val="00BB51BD"/>
    <w:rsid w:val="00BB5A45"/>
    <w:rsid w:val="00BC04F0"/>
    <w:rsid w:val="00BD3627"/>
    <w:rsid w:val="00BD46F6"/>
    <w:rsid w:val="00BE2201"/>
    <w:rsid w:val="00BF3EBE"/>
    <w:rsid w:val="00BF509E"/>
    <w:rsid w:val="00C002A0"/>
    <w:rsid w:val="00C016F2"/>
    <w:rsid w:val="00C12D56"/>
    <w:rsid w:val="00C20B54"/>
    <w:rsid w:val="00C45F0A"/>
    <w:rsid w:val="00C51E27"/>
    <w:rsid w:val="00C53D4A"/>
    <w:rsid w:val="00C54647"/>
    <w:rsid w:val="00C71A8E"/>
    <w:rsid w:val="00C7321D"/>
    <w:rsid w:val="00C778BB"/>
    <w:rsid w:val="00C93ACD"/>
    <w:rsid w:val="00CA27DC"/>
    <w:rsid w:val="00CA5279"/>
    <w:rsid w:val="00CB0CA6"/>
    <w:rsid w:val="00CC1841"/>
    <w:rsid w:val="00CC2E79"/>
    <w:rsid w:val="00CD4A9E"/>
    <w:rsid w:val="00CE3E87"/>
    <w:rsid w:val="00CF4D70"/>
    <w:rsid w:val="00D00F15"/>
    <w:rsid w:val="00D0281F"/>
    <w:rsid w:val="00D04303"/>
    <w:rsid w:val="00D04AD9"/>
    <w:rsid w:val="00D352CD"/>
    <w:rsid w:val="00D72B63"/>
    <w:rsid w:val="00D92E5A"/>
    <w:rsid w:val="00DB602F"/>
    <w:rsid w:val="00E00D00"/>
    <w:rsid w:val="00E10E3C"/>
    <w:rsid w:val="00E36261"/>
    <w:rsid w:val="00E64D7C"/>
    <w:rsid w:val="00E652C7"/>
    <w:rsid w:val="00E83F06"/>
    <w:rsid w:val="00EA01BB"/>
    <w:rsid w:val="00EC0F64"/>
    <w:rsid w:val="00ED5773"/>
    <w:rsid w:val="00EE046F"/>
    <w:rsid w:val="00EE48E4"/>
    <w:rsid w:val="00EF7345"/>
    <w:rsid w:val="00F16835"/>
    <w:rsid w:val="00F205B4"/>
    <w:rsid w:val="00F332E7"/>
    <w:rsid w:val="00F44699"/>
    <w:rsid w:val="00F5124D"/>
    <w:rsid w:val="00F53931"/>
    <w:rsid w:val="00F5660A"/>
    <w:rsid w:val="00F73FE5"/>
    <w:rsid w:val="00F81AF0"/>
    <w:rsid w:val="00F828A8"/>
    <w:rsid w:val="00FA5B38"/>
    <w:rsid w:val="00FB478C"/>
    <w:rsid w:val="00FC51FF"/>
    <w:rsid w:val="00FD0827"/>
    <w:rsid w:val="00FD1D4D"/>
    <w:rsid w:val="00FD7B3A"/>
    <w:rsid w:val="00FF1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3AD743F"/>
  <w15:docId w15:val="{35A5A5DB-1703-4A0A-B02A-93A84D8FA6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7FD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Cyrl-CS" w:eastAsia="ar-SA"/>
    </w:rPr>
  </w:style>
  <w:style w:type="paragraph" w:styleId="1">
    <w:name w:val="heading 1"/>
    <w:basedOn w:val="a"/>
    <w:next w:val="a"/>
    <w:link w:val="10"/>
    <w:qFormat/>
    <w:rsid w:val="000F3C4D"/>
    <w:pPr>
      <w:keepNext/>
      <w:suppressAutoHyphens w:val="0"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997FDC"/>
    <w:pPr>
      <w:keepNext/>
      <w:widowControl w:val="0"/>
      <w:shd w:val="clear" w:color="auto" w:fill="FFFFFF"/>
      <w:tabs>
        <w:tab w:val="num" w:pos="360"/>
      </w:tabs>
      <w:autoSpaceDE w:val="0"/>
      <w:spacing w:before="320"/>
      <w:jc w:val="center"/>
      <w:outlineLvl w:val="1"/>
    </w:pPr>
    <w:rPr>
      <w:b/>
      <w:bCs/>
      <w:color w:val="434343"/>
      <w:spacing w:val="-12"/>
      <w:sz w:val="28"/>
      <w:szCs w:val="2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997FDC"/>
    <w:rPr>
      <w:rFonts w:ascii="Times New Roman" w:eastAsia="Times New Roman" w:hAnsi="Times New Roman" w:cs="Times New Roman"/>
      <w:b/>
      <w:bCs/>
      <w:color w:val="434343"/>
      <w:spacing w:val="-12"/>
      <w:sz w:val="28"/>
      <w:szCs w:val="28"/>
      <w:shd w:val="clear" w:color="auto" w:fill="FFFFFF"/>
      <w:lang w:eastAsia="ar-SA"/>
    </w:rPr>
  </w:style>
  <w:style w:type="paragraph" w:customStyle="1" w:styleId="Standard">
    <w:name w:val="Standard"/>
    <w:rsid w:val="00997FDC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Tahoma"/>
      <w:color w:val="000000"/>
      <w:kern w:val="3"/>
      <w:sz w:val="24"/>
      <w:szCs w:val="24"/>
      <w:lang w:val="en-US" w:bidi="en-US"/>
    </w:rPr>
  </w:style>
  <w:style w:type="character" w:customStyle="1" w:styleId="10">
    <w:name w:val="Заголовок 1 Знак"/>
    <w:basedOn w:val="a0"/>
    <w:link w:val="1"/>
    <w:rsid w:val="000F3C4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Знак Знак Знак Знак"/>
    <w:basedOn w:val="a"/>
    <w:rsid w:val="000F3C4D"/>
    <w:pPr>
      <w:suppressAutoHyphens w:val="0"/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4">
    <w:name w:val="List Paragraph"/>
    <w:basedOn w:val="a"/>
    <w:uiPriority w:val="34"/>
    <w:qFormat/>
    <w:rsid w:val="000F3C4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F3C4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F3C4D"/>
    <w:rPr>
      <w:rFonts w:ascii="Tahoma" w:eastAsia="Times New Roman" w:hAnsi="Tahoma" w:cs="Tahoma"/>
      <w:sz w:val="16"/>
      <w:szCs w:val="16"/>
      <w:lang w:val="sr-Cyrl-CS" w:eastAsia="ar-SA"/>
    </w:rPr>
  </w:style>
  <w:style w:type="paragraph" w:styleId="a7">
    <w:name w:val="header"/>
    <w:basedOn w:val="a"/>
    <w:link w:val="a8"/>
    <w:uiPriority w:val="99"/>
    <w:unhideWhenUsed/>
    <w:rsid w:val="00EA01B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A01BB"/>
    <w:rPr>
      <w:rFonts w:ascii="Times New Roman" w:eastAsia="Times New Roman" w:hAnsi="Times New Roman" w:cs="Times New Roman"/>
      <w:sz w:val="24"/>
      <w:szCs w:val="24"/>
      <w:lang w:val="sr-Cyrl-CS" w:eastAsia="ar-SA"/>
    </w:rPr>
  </w:style>
  <w:style w:type="paragraph" w:styleId="a9">
    <w:name w:val="footer"/>
    <w:basedOn w:val="a"/>
    <w:link w:val="aa"/>
    <w:uiPriority w:val="99"/>
    <w:unhideWhenUsed/>
    <w:rsid w:val="00EA01B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A01BB"/>
    <w:rPr>
      <w:rFonts w:ascii="Times New Roman" w:eastAsia="Times New Roman" w:hAnsi="Times New Roman" w:cs="Times New Roman"/>
      <w:sz w:val="24"/>
      <w:szCs w:val="24"/>
      <w:lang w:val="sr-Cyrl-CS" w:eastAsia="ar-SA"/>
    </w:rPr>
  </w:style>
  <w:style w:type="paragraph" w:customStyle="1" w:styleId="ConsPlusNormal">
    <w:name w:val="ConsPlusNormal"/>
    <w:rsid w:val="00255BF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Page">
    <w:name w:val="ConsPlusTitlePage"/>
    <w:rsid w:val="00E652C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35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5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4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5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8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5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9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9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93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3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1571</TotalTime>
  <Pages>2</Pages>
  <Words>379</Words>
  <Characters>2164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User30</dc:creator>
  <cp:keywords/>
  <dc:description/>
  <cp:lastModifiedBy>User</cp:lastModifiedBy>
  <cp:revision>83</cp:revision>
  <cp:lastPrinted>2026-06-04T14:15:00Z</cp:lastPrinted>
  <dcterms:created xsi:type="dcterms:W3CDTF">2018-04-25T14:14:00Z</dcterms:created>
  <dcterms:modified xsi:type="dcterms:W3CDTF">2026-08-03T08:26:00Z</dcterms:modified>
</cp:coreProperties>
</file>