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D73E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640B303A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антикоррупционной экспертизы проекта  </w:t>
      </w:r>
    </w:p>
    <w:p w14:paraId="1C45FE95" w14:textId="77777777" w:rsidR="005074FA" w:rsidRDefault="005074FA" w:rsidP="005074FA">
      <w:pPr>
        <w:spacing w:after="0" w:line="240" w:lineRule="auto"/>
        <w:jc w:val="center"/>
        <w:rPr>
          <w:rStyle w:val="a3"/>
          <w:color w:val="000000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постановления администрации Ейского городского поселения Ейского района </w:t>
      </w:r>
    </w:p>
    <w:p w14:paraId="444467FB" w14:textId="5BEFED4C" w:rsidR="005074FA" w:rsidRPr="00592A11" w:rsidRDefault="005074FA" w:rsidP="005074FA">
      <w:pPr>
        <w:spacing w:after="0" w:line="240" w:lineRule="auto"/>
        <w:jc w:val="center"/>
        <w:rPr>
          <w:b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«Об утверждении административного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регламента  предоставления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муниципальной услуги </w:t>
      </w:r>
      <w:r>
        <w:rPr>
          <w:rFonts w:ascii="Times New Roman" w:hAnsi="Times New Roman" w:cs="Times New Roman"/>
          <w:b/>
          <w:sz w:val="24"/>
          <w:szCs w:val="24"/>
        </w:rPr>
        <w:t>«Выдача</w:t>
      </w:r>
      <w:r w:rsidR="00592A11" w:rsidRPr="00592A1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92A11" w:rsidRPr="00592A11">
        <w:rPr>
          <w:rFonts w:ascii="Times New Roman" w:hAnsi="Times New Roman" w:cs="Times New Roman"/>
          <w:b/>
          <w:color w:val="000000"/>
          <w:sz w:val="24"/>
          <w:szCs w:val="24"/>
        </w:rPr>
        <w:t>разрешения на пересадку зеленых насаждений</w:t>
      </w:r>
      <w:r w:rsidRPr="00592A11">
        <w:rPr>
          <w:rFonts w:ascii="Times New Roman" w:hAnsi="Times New Roman" w:cs="Times New Roman"/>
          <w:b/>
          <w:sz w:val="24"/>
          <w:szCs w:val="24"/>
        </w:rPr>
        <w:t>»</w:t>
      </w:r>
    </w:p>
    <w:p w14:paraId="0F55D776" w14:textId="77777777" w:rsidR="005074FA" w:rsidRPr="00592A11" w:rsidRDefault="005074FA" w:rsidP="005074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378416" w14:textId="77777777" w:rsidR="005074FA" w:rsidRDefault="005074FA" w:rsidP="005074FA">
      <w:pPr>
        <w:pStyle w:val="ConsPlusTitle"/>
        <w:widowControl/>
        <w:jc w:val="center"/>
      </w:pPr>
    </w:p>
    <w:p w14:paraId="4BD31F00" w14:textId="6F621C01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г.Ейск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от   </w:t>
      </w:r>
      <w:r w:rsidR="00592A11">
        <w:rPr>
          <w:rFonts w:ascii="Times New Roman" w:hAnsi="Times New Roman" w:cs="Times New Roman"/>
          <w:sz w:val="24"/>
          <w:szCs w:val="24"/>
        </w:rPr>
        <w:t>26 февраля</w:t>
      </w:r>
      <w:r w:rsidR="00954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592A1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D592920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BA091" w14:textId="229E711E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Правовым </w:t>
      </w:r>
      <w:r w:rsidR="00592A11">
        <w:rPr>
          <w:rFonts w:ascii="Times New Roman" w:hAnsi="Times New Roman" w:cs="Times New Roman"/>
          <w:sz w:val="24"/>
          <w:szCs w:val="24"/>
        </w:rPr>
        <w:t>управлением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Ейского городского поселения Ейского района в соответствии с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4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2009 г</w:t>
        </w:r>
      </w:smartTag>
      <w:r w:rsidR="009549B8">
        <w:rPr>
          <w:rFonts w:ascii="Times New Roman" w:hAnsi="Times New Roman" w:cs="Times New Roman"/>
          <w:color w:val="000000" w:themeColor="text1"/>
          <w:sz w:val="24"/>
          <w:szCs w:val="24"/>
        </w:rPr>
        <w:t>ода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№ 172-ФЗ "Об антикоррупционной экспертизе  нормативных правовых актов и проектов нормативных правовых актов", </w:t>
      </w:r>
      <w:hyperlink r:id="rId5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Методикой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проведения антикоррупционной   экспертизы   нормативных   правовых  актов   и   проектов </w:t>
      </w:r>
      <w:r>
        <w:rPr>
          <w:rFonts w:ascii="Times New Roman" w:hAnsi="Times New Roman" w:cs="Times New Roman"/>
          <w:sz w:val="24"/>
          <w:szCs w:val="24"/>
        </w:rPr>
        <w:t xml:space="preserve">нормативных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Times New Roman" w:hAnsi="Times New Roman" w:cs="Times New Roman"/>
            <w:sz w:val="24"/>
            <w:szCs w:val="24"/>
          </w:rPr>
          <w:t>2010 г</w:t>
        </w:r>
      </w:smartTag>
      <w:r>
        <w:rPr>
          <w:rFonts w:ascii="Times New Roman" w:hAnsi="Times New Roman" w:cs="Times New Roman"/>
          <w:sz w:val="24"/>
          <w:szCs w:val="24"/>
        </w:rPr>
        <w:t>.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 20</w:t>
      </w:r>
      <w:r w:rsidR="00EB56B0">
        <w:rPr>
          <w:rFonts w:ascii="Times New Roman" w:hAnsi="Times New Roman" w:cs="Times New Roman"/>
          <w:sz w:val="24"/>
          <w:szCs w:val="24"/>
        </w:rPr>
        <w:t xml:space="preserve"> ноября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56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года </w:t>
      </w:r>
      <w:r w:rsidR="009549B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EB56B0">
        <w:rPr>
          <w:rFonts w:ascii="Times New Roman" w:hAnsi="Times New Roman" w:cs="Times New Roman"/>
          <w:sz w:val="24"/>
          <w:szCs w:val="24"/>
        </w:rPr>
        <w:t>817</w:t>
      </w:r>
      <w:r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Об утверждении административного регламента предоставления муниципальной услуги «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«Выдача </w:t>
      </w:r>
      <w:r w:rsidR="00592A11" w:rsidRPr="00592A1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разрешения на пересадку зеленых насаждений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9549B8"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(дале- Проект)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>
        <w:rPr>
          <w:rFonts w:ascii="Times New Roman" w:hAnsi="Times New Roman" w:cs="Times New Roman"/>
          <w:sz w:val="24"/>
          <w:szCs w:val="24"/>
        </w:rPr>
        <w:t>несенного   управлением жилищно-коммунального хозяйства 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679BC2E6" w14:textId="77777777" w:rsidR="005074FA" w:rsidRDefault="005074FA" w:rsidP="005074F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0E4CB" w14:textId="0DE57505" w:rsidR="005074FA" w:rsidRPr="009549B8" w:rsidRDefault="009549B8" w:rsidP="005074FA">
      <w:pPr>
        <w:suppressLineNumbers/>
        <w:autoSpaceDE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074FA">
        <w:rPr>
          <w:rFonts w:ascii="Times New Roman" w:hAnsi="Times New Roman" w:cs="Times New Roman"/>
          <w:sz w:val="24"/>
          <w:szCs w:val="24"/>
        </w:rPr>
        <w:t xml:space="preserve">роект  разработан  с целью реализации положений   </w:t>
      </w:r>
      <w:r w:rsidR="00507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Федеральным </w:t>
      </w:r>
      <w:hyperlink r:id="rId6" w:history="1">
        <w:r w:rsidR="005074FA" w:rsidRPr="009549B8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законом</w:t>
        </w:r>
      </w:hyperlink>
      <w:r w:rsidR="00507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</w:t>
      </w:r>
      <w:r w:rsidR="005074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27 июля 2010 года  № 210-ФЗ "Об организации предоставления государственных и муниципальных услуг",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="005074FA" w:rsidRPr="009549B8">
        <w:rPr>
          <w:rFonts w:ascii="Times New Roman" w:hAnsi="Times New Roman" w:cs="Times New Roman"/>
          <w:sz w:val="24"/>
          <w:szCs w:val="24"/>
        </w:rPr>
        <w:t xml:space="preserve">Законом Краснодарского края от 23 апреля 2013 года  № 2695-КЗ «Об охране зеленых насаждений в Краснодарском крае» </w:t>
      </w:r>
      <w:r w:rsidR="005074FA" w:rsidRPr="009549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074FA" w:rsidRPr="009549B8">
        <w:rPr>
          <w:rFonts w:ascii="Times New Roman" w:hAnsi="Times New Roman" w:cs="Times New Roman"/>
          <w:sz w:val="24"/>
          <w:szCs w:val="24"/>
        </w:rPr>
        <w:t xml:space="preserve"> определяет сроки и последовательность (административные процедуры) при предоставлении муниципальной услуги.</w:t>
      </w:r>
    </w:p>
    <w:p w14:paraId="1AA62786" w14:textId="20573285" w:rsidR="005074FA" w:rsidRDefault="005074FA" w:rsidP="005074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9B8">
        <w:rPr>
          <w:rFonts w:ascii="Times New Roman" w:hAnsi="Times New Roman" w:cs="Times New Roman"/>
          <w:sz w:val="24"/>
          <w:szCs w:val="24"/>
        </w:rPr>
        <w:t xml:space="preserve">  В </w:t>
      </w:r>
      <w:proofErr w:type="gramStart"/>
      <w:r w:rsidRPr="009549B8">
        <w:rPr>
          <w:rFonts w:ascii="Times New Roman" w:hAnsi="Times New Roman" w:cs="Times New Roman"/>
          <w:sz w:val="24"/>
          <w:szCs w:val="24"/>
        </w:rPr>
        <w:t>отношении  проекта</w:t>
      </w:r>
      <w:proofErr w:type="gramEnd"/>
      <w:r w:rsidRPr="009549B8">
        <w:rPr>
          <w:rFonts w:ascii="Times New Roman" w:hAnsi="Times New Roman" w:cs="Times New Roman"/>
          <w:sz w:val="24"/>
          <w:szCs w:val="24"/>
        </w:rPr>
        <w:t xml:space="preserve"> нормативного правого </w:t>
      </w:r>
      <w:proofErr w:type="gramStart"/>
      <w:r w:rsidRPr="009549B8">
        <w:rPr>
          <w:rFonts w:ascii="Times New Roman" w:hAnsi="Times New Roman" w:cs="Times New Roman"/>
          <w:sz w:val="24"/>
          <w:szCs w:val="24"/>
        </w:rPr>
        <w:t>акта</w:t>
      </w:r>
      <w:r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92A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  </w:t>
      </w:r>
      <w:r w:rsidR="00592A11">
        <w:rPr>
          <w:rFonts w:ascii="Times New Roman" w:hAnsi="Times New Roman" w:cs="Times New Roman"/>
          <w:sz w:val="24"/>
          <w:szCs w:val="24"/>
        </w:rPr>
        <w:t>24</w:t>
      </w:r>
      <w:proofErr w:type="gramEnd"/>
      <w:r w:rsidR="00592A1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2A11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592A11">
        <w:rPr>
          <w:rFonts w:ascii="Times New Roman" w:hAnsi="Times New Roman" w:cs="Times New Roman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года  проводилась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антикоррупционная экспертиза.  Заключений по проекту правового акта в данный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период  не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поступило.</w:t>
      </w:r>
    </w:p>
    <w:p w14:paraId="7347091B" w14:textId="659E50CF" w:rsidR="005074FA" w:rsidRDefault="005074FA" w:rsidP="005074FA">
      <w:pPr>
        <w:pStyle w:val="ConsPlusTitle"/>
        <w:widowControl/>
        <w:ind w:firstLine="851"/>
        <w:jc w:val="both"/>
        <w:rPr>
          <w:b w:val="0"/>
        </w:rPr>
      </w:pPr>
      <w:r>
        <w:rPr>
          <w:b w:val="0"/>
        </w:rPr>
        <w:t xml:space="preserve">Проект </w:t>
      </w:r>
      <w:r>
        <w:t xml:space="preserve">  </w:t>
      </w:r>
      <w:r>
        <w:rPr>
          <w:b w:val="0"/>
        </w:rPr>
        <w:t>коррупциогенных факторов не содержит и рекомендуется к принятию.</w:t>
      </w:r>
    </w:p>
    <w:p w14:paraId="07355150" w14:textId="77777777" w:rsidR="005074FA" w:rsidRDefault="005074FA" w:rsidP="005074FA">
      <w:pPr>
        <w:pStyle w:val="ConsPlusTitle"/>
        <w:widowControl/>
        <w:ind w:firstLine="851"/>
        <w:jc w:val="both"/>
        <w:rPr>
          <w:b w:val="0"/>
        </w:rPr>
      </w:pPr>
    </w:p>
    <w:p w14:paraId="237D3152" w14:textId="77777777" w:rsidR="005074FA" w:rsidRDefault="005074FA" w:rsidP="005074FA">
      <w:pPr>
        <w:pStyle w:val="ConsPlusTitle"/>
        <w:widowControl/>
        <w:ind w:firstLine="851"/>
        <w:jc w:val="both"/>
        <w:rPr>
          <w:b w:val="0"/>
        </w:rPr>
      </w:pPr>
    </w:p>
    <w:p w14:paraId="6E0ECB6C" w14:textId="77777777" w:rsidR="00592A11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14D9E6AA" w14:textId="4C59C551" w:rsidR="005074FA" w:rsidRDefault="00592A11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074FA">
        <w:rPr>
          <w:rFonts w:ascii="Times New Roman" w:hAnsi="Times New Roman" w:cs="Times New Roman"/>
          <w:sz w:val="24"/>
          <w:szCs w:val="24"/>
        </w:rPr>
        <w:t>равового</w:t>
      </w:r>
      <w:r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5074FA">
        <w:rPr>
          <w:rFonts w:ascii="Times New Roman" w:hAnsi="Times New Roman" w:cs="Times New Roman"/>
          <w:sz w:val="24"/>
          <w:szCs w:val="24"/>
        </w:rPr>
        <w:t xml:space="preserve"> </w:t>
      </w:r>
      <w:r w:rsidR="005074FA">
        <w:rPr>
          <w:rFonts w:ascii="Times New Roman" w:hAnsi="Times New Roman" w:cs="Times New Roman"/>
          <w:sz w:val="24"/>
          <w:szCs w:val="24"/>
        </w:rPr>
        <w:tab/>
      </w:r>
      <w:r w:rsidR="005074FA">
        <w:rPr>
          <w:rFonts w:ascii="Times New Roman" w:hAnsi="Times New Roman" w:cs="Times New Roman"/>
          <w:sz w:val="24"/>
          <w:szCs w:val="24"/>
        </w:rPr>
        <w:tab/>
      </w:r>
      <w:r w:rsidR="005074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74FA">
        <w:rPr>
          <w:rFonts w:ascii="Times New Roman" w:hAnsi="Times New Roman" w:cs="Times New Roman"/>
          <w:sz w:val="24"/>
          <w:szCs w:val="24"/>
        </w:rPr>
        <w:t>А.В. Шапка</w:t>
      </w:r>
    </w:p>
    <w:p w14:paraId="0672D35D" w14:textId="77777777" w:rsidR="005074FA" w:rsidRDefault="005074FA" w:rsidP="005074FA">
      <w:pPr>
        <w:rPr>
          <w:rFonts w:ascii="Times New Roman" w:hAnsi="Times New Roman" w:cs="Times New Roman"/>
          <w:sz w:val="24"/>
          <w:szCs w:val="24"/>
        </w:rPr>
      </w:pPr>
    </w:p>
    <w:p w14:paraId="7E2354D3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A0BC7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22A523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261360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1ED52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BA130A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7965EF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48730B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723227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FAF51D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проект административного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регламента  предоставления</w:t>
      </w:r>
      <w:proofErr w:type="gramEnd"/>
    </w:p>
    <w:p w14:paraId="3699FF13" w14:textId="77777777" w:rsidR="005074FA" w:rsidRDefault="005074FA" w:rsidP="00507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14:paraId="4CDB55D1" w14:textId="77777777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5781708" w14:textId="3E24EAB2" w:rsidR="005074FA" w:rsidRDefault="000A4ED9" w:rsidP="005074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февраля</w:t>
      </w:r>
      <w:r w:rsidR="009549B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549B8">
        <w:rPr>
          <w:rFonts w:ascii="Times New Roman" w:hAnsi="Times New Roman" w:cs="Times New Roman"/>
          <w:sz w:val="28"/>
          <w:szCs w:val="28"/>
        </w:rPr>
        <w:t xml:space="preserve"> </w:t>
      </w:r>
      <w:r w:rsidR="005074FA">
        <w:rPr>
          <w:rFonts w:ascii="Times New Roman" w:hAnsi="Times New Roman" w:cs="Times New Roman"/>
          <w:sz w:val="28"/>
          <w:szCs w:val="28"/>
        </w:rPr>
        <w:t xml:space="preserve">года </w:t>
      </w:r>
    </w:p>
    <w:p w14:paraId="3B185B28" w14:textId="77777777" w:rsidR="005074FA" w:rsidRDefault="005074FA" w:rsidP="005074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06DF1C9" w14:textId="294C7C11" w:rsidR="005074FA" w:rsidRPr="000A4ED9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Настоящее  заключение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дано на проект административного регламента предоставления муниципальной услуги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A4ED9">
        <w:rPr>
          <w:rFonts w:ascii="Times New Roman" w:hAnsi="Times New Roman" w:cs="Times New Roman"/>
          <w:bCs/>
          <w:sz w:val="28"/>
          <w:szCs w:val="28"/>
        </w:rPr>
        <w:t>Выдача</w:t>
      </w:r>
      <w:r w:rsidR="000A4ED9" w:rsidRPr="000A4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ED9" w:rsidRPr="000A4ED9">
        <w:rPr>
          <w:rFonts w:ascii="Times New Roman" w:hAnsi="Times New Roman" w:cs="Times New Roman"/>
          <w:bCs/>
          <w:color w:val="000000"/>
          <w:sz w:val="28"/>
          <w:szCs w:val="28"/>
        </w:rPr>
        <w:t>разрешения на пересадку зеленых насаждений</w:t>
      </w:r>
      <w:r w:rsidRPr="000A4ED9">
        <w:rPr>
          <w:rFonts w:ascii="Times New Roman" w:hAnsi="Times New Roman" w:cs="Times New Roman"/>
          <w:bCs/>
          <w:sz w:val="28"/>
          <w:szCs w:val="28"/>
        </w:rPr>
        <w:t>»</w:t>
      </w:r>
      <w:r w:rsidRPr="000A4ED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04E18736" w14:textId="77777777" w:rsidR="005074FA" w:rsidRDefault="005074FA" w:rsidP="005074F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Данный проект административного регламента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разработан  управлением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администрации Ейского городского поселения Ейского района.</w:t>
      </w:r>
    </w:p>
    <w:p w14:paraId="5B0CD844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184A5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Выводы по результатам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проведенной  экспертизы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7EDA5C8B" w14:textId="77777777" w:rsidR="005074FA" w:rsidRDefault="005074FA" w:rsidP="00507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A1D3FF4" w14:textId="0D86BC21" w:rsidR="005074FA" w:rsidRDefault="005074FA" w:rsidP="005074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По  результатам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проведенной  экспертизы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 административного регламента «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Выдача</w:t>
      </w:r>
      <w:r w:rsidR="000A4ED9" w:rsidRPr="000A4E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ED9" w:rsidRPr="000A4ED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A4ED9" w:rsidRPr="000A4ED9">
        <w:rPr>
          <w:rFonts w:ascii="Times New Roman" w:hAnsi="Times New Roman" w:cs="Times New Roman"/>
          <w:bCs/>
          <w:color w:val="000000"/>
          <w:sz w:val="28"/>
          <w:szCs w:val="28"/>
        </w:rPr>
        <w:t>разрешения</w:t>
      </w:r>
      <w:proofErr w:type="gramEnd"/>
      <w:r w:rsidR="000A4ED9" w:rsidRPr="000A4E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пересадку зеленых </w:t>
      </w:r>
      <w:proofErr w:type="gramStart"/>
      <w:r w:rsidR="000A4ED9" w:rsidRPr="000A4ED9">
        <w:rPr>
          <w:rFonts w:ascii="Times New Roman" w:hAnsi="Times New Roman" w:cs="Times New Roman"/>
          <w:bCs/>
          <w:color w:val="000000"/>
          <w:sz w:val="28"/>
          <w:szCs w:val="28"/>
        </w:rPr>
        <w:t>насаждений</w:t>
      </w:r>
      <w:r>
        <w:rPr>
          <w:rFonts w:ascii="Times New Roman" w:hAnsi="Times New Roman" w:cs="Times New Roman"/>
          <w:sz w:val="28"/>
          <w:szCs w:val="28"/>
        </w:rPr>
        <w:t>»  соответствует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требованиям, предъявляемым к нему нормативными правовыми актами.</w:t>
      </w:r>
    </w:p>
    <w:p w14:paraId="6F2B2611" w14:textId="77777777" w:rsidR="005074FA" w:rsidRDefault="005074FA" w:rsidP="00507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603D61" w14:textId="77777777" w:rsidR="005074FA" w:rsidRDefault="005074FA" w:rsidP="005074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81F9EF6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</w:t>
      </w:r>
    </w:p>
    <w:p w14:paraId="30220C59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отдела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А.В. Шапка</w:t>
      </w:r>
    </w:p>
    <w:p w14:paraId="25408907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58B17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45B804" w14:textId="77777777" w:rsidR="005074FA" w:rsidRDefault="005074FA" w:rsidP="005074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B12FF2" w14:textId="77777777" w:rsidR="005074FA" w:rsidRDefault="005074FA" w:rsidP="005074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891D20" w14:textId="77777777" w:rsidR="005074FA" w:rsidRDefault="005074FA" w:rsidP="005074FA">
      <w:pPr>
        <w:rPr>
          <w:sz w:val="26"/>
          <w:szCs w:val="26"/>
        </w:rPr>
      </w:pPr>
    </w:p>
    <w:p w14:paraId="522F0FAB" w14:textId="77777777" w:rsidR="005074FA" w:rsidRDefault="005074FA" w:rsidP="005074FA"/>
    <w:p w14:paraId="7278F20D" w14:textId="77777777" w:rsidR="005074FA" w:rsidRDefault="005074FA" w:rsidP="005074FA"/>
    <w:p w14:paraId="24EAE23F" w14:textId="77777777" w:rsidR="005074FA" w:rsidRDefault="005074FA" w:rsidP="005074FA"/>
    <w:p w14:paraId="61F658BC" w14:textId="77777777" w:rsidR="005074FA" w:rsidRDefault="005074FA" w:rsidP="005074FA"/>
    <w:p w14:paraId="42B719EF" w14:textId="77777777" w:rsidR="001A195D" w:rsidRDefault="001A195D"/>
    <w:sectPr w:rsidR="001A1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B20"/>
    <w:rsid w:val="000A4ED9"/>
    <w:rsid w:val="001A195D"/>
    <w:rsid w:val="003E63C5"/>
    <w:rsid w:val="004F5B20"/>
    <w:rsid w:val="005074FA"/>
    <w:rsid w:val="00592A11"/>
    <w:rsid w:val="009549B8"/>
    <w:rsid w:val="00B7749A"/>
    <w:rsid w:val="00D85DAD"/>
    <w:rsid w:val="00DE58F3"/>
    <w:rsid w:val="00EB56B0"/>
    <w:rsid w:val="00F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0F1FC3E"/>
  <w15:docId w15:val="{49650CB0-E8AD-4651-9818-53F0004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4FA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074FA"/>
    <w:rPr>
      <w:color w:val="0000FF"/>
      <w:u w:val="single"/>
    </w:rPr>
  </w:style>
  <w:style w:type="paragraph" w:customStyle="1" w:styleId="ConsPlusTitle">
    <w:name w:val="ConsPlusTitle"/>
    <w:rsid w:val="005074FA"/>
    <w:pPr>
      <w:widowControl w:val="0"/>
      <w:suppressAutoHyphens/>
      <w:autoSpaceDE w:val="0"/>
      <w:ind w:firstLine="0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50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713C04C6E592EAB370B2124757698EF7F1975182F8F66FCB29EEB05F5E0C387E28E489B303179A41w9J" TargetMode="Externa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6</cp:revision>
  <cp:lastPrinted>2026-03-10T12:46:00Z</cp:lastPrinted>
  <dcterms:created xsi:type="dcterms:W3CDTF">2023-09-07T14:44:00Z</dcterms:created>
  <dcterms:modified xsi:type="dcterms:W3CDTF">2026-03-10T12:46:00Z</dcterms:modified>
</cp:coreProperties>
</file>