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B3F86" w14:textId="35C683CB" w:rsidR="0084259A" w:rsidRPr="0084259A" w:rsidRDefault="0084259A" w:rsidP="0084259A">
      <w:pPr>
        <w:tabs>
          <w:tab w:val="left" w:pos="2590"/>
        </w:tabs>
        <w:spacing w:after="0"/>
        <w:jc w:val="center"/>
        <w:rPr>
          <w:rFonts w:ascii="Times New Roman" w:hAnsi="Times New Roman" w:cs="Times New Roman"/>
          <w:b/>
          <w:sz w:val="18"/>
          <w:szCs w:val="28"/>
        </w:rPr>
      </w:pPr>
      <w:bookmarkStart w:id="0" w:name="_GoBack"/>
      <w:r w:rsidRPr="0084259A">
        <w:rPr>
          <w:rFonts w:ascii="Times New Roman" w:hAnsi="Times New Roman" w:cs="Times New Roman"/>
          <w:noProof/>
          <w:sz w:val="14"/>
          <w:lang w:eastAsia="ru-RU"/>
        </w:rPr>
        <w:drawing>
          <wp:anchor distT="0" distB="0" distL="114935" distR="114935" simplePos="0" relativeHeight="251659264" behindDoc="0" locked="0" layoutInCell="1" allowOverlap="1" wp14:anchorId="38E0E940" wp14:editId="4B6EB226">
            <wp:simplePos x="0" y="0"/>
            <wp:positionH relativeFrom="column">
              <wp:posOffset>2767965</wp:posOffset>
            </wp:positionH>
            <wp:positionV relativeFrom="page">
              <wp:posOffset>666750</wp:posOffset>
            </wp:positionV>
            <wp:extent cx="476250" cy="7429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C0CFCC" w14:textId="332C7BC4" w:rsidR="0084259A" w:rsidRPr="0084259A" w:rsidRDefault="0084259A" w:rsidP="0084259A">
      <w:pPr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_Hlk212024629"/>
      <w:bookmarkEnd w:id="0"/>
      <w:r w:rsidRPr="0084259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58F08FF6" w14:textId="284BC1C9" w:rsidR="0084259A" w:rsidRDefault="0084259A" w:rsidP="0084259A">
      <w:pPr>
        <w:pStyle w:val="a3"/>
        <w:numPr>
          <w:ilvl w:val="0"/>
          <w:numId w:val="3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59A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7D560BAA" w14:textId="77777777" w:rsidR="0084259A" w:rsidRPr="0084259A" w:rsidRDefault="0084259A" w:rsidP="0084259A">
      <w:pPr>
        <w:pStyle w:val="a3"/>
        <w:numPr>
          <w:ilvl w:val="0"/>
          <w:numId w:val="3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28"/>
        </w:rPr>
      </w:pPr>
    </w:p>
    <w:p w14:paraId="1FCFBBD1" w14:textId="77777777" w:rsidR="0084259A" w:rsidRPr="0084259A" w:rsidRDefault="0084259A" w:rsidP="0084259A">
      <w:pPr>
        <w:pStyle w:val="a3"/>
        <w:numPr>
          <w:ilvl w:val="0"/>
          <w:numId w:val="3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59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7F650688" w14:textId="4C63A5DD" w:rsidR="0084259A" w:rsidRPr="0084259A" w:rsidRDefault="0084259A" w:rsidP="0084259A">
      <w:pPr>
        <w:pStyle w:val="a3"/>
        <w:numPr>
          <w:ilvl w:val="0"/>
          <w:numId w:val="3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259A">
        <w:rPr>
          <w:rFonts w:ascii="Times New Roman" w:hAnsi="Times New Roman" w:cs="Times New Roman"/>
          <w:sz w:val="28"/>
          <w:szCs w:val="28"/>
        </w:rPr>
        <w:t>от__</w:t>
      </w:r>
      <w:r w:rsidRPr="0084259A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84259A">
        <w:rPr>
          <w:rFonts w:ascii="Times New Roman" w:hAnsi="Times New Roman" w:cs="Times New Roman"/>
          <w:sz w:val="28"/>
          <w:szCs w:val="28"/>
          <w:u w:val="single"/>
        </w:rPr>
        <w:t>.02.2026</w:t>
      </w:r>
      <w:r w:rsidRPr="0084259A">
        <w:rPr>
          <w:rFonts w:ascii="Times New Roman" w:hAnsi="Times New Roman" w:cs="Times New Roman"/>
          <w:sz w:val="28"/>
          <w:szCs w:val="28"/>
        </w:rPr>
        <w:t xml:space="preserve">_                              </w:t>
      </w:r>
      <w:r w:rsidRPr="0084259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4259A">
        <w:rPr>
          <w:rFonts w:ascii="Times New Roman" w:hAnsi="Times New Roman" w:cs="Times New Roman"/>
          <w:sz w:val="28"/>
          <w:szCs w:val="28"/>
        </w:rPr>
        <w:t xml:space="preserve">                                №</w:t>
      </w:r>
      <w:r w:rsidRPr="0084259A">
        <w:rPr>
          <w:rFonts w:ascii="Times New Roman" w:hAnsi="Times New Roman" w:cs="Times New Roman"/>
          <w:sz w:val="28"/>
          <w:szCs w:val="28"/>
          <w:u w:val="single"/>
        </w:rPr>
        <w:t>___121</w:t>
      </w:r>
      <w:r w:rsidRPr="0084259A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14:paraId="61B885CB" w14:textId="77777777" w:rsidR="0084259A" w:rsidRPr="0084259A" w:rsidRDefault="0084259A" w:rsidP="0084259A">
      <w:pPr>
        <w:pStyle w:val="a3"/>
        <w:numPr>
          <w:ilvl w:val="0"/>
          <w:numId w:val="3"/>
        </w:numPr>
        <w:shd w:val="clear" w:color="auto" w:fill="FFFFFF"/>
        <w:tabs>
          <w:tab w:val="left" w:pos="259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259A">
        <w:rPr>
          <w:rFonts w:ascii="Times New Roman" w:hAnsi="Times New Roman" w:cs="Times New Roman"/>
          <w:sz w:val="28"/>
          <w:szCs w:val="28"/>
        </w:rPr>
        <w:t>г. Ейск</w:t>
      </w:r>
      <w:bookmarkEnd w:id="1"/>
    </w:p>
    <w:p w14:paraId="004621D3" w14:textId="73D7B2DD" w:rsidR="008F5A01" w:rsidRPr="0084259A" w:rsidRDefault="008F5A01" w:rsidP="0084259A">
      <w:pPr>
        <w:spacing w:after="0" w:line="240" w:lineRule="auto"/>
        <w:ind w:right="-283"/>
        <w:rPr>
          <w:rFonts w:ascii="Times New Roman" w:hAnsi="Times New Roman" w:cs="Times New Roman"/>
          <w:sz w:val="18"/>
          <w:szCs w:val="28"/>
        </w:rPr>
      </w:pPr>
    </w:p>
    <w:p w14:paraId="1D8C3E32" w14:textId="77777777" w:rsidR="00F07E0C" w:rsidRDefault="008F5A01" w:rsidP="0090733D">
      <w:pPr>
        <w:spacing w:after="0" w:line="240" w:lineRule="auto"/>
        <w:ind w:left="851" w:hanging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222330204"/>
      <w:r w:rsidRPr="001D7D50">
        <w:rPr>
          <w:rFonts w:ascii="Times New Roman" w:hAnsi="Times New Roman" w:cs="Times New Roman"/>
          <w:b/>
          <w:bCs/>
          <w:sz w:val="28"/>
          <w:szCs w:val="28"/>
        </w:rPr>
        <w:t>О временном ограничении движения автомобильного</w:t>
      </w:r>
    </w:p>
    <w:p w14:paraId="73DF9DE1" w14:textId="5F472F77" w:rsidR="003D2A87" w:rsidRDefault="003D2A87" w:rsidP="00E25506">
      <w:pPr>
        <w:spacing w:after="0" w:line="240" w:lineRule="auto"/>
        <w:ind w:left="709" w:hanging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8F5A01" w:rsidRPr="001D7D50">
        <w:rPr>
          <w:rFonts w:ascii="Times New Roman" w:hAnsi="Times New Roman" w:cs="Times New Roman"/>
          <w:b/>
          <w:bCs/>
          <w:sz w:val="28"/>
          <w:szCs w:val="28"/>
        </w:rPr>
        <w:t>ранспорта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5506" w:rsidRPr="00E25506">
        <w:rPr>
          <w:rFonts w:ascii="Times New Roman" w:hAnsi="Times New Roman" w:cs="Times New Roman"/>
          <w:b/>
          <w:bCs/>
          <w:sz w:val="28"/>
          <w:szCs w:val="28"/>
        </w:rPr>
        <w:t>по улице Свердлова, от улицы Янышева до улицы Коммунаров, по улице К. Маркса от улицы Победы до улицы Свердлова</w:t>
      </w:r>
      <w:r w:rsidR="00D22B0C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764E36">
        <w:rPr>
          <w:rFonts w:ascii="Times New Roman" w:hAnsi="Times New Roman" w:cs="Times New Roman"/>
          <w:b/>
          <w:bCs/>
          <w:sz w:val="28"/>
          <w:szCs w:val="28"/>
        </w:rPr>
        <w:t xml:space="preserve"> Ейско</w:t>
      </w:r>
      <w:r w:rsidR="00D22B0C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64E36">
        <w:rPr>
          <w:rFonts w:ascii="Times New Roman" w:hAnsi="Times New Roman" w:cs="Times New Roman"/>
          <w:b/>
          <w:bCs/>
          <w:sz w:val="28"/>
          <w:szCs w:val="28"/>
        </w:rPr>
        <w:t xml:space="preserve"> городск</w:t>
      </w:r>
      <w:r w:rsidR="00D22B0C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764E36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D22B0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764E36">
        <w:rPr>
          <w:rFonts w:ascii="Times New Roman" w:hAnsi="Times New Roman" w:cs="Times New Roman"/>
          <w:b/>
          <w:bCs/>
          <w:sz w:val="28"/>
          <w:szCs w:val="28"/>
        </w:rPr>
        <w:t xml:space="preserve"> Ейского района</w:t>
      </w:r>
    </w:p>
    <w:bookmarkEnd w:id="2"/>
    <w:p w14:paraId="64B8A896" w14:textId="77777777" w:rsidR="003D2A87" w:rsidRPr="0084259A" w:rsidRDefault="003D2A87" w:rsidP="00853AC4">
      <w:pPr>
        <w:spacing w:after="0" w:line="240" w:lineRule="auto"/>
        <w:ind w:left="851" w:right="-283" w:hanging="567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14:paraId="1B287968" w14:textId="612E0F8E" w:rsidR="008F5A01" w:rsidRDefault="008F5A01" w:rsidP="0090733D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D5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D7D50">
        <w:rPr>
          <w:rFonts w:ascii="Times New Roman" w:hAnsi="Times New Roman" w:cs="Times New Roman"/>
          <w:sz w:val="28"/>
          <w:szCs w:val="28"/>
        </w:rPr>
        <w:t>едеральными законами от 6 октября 2003 года</w:t>
      </w:r>
      <w:r w:rsidR="00682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2E7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131-ФЗ «Об общих принципах  организации  местного самоуправления в Российской Федерации», от 8 ноября 2007 года № 257-ФЗ 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 от  </w:t>
      </w:r>
      <w:r w:rsidR="00157CA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10 декабря 1995 года № 196-ФЗ «О безопасности дорожного </w:t>
      </w:r>
      <w:r w:rsidRPr="00A3512C">
        <w:rPr>
          <w:rFonts w:ascii="Times New Roman" w:hAnsi="Times New Roman" w:cs="Times New Roman"/>
          <w:sz w:val="28"/>
          <w:szCs w:val="28"/>
        </w:rPr>
        <w:t>движения»,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2C">
        <w:rPr>
          <w:rFonts w:ascii="Times New Roman" w:hAnsi="Times New Roman" w:cs="Times New Roman"/>
          <w:sz w:val="28"/>
          <w:szCs w:val="28"/>
        </w:rPr>
        <w:t xml:space="preserve">в связи с проведением </w:t>
      </w:r>
      <w:r w:rsidR="002033E8">
        <w:rPr>
          <w:rFonts w:ascii="Times New Roman" w:hAnsi="Times New Roman" w:cs="Times New Roman"/>
          <w:sz w:val="28"/>
          <w:szCs w:val="28"/>
        </w:rPr>
        <w:t>внеочередной открытой сессии Совета муниципального образования Ейский район по рассмотрению вопроса: «Ежегодный отчет главы муниципального образования Ейский муниципальный район Краснодарского края о результатах своей деятельности и деятельности администрации муниципального образования Ейский муниципальный район Краснодарского края за 2025 год»</w:t>
      </w:r>
      <w:r w:rsidR="001C354C">
        <w:rPr>
          <w:rFonts w:ascii="Times New Roman" w:hAnsi="Times New Roman" w:cs="Times New Roman"/>
          <w:sz w:val="28"/>
          <w:szCs w:val="28"/>
        </w:rPr>
        <w:t xml:space="preserve"> </w:t>
      </w:r>
      <w:r w:rsidR="00B065E3">
        <w:rPr>
          <w:rFonts w:ascii="Times New Roman" w:hAnsi="Times New Roman" w:cs="Times New Roman"/>
          <w:sz w:val="28"/>
          <w:szCs w:val="28"/>
        </w:rPr>
        <w:t>по</w:t>
      </w:r>
      <w:r w:rsidR="001C354C">
        <w:rPr>
          <w:rFonts w:ascii="Times New Roman" w:hAnsi="Times New Roman" w:cs="Times New Roman"/>
          <w:sz w:val="28"/>
          <w:szCs w:val="28"/>
        </w:rPr>
        <w:t xml:space="preserve"> улице </w:t>
      </w:r>
      <w:r w:rsidR="002033E8">
        <w:rPr>
          <w:rFonts w:ascii="Times New Roman" w:hAnsi="Times New Roman" w:cs="Times New Roman"/>
          <w:sz w:val="28"/>
          <w:szCs w:val="28"/>
        </w:rPr>
        <w:t>Свердлова</w:t>
      </w:r>
      <w:r w:rsidR="0050374D">
        <w:rPr>
          <w:rFonts w:ascii="Times New Roman" w:hAnsi="Times New Roman" w:cs="Times New Roman"/>
          <w:sz w:val="28"/>
          <w:szCs w:val="28"/>
        </w:rPr>
        <w:t xml:space="preserve">, от улицы </w:t>
      </w:r>
      <w:r w:rsidR="002033E8">
        <w:rPr>
          <w:rFonts w:ascii="Times New Roman" w:hAnsi="Times New Roman" w:cs="Times New Roman"/>
          <w:sz w:val="28"/>
          <w:szCs w:val="28"/>
        </w:rPr>
        <w:t>Янышева</w:t>
      </w:r>
      <w:r w:rsidR="0050374D">
        <w:rPr>
          <w:rFonts w:ascii="Times New Roman" w:hAnsi="Times New Roman" w:cs="Times New Roman"/>
          <w:sz w:val="28"/>
          <w:szCs w:val="28"/>
        </w:rPr>
        <w:t xml:space="preserve"> до улицы </w:t>
      </w:r>
      <w:r w:rsidR="002033E8">
        <w:rPr>
          <w:rFonts w:ascii="Times New Roman" w:hAnsi="Times New Roman" w:cs="Times New Roman"/>
          <w:sz w:val="28"/>
          <w:szCs w:val="28"/>
        </w:rPr>
        <w:t>Коммунаров, по улице К. Маркса от улицы Победы до улицы Свердлова 20 февраля 2026</w:t>
      </w:r>
      <w:r w:rsidR="00287DF8">
        <w:rPr>
          <w:rFonts w:ascii="Times New Roman" w:hAnsi="Times New Roman" w:cs="Times New Roman"/>
          <w:sz w:val="28"/>
          <w:szCs w:val="28"/>
        </w:rPr>
        <w:t xml:space="preserve"> </w:t>
      </w:r>
      <w:r w:rsidR="002033E8">
        <w:rPr>
          <w:rFonts w:ascii="Times New Roman" w:hAnsi="Times New Roman" w:cs="Times New Roman"/>
          <w:sz w:val="28"/>
          <w:szCs w:val="28"/>
        </w:rPr>
        <w:t>года с 8 часов 00 минут до окончания мероприятия</w:t>
      </w:r>
      <w:r w:rsidR="001B4C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CAB">
        <w:rPr>
          <w:rFonts w:ascii="Times New Roman" w:hAnsi="Times New Roman" w:cs="Times New Roman"/>
          <w:sz w:val="28"/>
          <w:szCs w:val="28"/>
        </w:rPr>
        <w:br/>
      </w:r>
      <w:r w:rsidRPr="00A3512C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43E8866F" w14:textId="6FED1C57" w:rsidR="002033E8" w:rsidRDefault="00BC6CF3" w:rsidP="002033E8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5A01">
        <w:rPr>
          <w:rFonts w:ascii="Times New Roman" w:hAnsi="Times New Roman" w:cs="Times New Roman"/>
          <w:sz w:val="28"/>
          <w:szCs w:val="28"/>
        </w:rPr>
        <w:t xml:space="preserve">. </w:t>
      </w:r>
      <w:r w:rsidR="008F5A01" w:rsidRPr="00A3512C">
        <w:rPr>
          <w:rFonts w:ascii="Times New Roman" w:hAnsi="Times New Roman" w:cs="Times New Roman"/>
          <w:sz w:val="28"/>
          <w:szCs w:val="28"/>
        </w:rPr>
        <w:t>Ограничить движение транспортных средств</w:t>
      </w:r>
      <w:r w:rsidR="000B558A">
        <w:rPr>
          <w:rFonts w:ascii="Times New Roman" w:hAnsi="Times New Roman" w:cs="Times New Roman"/>
          <w:sz w:val="28"/>
          <w:szCs w:val="28"/>
        </w:rPr>
        <w:t xml:space="preserve"> </w:t>
      </w:r>
      <w:r w:rsidR="002033E8" w:rsidRPr="002033E8">
        <w:rPr>
          <w:rFonts w:ascii="Times New Roman" w:hAnsi="Times New Roman" w:cs="Times New Roman"/>
          <w:sz w:val="28"/>
          <w:szCs w:val="28"/>
        </w:rPr>
        <w:t>20 февраля 2026</w:t>
      </w:r>
      <w:r w:rsidR="00287DF8">
        <w:rPr>
          <w:rFonts w:ascii="Times New Roman" w:hAnsi="Times New Roman" w:cs="Times New Roman"/>
          <w:sz w:val="28"/>
          <w:szCs w:val="28"/>
        </w:rPr>
        <w:t xml:space="preserve"> </w:t>
      </w:r>
      <w:r w:rsidR="002033E8" w:rsidRPr="002033E8">
        <w:rPr>
          <w:rFonts w:ascii="Times New Roman" w:hAnsi="Times New Roman" w:cs="Times New Roman"/>
          <w:sz w:val="28"/>
          <w:szCs w:val="28"/>
        </w:rPr>
        <w:t xml:space="preserve">года с </w:t>
      </w:r>
      <w:r w:rsidR="00287DF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033E8" w:rsidRPr="002033E8">
        <w:rPr>
          <w:rFonts w:ascii="Times New Roman" w:hAnsi="Times New Roman" w:cs="Times New Roman"/>
          <w:sz w:val="28"/>
          <w:szCs w:val="28"/>
        </w:rPr>
        <w:t>8 часов 00 минут до окончания мероприятия по улице Свердлова, от улицы Янышева до улицы Коммунаров, по улице К. Маркса от улицы Победы до улицы Свердлова</w:t>
      </w:r>
      <w:r w:rsidR="00287DF8">
        <w:rPr>
          <w:rFonts w:ascii="Times New Roman" w:hAnsi="Times New Roman" w:cs="Times New Roman"/>
          <w:sz w:val="28"/>
          <w:szCs w:val="28"/>
        </w:rPr>
        <w:t>.</w:t>
      </w:r>
      <w:r w:rsidR="002033E8" w:rsidRPr="002033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16FD6" w14:textId="7D20D736" w:rsidR="00F52D3A" w:rsidRDefault="002033E8" w:rsidP="0090733D">
      <w:pPr>
        <w:tabs>
          <w:tab w:val="left" w:pos="993"/>
          <w:tab w:val="left" w:pos="1134"/>
        </w:tabs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F5A01">
        <w:rPr>
          <w:rFonts w:ascii="Times New Roman" w:hAnsi="Times New Roman" w:cs="Times New Roman"/>
          <w:sz w:val="28"/>
          <w:szCs w:val="28"/>
        </w:rPr>
        <w:t>. Рекомендовать отделу МВД РФ по Ейскому району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Черновский</w:t>
      </w:r>
      <w:proofErr w:type="spellEnd"/>
      <w:r w:rsidR="00287DF8">
        <w:rPr>
          <w:rFonts w:ascii="Times New Roman" w:hAnsi="Times New Roman" w:cs="Times New Roman"/>
          <w:sz w:val="28"/>
          <w:szCs w:val="28"/>
        </w:rPr>
        <w:t xml:space="preserve"> Н.А.</w:t>
      </w:r>
      <w:r w:rsidR="008F5A01">
        <w:rPr>
          <w:rFonts w:ascii="Times New Roman" w:hAnsi="Times New Roman" w:cs="Times New Roman"/>
          <w:sz w:val="28"/>
          <w:szCs w:val="28"/>
        </w:rPr>
        <w:t>) обеспечить контроль за соблюдением требований дорожных знаков.</w:t>
      </w:r>
    </w:p>
    <w:p w14:paraId="02DC18F9" w14:textId="3B2BDE65" w:rsidR="008F5A01" w:rsidRPr="004F2C1B" w:rsidRDefault="00996915" w:rsidP="00F85FD7">
      <w:pPr>
        <w:tabs>
          <w:tab w:val="left" w:pos="1080"/>
          <w:tab w:val="left" w:pos="1134"/>
        </w:tabs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="008F5A01" w:rsidRPr="004F2C1B">
        <w:rPr>
          <w:rFonts w:ascii="Times New Roman" w:hAnsi="Times New Roman" w:cs="Times New Roman"/>
          <w:sz w:val="28"/>
          <w:szCs w:val="28"/>
        </w:rPr>
        <w:t xml:space="preserve">тделу </w:t>
      </w:r>
      <w:r>
        <w:rPr>
          <w:rFonts w:ascii="Times New Roman" w:hAnsi="Times New Roman" w:cs="Times New Roman"/>
          <w:sz w:val="28"/>
          <w:szCs w:val="28"/>
        </w:rPr>
        <w:t xml:space="preserve">общей и организационной работы </w:t>
      </w:r>
      <w:r w:rsidR="008F5A01" w:rsidRPr="004F2C1B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 (</w:t>
      </w:r>
      <w:r w:rsidR="002033E8">
        <w:rPr>
          <w:rFonts w:ascii="Times New Roman" w:hAnsi="Times New Roman" w:cs="Times New Roman"/>
          <w:sz w:val="28"/>
          <w:szCs w:val="28"/>
        </w:rPr>
        <w:t>Воробьева С.В.</w:t>
      </w:r>
      <w:r w:rsidR="008F5A01" w:rsidRPr="004F2C1B">
        <w:rPr>
          <w:rFonts w:ascii="Times New Roman" w:hAnsi="Times New Roman" w:cs="Times New Roman"/>
          <w:sz w:val="28"/>
          <w:szCs w:val="28"/>
        </w:rPr>
        <w:t>) обеспечить опубликование настоящего постановления на официальном сайте «</w:t>
      </w:r>
      <w:r w:rsidR="008F5A01" w:rsidRPr="004F2C1B">
        <w:rPr>
          <w:rFonts w:ascii="Times New Roman" w:hAnsi="Times New Roman" w:cs="Times New Roman"/>
          <w:sz w:val="28"/>
          <w:szCs w:val="28"/>
          <w:lang w:val="en-US"/>
        </w:rPr>
        <w:t>municipalnyjvestnik</w:t>
      </w:r>
      <w:r w:rsidR="008F5A01" w:rsidRPr="004F2C1B">
        <w:rPr>
          <w:rFonts w:ascii="Times New Roman" w:hAnsi="Times New Roman" w:cs="Times New Roman"/>
          <w:sz w:val="28"/>
          <w:szCs w:val="28"/>
        </w:rPr>
        <w:t>» и размещение на официальном сайте администрации Ейского городского поселения Ейского района в информационно-</w:t>
      </w:r>
      <w:r w:rsidR="008F5A01">
        <w:rPr>
          <w:rFonts w:ascii="Times New Roman" w:hAnsi="Times New Roman" w:cs="Times New Roman"/>
          <w:sz w:val="28"/>
          <w:szCs w:val="28"/>
        </w:rPr>
        <w:t>теле</w:t>
      </w:r>
      <w:r w:rsidR="008F5A01" w:rsidRPr="004F2C1B">
        <w:rPr>
          <w:rFonts w:ascii="Times New Roman" w:hAnsi="Times New Roman" w:cs="Times New Roman"/>
          <w:sz w:val="28"/>
          <w:szCs w:val="28"/>
        </w:rPr>
        <w:t>коммуникационной сети «Интернет».</w:t>
      </w:r>
    </w:p>
    <w:p w14:paraId="0E88ADBA" w14:textId="72306084" w:rsidR="008F5A01" w:rsidRDefault="00996915" w:rsidP="0084259A">
      <w:pPr>
        <w:tabs>
          <w:tab w:val="left" w:pos="993"/>
        </w:tabs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5A01" w:rsidRPr="004F2C1B">
        <w:rPr>
          <w:rFonts w:ascii="Times New Roman" w:hAnsi="Times New Roman" w:cs="Times New Roman"/>
          <w:sz w:val="28"/>
          <w:szCs w:val="28"/>
        </w:rPr>
        <w:t>.  Постановление вступает в силу со дня его подписания.</w:t>
      </w:r>
    </w:p>
    <w:p w14:paraId="44F38F21" w14:textId="77777777" w:rsidR="0084259A" w:rsidRDefault="0084259A" w:rsidP="0084259A">
      <w:pPr>
        <w:tabs>
          <w:tab w:val="left" w:pos="993"/>
        </w:tabs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7D7E68" w14:textId="77777777" w:rsidR="008F5A01" w:rsidRDefault="008F5A01" w:rsidP="00F85FD7">
      <w:pPr>
        <w:spacing w:after="0" w:line="240" w:lineRule="auto"/>
        <w:ind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14:paraId="3F6A9582" w14:textId="4DF68A53" w:rsidR="008F5A01" w:rsidRDefault="008F5A01" w:rsidP="00287DF8">
      <w:pPr>
        <w:spacing w:after="0" w:line="240" w:lineRule="auto"/>
        <w:ind w:right="-28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района                                                    </w:t>
      </w:r>
      <w:r w:rsidR="00826C7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87DF8">
        <w:rPr>
          <w:rFonts w:ascii="Times New Roman" w:hAnsi="Times New Roman" w:cs="Times New Roman"/>
          <w:sz w:val="28"/>
          <w:szCs w:val="28"/>
        </w:rPr>
        <w:t xml:space="preserve"> </w:t>
      </w:r>
      <w:r w:rsidR="00826C7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033E8">
        <w:rPr>
          <w:rFonts w:ascii="Times New Roman" w:hAnsi="Times New Roman" w:cs="Times New Roman"/>
          <w:sz w:val="28"/>
          <w:szCs w:val="28"/>
        </w:rPr>
        <w:t>Д.В. Квитовский</w:t>
      </w:r>
    </w:p>
    <w:sectPr w:rsidR="008F5A01" w:rsidSect="009A234B">
      <w:headerReference w:type="default" r:id="rId9"/>
      <w:pgSz w:w="11906" w:h="16838"/>
      <w:pgMar w:top="1134" w:right="849" w:bottom="851" w:left="1701" w:header="70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94798" w14:textId="77777777" w:rsidR="00AB24A8" w:rsidRDefault="00AB24A8" w:rsidP="00467498">
      <w:pPr>
        <w:spacing w:after="0" w:line="240" w:lineRule="auto"/>
      </w:pPr>
      <w:r>
        <w:separator/>
      </w:r>
    </w:p>
  </w:endnote>
  <w:endnote w:type="continuationSeparator" w:id="0">
    <w:p w14:paraId="071C5385" w14:textId="77777777" w:rsidR="00AB24A8" w:rsidRDefault="00AB24A8" w:rsidP="0046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2AF64" w14:textId="77777777" w:rsidR="00AB24A8" w:rsidRDefault="00AB24A8" w:rsidP="00467498">
      <w:pPr>
        <w:spacing w:after="0" w:line="240" w:lineRule="auto"/>
      </w:pPr>
      <w:r>
        <w:separator/>
      </w:r>
    </w:p>
  </w:footnote>
  <w:footnote w:type="continuationSeparator" w:id="0">
    <w:p w14:paraId="1EF4FB8C" w14:textId="77777777" w:rsidR="00AB24A8" w:rsidRDefault="00AB24A8" w:rsidP="0046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22A57" w14:textId="24E9F0BF" w:rsidR="008F5A01" w:rsidRPr="00965666" w:rsidRDefault="008F5A01" w:rsidP="00965666">
    <w:pPr>
      <w:pStyle w:val="a4"/>
      <w:tabs>
        <w:tab w:val="clear" w:pos="4677"/>
        <w:tab w:val="left" w:pos="4425"/>
        <w:tab w:val="center" w:pos="4678"/>
      </w:tabs>
      <w:rPr>
        <w:rFonts w:ascii="Times New Roman" w:hAnsi="Times New Roman" w:cs="Times New Roman"/>
        <w:sz w:val="28"/>
        <w:szCs w:val="28"/>
      </w:rPr>
    </w:pPr>
    <w:r w:rsidRPr="00965666">
      <w:rPr>
        <w:rFonts w:ascii="Times New Roman" w:hAnsi="Times New Roman" w:cs="Times New Roman"/>
        <w:sz w:val="28"/>
        <w:szCs w:val="28"/>
      </w:rPr>
      <w:tab/>
    </w:r>
    <w:r w:rsidRPr="00965666">
      <w:rPr>
        <w:rFonts w:ascii="Times New Roman" w:hAnsi="Times New Roman" w:cs="Times New Roman"/>
        <w:sz w:val="28"/>
        <w:szCs w:val="28"/>
      </w:rPr>
      <w:tab/>
    </w:r>
    <w:r w:rsidR="004F35DE" w:rsidRPr="00965666">
      <w:rPr>
        <w:rFonts w:ascii="Times New Roman" w:hAnsi="Times New Roman" w:cs="Times New Roman"/>
        <w:sz w:val="28"/>
        <w:szCs w:val="28"/>
      </w:rPr>
      <w:fldChar w:fldCharType="begin"/>
    </w:r>
    <w:r w:rsidRPr="0096566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="004F35DE" w:rsidRPr="00965666">
      <w:rPr>
        <w:rFonts w:ascii="Times New Roman" w:hAnsi="Times New Roman" w:cs="Times New Roman"/>
        <w:sz w:val="28"/>
        <w:szCs w:val="28"/>
      </w:rPr>
      <w:fldChar w:fldCharType="separate"/>
    </w:r>
    <w:r w:rsidR="0084259A">
      <w:rPr>
        <w:rFonts w:ascii="Times New Roman" w:hAnsi="Times New Roman" w:cs="Times New Roman"/>
        <w:noProof/>
        <w:sz w:val="28"/>
        <w:szCs w:val="28"/>
      </w:rPr>
      <w:t>2</w:t>
    </w:r>
    <w:r w:rsidR="004F35DE" w:rsidRPr="00965666">
      <w:rPr>
        <w:rFonts w:ascii="Times New Roman" w:hAnsi="Times New Roman" w:cs="Times New Roman"/>
        <w:sz w:val="28"/>
        <w:szCs w:val="28"/>
      </w:rPr>
      <w:fldChar w:fldCharType="end"/>
    </w:r>
  </w:p>
  <w:p w14:paraId="0BEEF724" w14:textId="77777777" w:rsidR="008F5A01" w:rsidRDefault="008F5A0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060DFC"/>
    <w:multiLevelType w:val="hybridMultilevel"/>
    <w:tmpl w:val="796E1112"/>
    <w:lvl w:ilvl="0" w:tplc="94FAD15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1452715"/>
    <w:multiLevelType w:val="hybridMultilevel"/>
    <w:tmpl w:val="C104549E"/>
    <w:lvl w:ilvl="0" w:tplc="8990C62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04"/>
    <w:rsid w:val="00005EA9"/>
    <w:rsid w:val="00006E33"/>
    <w:rsid w:val="000110D1"/>
    <w:rsid w:val="00015438"/>
    <w:rsid w:val="00027D08"/>
    <w:rsid w:val="00034074"/>
    <w:rsid w:val="00035B59"/>
    <w:rsid w:val="00041013"/>
    <w:rsid w:val="000425E3"/>
    <w:rsid w:val="00057B30"/>
    <w:rsid w:val="00062FC7"/>
    <w:rsid w:val="000644FA"/>
    <w:rsid w:val="0006523D"/>
    <w:rsid w:val="000653C5"/>
    <w:rsid w:val="00073D69"/>
    <w:rsid w:val="0008134B"/>
    <w:rsid w:val="0009291E"/>
    <w:rsid w:val="00093207"/>
    <w:rsid w:val="000B0102"/>
    <w:rsid w:val="000B558A"/>
    <w:rsid w:val="000C4137"/>
    <w:rsid w:val="000D0319"/>
    <w:rsid w:val="000D3D2B"/>
    <w:rsid w:val="000D6221"/>
    <w:rsid w:val="000D7B34"/>
    <w:rsid w:val="000F096D"/>
    <w:rsid w:val="000F26D1"/>
    <w:rsid w:val="00101D23"/>
    <w:rsid w:val="001174CD"/>
    <w:rsid w:val="001179BE"/>
    <w:rsid w:val="00124A65"/>
    <w:rsid w:val="00140339"/>
    <w:rsid w:val="00145F92"/>
    <w:rsid w:val="00146DDD"/>
    <w:rsid w:val="001532D7"/>
    <w:rsid w:val="00157CA1"/>
    <w:rsid w:val="00164269"/>
    <w:rsid w:val="00165669"/>
    <w:rsid w:val="001656E0"/>
    <w:rsid w:val="00173D99"/>
    <w:rsid w:val="001B4CAB"/>
    <w:rsid w:val="001B6D18"/>
    <w:rsid w:val="001C354C"/>
    <w:rsid w:val="001C5197"/>
    <w:rsid w:val="001D7D50"/>
    <w:rsid w:val="001E4CC9"/>
    <w:rsid w:val="001F1E64"/>
    <w:rsid w:val="002033E8"/>
    <w:rsid w:val="002057EA"/>
    <w:rsid w:val="0021006C"/>
    <w:rsid w:val="00213D40"/>
    <w:rsid w:val="002207D0"/>
    <w:rsid w:val="00220B66"/>
    <w:rsid w:val="002222A1"/>
    <w:rsid w:val="00241979"/>
    <w:rsid w:val="00242138"/>
    <w:rsid w:val="00244EFF"/>
    <w:rsid w:val="00257391"/>
    <w:rsid w:val="00267D50"/>
    <w:rsid w:val="002732F9"/>
    <w:rsid w:val="00287DF8"/>
    <w:rsid w:val="00295A67"/>
    <w:rsid w:val="00295DBC"/>
    <w:rsid w:val="002A1C81"/>
    <w:rsid w:val="002A1F7E"/>
    <w:rsid w:val="002B42F6"/>
    <w:rsid w:val="002D229B"/>
    <w:rsid w:val="002D237D"/>
    <w:rsid w:val="002E44A9"/>
    <w:rsid w:val="0031722B"/>
    <w:rsid w:val="003236C2"/>
    <w:rsid w:val="003251A0"/>
    <w:rsid w:val="003361B3"/>
    <w:rsid w:val="00337367"/>
    <w:rsid w:val="00344D77"/>
    <w:rsid w:val="0034586D"/>
    <w:rsid w:val="003545E3"/>
    <w:rsid w:val="00357373"/>
    <w:rsid w:val="00362259"/>
    <w:rsid w:val="00364E73"/>
    <w:rsid w:val="003668F4"/>
    <w:rsid w:val="00371AFD"/>
    <w:rsid w:val="00374D14"/>
    <w:rsid w:val="00375A61"/>
    <w:rsid w:val="00385B28"/>
    <w:rsid w:val="003952A0"/>
    <w:rsid w:val="003A564A"/>
    <w:rsid w:val="003B12B6"/>
    <w:rsid w:val="003B266D"/>
    <w:rsid w:val="003D2527"/>
    <w:rsid w:val="003D2A87"/>
    <w:rsid w:val="003D4297"/>
    <w:rsid w:val="003E0538"/>
    <w:rsid w:val="003F262B"/>
    <w:rsid w:val="004105C4"/>
    <w:rsid w:val="00421C61"/>
    <w:rsid w:val="00431B95"/>
    <w:rsid w:val="00444179"/>
    <w:rsid w:val="00467498"/>
    <w:rsid w:val="004749BA"/>
    <w:rsid w:val="004A11AC"/>
    <w:rsid w:val="004B4C4A"/>
    <w:rsid w:val="004D5BD5"/>
    <w:rsid w:val="004F16BF"/>
    <w:rsid w:val="004F2C1B"/>
    <w:rsid w:val="004F35DE"/>
    <w:rsid w:val="004F5EB2"/>
    <w:rsid w:val="0050374D"/>
    <w:rsid w:val="00506F24"/>
    <w:rsid w:val="00510734"/>
    <w:rsid w:val="00510AB7"/>
    <w:rsid w:val="00530E4A"/>
    <w:rsid w:val="00537365"/>
    <w:rsid w:val="00546E56"/>
    <w:rsid w:val="005632B9"/>
    <w:rsid w:val="005767CB"/>
    <w:rsid w:val="00581498"/>
    <w:rsid w:val="0058241D"/>
    <w:rsid w:val="00594F8F"/>
    <w:rsid w:val="005B09EE"/>
    <w:rsid w:val="005C540E"/>
    <w:rsid w:val="005D3D0E"/>
    <w:rsid w:val="005F0F83"/>
    <w:rsid w:val="005F1034"/>
    <w:rsid w:val="005F23CA"/>
    <w:rsid w:val="005F3366"/>
    <w:rsid w:val="00611118"/>
    <w:rsid w:val="00617638"/>
    <w:rsid w:val="00622861"/>
    <w:rsid w:val="006265A9"/>
    <w:rsid w:val="00632898"/>
    <w:rsid w:val="00634F55"/>
    <w:rsid w:val="00636EE7"/>
    <w:rsid w:val="006421AA"/>
    <w:rsid w:val="00650425"/>
    <w:rsid w:val="00651AE4"/>
    <w:rsid w:val="00655B0B"/>
    <w:rsid w:val="00655DB5"/>
    <w:rsid w:val="006633C7"/>
    <w:rsid w:val="00682E79"/>
    <w:rsid w:val="006865CC"/>
    <w:rsid w:val="00693817"/>
    <w:rsid w:val="00695B57"/>
    <w:rsid w:val="006A0542"/>
    <w:rsid w:val="006B26A9"/>
    <w:rsid w:val="006D5FD9"/>
    <w:rsid w:val="006E2645"/>
    <w:rsid w:val="006F329F"/>
    <w:rsid w:val="006F6FFE"/>
    <w:rsid w:val="007026C1"/>
    <w:rsid w:val="00711409"/>
    <w:rsid w:val="007214DB"/>
    <w:rsid w:val="00737212"/>
    <w:rsid w:val="00741D0B"/>
    <w:rsid w:val="00753DAD"/>
    <w:rsid w:val="007540BB"/>
    <w:rsid w:val="00764E36"/>
    <w:rsid w:val="00774B1E"/>
    <w:rsid w:val="0078599B"/>
    <w:rsid w:val="00785E1B"/>
    <w:rsid w:val="00787DED"/>
    <w:rsid w:val="007934F8"/>
    <w:rsid w:val="00796744"/>
    <w:rsid w:val="007C70AB"/>
    <w:rsid w:val="007C79FC"/>
    <w:rsid w:val="007D5321"/>
    <w:rsid w:val="007E6186"/>
    <w:rsid w:val="007F01CB"/>
    <w:rsid w:val="007F4E81"/>
    <w:rsid w:val="00814E95"/>
    <w:rsid w:val="00826C70"/>
    <w:rsid w:val="008273CF"/>
    <w:rsid w:val="00832520"/>
    <w:rsid w:val="00836CF6"/>
    <w:rsid w:val="0084259A"/>
    <w:rsid w:val="00853AC4"/>
    <w:rsid w:val="00860035"/>
    <w:rsid w:val="008671C0"/>
    <w:rsid w:val="00873167"/>
    <w:rsid w:val="00883825"/>
    <w:rsid w:val="00890DF4"/>
    <w:rsid w:val="008C5797"/>
    <w:rsid w:val="008D08A7"/>
    <w:rsid w:val="008D2ED9"/>
    <w:rsid w:val="008E3C00"/>
    <w:rsid w:val="008F3807"/>
    <w:rsid w:val="008F5A01"/>
    <w:rsid w:val="008F5D35"/>
    <w:rsid w:val="0090400B"/>
    <w:rsid w:val="00905B01"/>
    <w:rsid w:val="0090733D"/>
    <w:rsid w:val="009115FF"/>
    <w:rsid w:val="009127A3"/>
    <w:rsid w:val="009135CD"/>
    <w:rsid w:val="00914594"/>
    <w:rsid w:val="00921A5D"/>
    <w:rsid w:val="00922DBF"/>
    <w:rsid w:val="009336CE"/>
    <w:rsid w:val="00952CF0"/>
    <w:rsid w:val="00953DD8"/>
    <w:rsid w:val="00954FF6"/>
    <w:rsid w:val="00955F3B"/>
    <w:rsid w:val="00956426"/>
    <w:rsid w:val="009574EA"/>
    <w:rsid w:val="0096039F"/>
    <w:rsid w:val="00965666"/>
    <w:rsid w:val="00991739"/>
    <w:rsid w:val="00996915"/>
    <w:rsid w:val="009A0E8E"/>
    <w:rsid w:val="009A1F71"/>
    <w:rsid w:val="009A234B"/>
    <w:rsid w:val="009A61E7"/>
    <w:rsid w:val="009B1328"/>
    <w:rsid w:val="009B1B65"/>
    <w:rsid w:val="009B5F09"/>
    <w:rsid w:val="009B6C2A"/>
    <w:rsid w:val="009C7EF1"/>
    <w:rsid w:val="00A01CC1"/>
    <w:rsid w:val="00A04CC3"/>
    <w:rsid w:val="00A06850"/>
    <w:rsid w:val="00A1178F"/>
    <w:rsid w:val="00A144F8"/>
    <w:rsid w:val="00A2745A"/>
    <w:rsid w:val="00A31B21"/>
    <w:rsid w:val="00A3512C"/>
    <w:rsid w:val="00A406EB"/>
    <w:rsid w:val="00A54F34"/>
    <w:rsid w:val="00A60411"/>
    <w:rsid w:val="00A8096C"/>
    <w:rsid w:val="00A81048"/>
    <w:rsid w:val="00A81217"/>
    <w:rsid w:val="00A82201"/>
    <w:rsid w:val="00A963D5"/>
    <w:rsid w:val="00AB13D3"/>
    <w:rsid w:val="00AB24A8"/>
    <w:rsid w:val="00AE2F6D"/>
    <w:rsid w:val="00B044B1"/>
    <w:rsid w:val="00B04A86"/>
    <w:rsid w:val="00B065E3"/>
    <w:rsid w:val="00B13962"/>
    <w:rsid w:val="00B32AAF"/>
    <w:rsid w:val="00B5454B"/>
    <w:rsid w:val="00B57060"/>
    <w:rsid w:val="00B8018F"/>
    <w:rsid w:val="00B849C3"/>
    <w:rsid w:val="00BA74B5"/>
    <w:rsid w:val="00BB1108"/>
    <w:rsid w:val="00BC5691"/>
    <w:rsid w:val="00BC57F8"/>
    <w:rsid w:val="00BC6592"/>
    <w:rsid w:val="00BC6CF3"/>
    <w:rsid w:val="00BD6949"/>
    <w:rsid w:val="00BE50BE"/>
    <w:rsid w:val="00BE79BE"/>
    <w:rsid w:val="00BE7EB4"/>
    <w:rsid w:val="00BF324D"/>
    <w:rsid w:val="00BF7C0C"/>
    <w:rsid w:val="00C011A1"/>
    <w:rsid w:val="00C129FC"/>
    <w:rsid w:val="00C224AF"/>
    <w:rsid w:val="00C27D29"/>
    <w:rsid w:val="00C322EE"/>
    <w:rsid w:val="00C55D04"/>
    <w:rsid w:val="00C573A6"/>
    <w:rsid w:val="00C8235B"/>
    <w:rsid w:val="00CB4C54"/>
    <w:rsid w:val="00CB60AD"/>
    <w:rsid w:val="00CC4FA8"/>
    <w:rsid w:val="00CF3B1B"/>
    <w:rsid w:val="00D224CC"/>
    <w:rsid w:val="00D22B0C"/>
    <w:rsid w:val="00D24C25"/>
    <w:rsid w:val="00D26B1B"/>
    <w:rsid w:val="00D43607"/>
    <w:rsid w:val="00D5351A"/>
    <w:rsid w:val="00D541BB"/>
    <w:rsid w:val="00D7424D"/>
    <w:rsid w:val="00D82C69"/>
    <w:rsid w:val="00D85AAF"/>
    <w:rsid w:val="00D87582"/>
    <w:rsid w:val="00D92F01"/>
    <w:rsid w:val="00DA3FD8"/>
    <w:rsid w:val="00DA40D3"/>
    <w:rsid w:val="00DB2AB9"/>
    <w:rsid w:val="00DD30A6"/>
    <w:rsid w:val="00DD4E34"/>
    <w:rsid w:val="00DF1E46"/>
    <w:rsid w:val="00DF25F7"/>
    <w:rsid w:val="00DF2CFE"/>
    <w:rsid w:val="00DF6318"/>
    <w:rsid w:val="00DF7003"/>
    <w:rsid w:val="00DF7338"/>
    <w:rsid w:val="00E05D91"/>
    <w:rsid w:val="00E14C9E"/>
    <w:rsid w:val="00E25506"/>
    <w:rsid w:val="00E37E9A"/>
    <w:rsid w:val="00E5273D"/>
    <w:rsid w:val="00E67142"/>
    <w:rsid w:val="00E7573A"/>
    <w:rsid w:val="00E760B5"/>
    <w:rsid w:val="00E979B6"/>
    <w:rsid w:val="00EB3E87"/>
    <w:rsid w:val="00EC0606"/>
    <w:rsid w:val="00EC42AB"/>
    <w:rsid w:val="00ED69CB"/>
    <w:rsid w:val="00EF2C50"/>
    <w:rsid w:val="00EF6E2B"/>
    <w:rsid w:val="00F04184"/>
    <w:rsid w:val="00F052EE"/>
    <w:rsid w:val="00F07E0C"/>
    <w:rsid w:val="00F15271"/>
    <w:rsid w:val="00F20CF6"/>
    <w:rsid w:val="00F31E3A"/>
    <w:rsid w:val="00F36848"/>
    <w:rsid w:val="00F41E23"/>
    <w:rsid w:val="00F42493"/>
    <w:rsid w:val="00F439BE"/>
    <w:rsid w:val="00F443D8"/>
    <w:rsid w:val="00F47097"/>
    <w:rsid w:val="00F52D3A"/>
    <w:rsid w:val="00F60C9C"/>
    <w:rsid w:val="00F85FD7"/>
    <w:rsid w:val="00F92B9F"/>
    <w:rsid w:val="00F9362A"/>
    <w:rsid w:val="00FA70D3"/>
    <w:rsid w:val="00FB357B"/>
    <w:rsid w:val="00FF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2D9AD4BB"/>
  <w15:docId w15:val="{82183B23-C903-4C5B-881F-96B42A50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D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D04"/>
    <w:pPr>
      <w:ind w:left="720"/>
    </w:pPr>
  </w:style>
  <w:style w:type="paragraph" w:styleId="a4">
    <w:name w:val="header"/>
    <w:basedOn w:val="a"/>
    <w:link w:val="a5"/>
    <w:uiPriority w:val="99"/>
    <w:rsid w:val="00C55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55D04"/>
  </w:style>
  <w:style w:type="paragraph" w:styleId="a6">
    <w:name w:val="footer"/>
    <w:basedOn w:val="a"/>
    <w:link w:val="a7"/>
    <w:uiPriority w:val="99"/>
    <w:rsid w:val="003458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749B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7945-245F-4B1E-9185-224A73BB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2018-05-03T06:25:00Z</cp:lastPrinted>
  <dcterms:created xsi:type="dcterms:W3CDTF">2026-02-18T15:01:00Z</dcterms:created>
  <dcterms:modified xsi:type="dcterms:W3CDTF">2026-02-19T12:13:00Z</dcterms:modified>
</cp:coreProperties>
</file>