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F4B741" w14:textId="77777777" w:rsidR="006174B3" w:rsidRPr="006174B3" w:rsidRDefault="006174B3" w:rsidP="006174B3">
      <w:pPr>
        <w:pStyle w:val="2"/>
        <w:tabs>
          <w:tab w:val="left" w:pos="2590"/>
        </w:tabs>
        <w:spacing w:befor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74B3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anchor distT="0" distB="0" distL="114935" distR="114935" simplePos="0" relativeHeight="251658240" behindDoc="0" locked="0" layoutInCell="1" allowOverlap="1" wp14:anchorId="268B81D2" wp14:editId="510026A9">
            <wp:simplePos x="0" y="0"/>
            <wp:positionH relativeFrom="column">
              <wp:posOffset>2733040</wp:posOffset>
            </wp:positionH>
            <wp:positionV relativeFrom="page">
              <wp:posOffset>310515</wp:posOffset>
            </wp:positionV>
            <wp:extent cx="596900" cy="930910"/>
            <wp:effectExtent l="0" t="0" r="0" b="254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9309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Hlk212024629"/>
      <w:r w:rsidRPr="006174B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</w:t>
      </w:r>
    </w:p>
    <w:p w14:paraId="6626F7A0" w14:textId="77777777" w:rsidR="006174B3" w:rsidRPr="006174B3" w:rsidRDefault="006174B3" w:rsidP="006174B3">
      <w:pPr>
        <w:jc w:val="center"/>
        <w:rPr>
          <w:sz w:val="28"/>
          <w:szCs w:val="28"/>
        </w:rPr>
      </w:pPr>
      <w:r w:rsidRPr="006174B3">
        <w:rPr>
          <w:sz w:val="28"/>
          <w:szCs w:val="28"/>
        </w:rPr>
        <w:t>ЕЙСКОГО ГОРОДСКОГО ПОСЕЛЕНИЯ ЕЙСКОГО РАЙОНА</w:t>
      </w:r>
    </w:p>
    <w:p w14:paraId="7FF6AC1C" w14:textId="77777777" w:rsidR="006174B3" w:rsidRPr="006174B3" w:rsidRDefault="006174B3" w:rsidP="006174B3">
      <w:pPr>
        <w:jc w:val="center"/>
        <w:rPr>
          <w:sz w:val="28"/>
          <w:szCs w:val="28"/>
        </w:rPr>
      </w:pPr>
    </w:p>
    <w:p w14:paraId="35359918" w14:textId="77777777" w:rsidR="006174B3" w:rsidRPr="006174B3" w:rsidRDefault="006174B3" w:rsidP="006174B3">
      <w:pPr>
        <w:jc w:val="center"/>
        <w:rPr>
          <w:sz w:val="28"/>
          <w:szCs w:val="28"/>
        </w:rPr>
      </w:pPr>
      <w:r w:rsidRPr="006174B3">
        <w:rPr>
          <w:sz w:val="28"/>
          <w:szCs w:val="28"/>
        </w:rPr>
        <w:t>ПОСТАНОВЛЕНИЕ</w:t>
      </w:r>
    </w:p>
    <w:p w14:paraId="643F0F59" w14:textId="77777777" w:rsidR="006174B3" w:rsidRPr="006174B3" w:rsidRDefault="006174B3" w:rsidP="006174B3">
      <w:pPr>
        <w:jc w:val="center"/>
        <w:rPr>
          <w:sz w:val="28"/>
          <w:szCs w:val="28"/>
        </w:rPr>
      </w:pPr>
    </w:p>
    <w:p w14:paraId="623CBD2B" w14:textId="513D832D" w:rsidR="006174B3" w:rsidRPr="006174B3" w:rsidRDefault="006174B3" w:rsidP="006174B3">
      <w:pPr>
        <w:jc w:val="center"/>
        <w:rPr>
          <w:sz w:val="28"/>
          <w:szCs w:val="28"/>
          <w:u w:val="single"/>
        </w:rPr>
      </w:pPr>
      <w:r w:rsidRPr="006174B3">
        <w:rPr>
          <w:sz w:val="28"/>
          <w:szCs w:val="28"/>
        </w:rPr>
        <w:t>от 19</w:t>
      </w:r>
      <w:r w:rsidRPr="006174B3">
        <w:rPr>
          <w:sz w:val="28"/>
          <w:szCs w:val="28"/>
          <w:u w:val="single"/>
        </w:rPr>
        <w:t>.08.2026</w:t>
      </w:r>
      <w:r w:rsidRPr="006174B3">
        <w:rPr>
          <w:sz w:val="28"/>
          <w:szCs w:val="28"/>
        </w:rPr>
        <w:t>_                                                                                                  №</w:t>
      </w:r>
      <w:r w:rsidRPr="006174B3">
        <w:rPr>
          <w:sz w:val="28"/>
          <w:szCs w:val="28"/>
          <w:u w:val="single"/>
        </w:rPr>
        <w:t xml:space="preserve"> 680</w:t>
      </w:r>
    </w:p>
    <w:p w14:paraId="4F3213C8" w14:textId="77777777" w:rsidR="006174B3" w:rsidRPr="006174B3" w:rsidRDefault="006174B3" w:rsidP="006174B3">
      <w:pPr>
        <w:jc w:val="center"/>
        <w:rPr>
          <w:color w:val="000000"/>
          <w:sz w:val="28"/>
          <w:szCs w:val="28"/>
        </w:rPr>
      </w:pPr>
      <w:r w:rsidRPr="006174B3">
        <w:rPr>
          <w:sz w:val="28"/>
          <w:szCs w:val="28"/>
        </w:rPr>
        <w:t>г. Ейск</w:t>
      </w:r>
      <w:bookmarkEnd w:id="0"/>
    </w:p>
    <w:p w14:paraId="4F2DAE7B" w14:textId="77777777" w:rsidR="006174B3" w:rsidRPr="00C01241" w:rsidRDefault="006174B3" w:rsidP="006174B3">
      <w:pPr>
        <w:tabs>
          <w:tab w:val="right" w:pos="851"/>
        </w:tabs>
        <w:rPr>
          <w:rFonts w:eastAsia="Calibri"/>
          <w:sz w:val="16"/>
          <w:szCs w:val="28"/>
          <w:lang w:eastAsia="en-US"/>
        </w:rPr>
      </w:pPr>
    </w:p>
    <w:p w14:paraId="6B603510" w14:textId="77777777" w:rsidR="00F7130C" w:rsidRDefault="00F7130C" w:rsidP="00EC423B">
      <w:pPr>
        <w:shd w:val="clear" w:color="auto" w:fill="FFFFFF"/>
        <w:jc w:val="center"/>
        <w:rPr>
          <w:b/>
          <w:bCs/>
          <w:sz w:val="28"/>
          <w:szCs w:val="28"/>
        </w:rPr>
      </w:pPr>
      <w:bookmarkStart w:id="1" w:name="_GoBack"/>
      <w:bookmarkEnd w:id="1"/>
    </w:p>
    <w:p w14:paraId="4ACA895E" w14:textId="77777777" w:rsidR="008C58DF" w:rsidRDefault="00EC423B" w:rsidP="00EC423B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Порядка урегулирования  </w:t>
      </w:r>
      <w:r w:rsidR="00C62094">
        <w:rPr>
          <w:b/>
          <w:bCs/>
          <w:sz w:val="28"/>
          <w:szCs w:val="28"/>
        </w:rPr>
        <w:t xml:space="preserve">отдельных вопросов </w:t>
      </w:r>
      <w:r>
        <w:rPr>
          <w:b/>
          <w:bCs/>
          <w:sz w:val="28"/>
          <w:szCs w:val="28"/>
        </w:rPr>
        <w:t xml:space="preserve">обнародования муниципальных </w:t>
      </w:r>
      <w:r w:rsidR="00EC20B4">
        <w:rPr>
          <w:b/>
          <w:bCs/>
          <w:sz w:val="28"/>
          <w:szCs w:val="28"/>
        </w:rPr>
        <w:t>нормативных</w:t>
      </w:r>
    </w:p>
    <w:p w14:paraId="5704B4C3" w14:textId="77777777" w:rsidR="008C58DF" w:rsidRDefault="00EC423B" w:rsidP="00EC423B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правовых актов, затрагивающих права, свободы, обязанности </w:t>
      </w:r>
    </w:p>
    <w:p w14:paraId="6A977FF8" w14:textId="77777777" w:rsidR="00EC423B" w:rsidRDefault="00EC423B" w:rsidP="00EC423B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человека и гражданина и иной официальной информации</w:t>
      </w:r>
    </w:p>
    <w:p w14:paraId="511532D8" w14:textId="77777777" w:rsidR="00EC423B" w:rsidRDefault="00EC423B" w:rsidP="00EC423B">
      <w:pPr>
        <w:shd w:val="clear" w:color="auto" w:fill="FFFFFF"/>
        <w:jc w:val="center"/>
        <w:rPr>
          <w:b/>
          <w:bCs/>
          <w:sz w:val="28"/>
          <w:szCs w:val="28"/>
        </w:rPr>
      </w:pPr>
    </w:p>
    <w:p w14:paraId="523B5624" w14:textId="598F86A9" w:rsidR="00EC423B" w:rsidRDefault="00EC423B" w:rsidP="00EC42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</w:t>
      </w:r>
      <w:r w:rsidR="00745739">
        <w:rPr>
          <w:sz w:val="28"/>
          <w:szCs w:val="28"/>
        </w:rPr>
        <w:t xml:space="preserve">53 </w:t>
      </w:r>
      <w:r w:rsidR="00745739" w:rsidRPr="00745739">
        <w:rPr>
          <w:sz w:val="28"/>
          <w:szCs w:val="28"/>
        </w:rPr>
        <w:t>Федеральн</w:t>
      </w:r>
      <w:r w:rsidR="00745739">
        <w:rPr>
          <w:sz w:val="28"/>
          <w:szCs w:val="28"/>
        </w:rPr>
        <w:t>ого</w:t>
      </w:r>
      <w:r w:rsidR="00745739" w:rsidRPr="00745739">
        <w:rPr>
          <w:sz w:val="28"/>
          <w:szCs w:val="28"/>
        </w:rPr>
        <w:t xml:space="preserve"> закон</w:t>
      </w:r>
      <w:r w:rsidR="00745739">
        <w:rPr>
          <w:sz w:val="28"/>
          <w:szCs w:val="28"/>
        </w:rPr>
        <w:t>а</w:t>
      </w:r>
      <w:r w:rsidR="00745739" w:rsidRPr="00745739">
        <w:rPr>
          <w:sz w:val="28"/>
          <w:szCs w:val="28"/>
        </w:rPr>
        <w:t xml:space="preserve"> от 20</w:t>
      </w:r>
      <w:r w:rsidR="00745739">
        <w:rPr>
          <w:sz w:val="28"/>
          <w:szCs w:val="28"/>
        </w:rPr>
        <w:t xml:space="preserve"> марта </w:t>
      </w:r>
      <w:r w:rsidR="00745739" w:rsidRPr="00745739">
        <w:rPr>
          <w:sz w:val="28"/>
          <w:szCs w:val="28"/>
        </w:rPr>
        <w:t>2025</w:t>
      </w:r>
      <w:r w:rsidR="00745739">
        <w:rPr>
          <w:sz w:val="28"/>
          <w:szCs w:val="28"/>
        </w:rPr>
        <w:t xml:space="preserve"> года                    № </w:t>
      </w:r>
      <w:r w:rsidR="00745739" w:rsidRPr="00745739">
        <w:rPr>
          <w:sz w:val="28"/>
          <w:szCs w:val="28"/>
        </w:rPr>
        <w:t xml:space="preserve"> 33-ФЗ</w:t>
      </w:r>
      <w:r w:rsidR="00745739">
        <w:rPr>
          <w:sz w:val="28"/>
          <w:szCs w:val="28"/>
        </w:rPr>
        <w:t xml:space="preserve"> «</w:t>
      </w:r>
      <w:r w:rsidR="00745739" w:rsidRPr="00745739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745739"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 статьей </w:t>
      </w:r>
      <w:r w:rsidR="00745739">
        <w:rPr>
          <w:sz w:val="28"/>
          <w:szCs w:val="28"/>
        </w:rPr>
        <w:t>4</w:t>
      </w:r>
      <w:r w:rsidR="00C62094">
        <w:rPr>
          <w:sz w:val="28"/>
          <w:szCs w:val="28"/>
        </w:rPr>
        <w:t>8</w:t>
      </w:r>
      <w:r>
        <w:rPr>
          <w:sz w:val="28"/>
          <w:szCs w:val="28"/>
        </w:rPr>
        <w:t xml:space="preserve"> Устава Ейского городского поселения Ейского</w:t>
      </w:r>
      <w:r w:rsidR="00745739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района</w:t>
      </w:r>
      <w:r w:rsidR="00745739">
        <w:rPr>
          <w:sz w:val="28"/>
          <w:szCs w:val="28"/>
        </w:rPr>
        <w:t xml:space="preserve"> Краснодарского края</w:t>
      </w:r>
      <w:r>
        <w:rPr>
          <w:sz w:val="28"/>
          <w:szCs w:val="28"/>
        </w:rPr>
        <w:t>, в целях определения процедуры доведения до сведения граждан, проживающих на территории Ейского городского поселения Ейского района, муниципальных правовых актов, затрагивающих права, свободы, обязанности  человека   и   гражданина   и   иной   официальной   информации, п о с т а н о в л я ю:</w:t>
      </w:r>
    </w:p>
    <w:p w14:paraId="49648682" w14:textId="77777777" w:rsidR="00EC423B" w:rsidRPr="00D504AF" w:rsidRDefault="00EC423B" w:rsidP="00EC423B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1. Утвердить </w:t>
      </w:r>
      <w:r w:rsidRPr="00D504AF">
        <w:rPr>
          <w:bCs/>
          <w:sz w:val="28"/>
          <w:szCs w:val="28"/>
        </w:rPr>
        <w:t>Поряд</w:t>
      </w:r>
      <w:r>
        <w:rPr>
          <w:bCs/>
          <w:sz w:val="28"/>
          <w:szCs w:val="28"/>
        </w:rPr>
        <w:t>ок</w:t>
      </w:r>
      <w:r w:rsidRPr="00D504AF">
        <w:rPr>
          <w:bCs/>
          <w:sz w:val="28"/>
          <w:szCs w:val="28"/>
        </w:rPr>
        <w:t xml:space="preserve"> урегулирования  отдельных вопросов обнародования муниципальных </w:t>
      </w:r>
      <w:r w:rsidR="00EC20B4">
        <w:rPr>
          <w:bCs/>
          <w:sz w:val="28"/>
          <w:szCs w:val="28"/>
        </w:rPr>
        <w:t xml:space="preserve">нормативных </w:t>
      </w:r>
      <w:r w:rsidRPr="00D504AF">
        <w:rPr>
          <w:bCs/>
          <w:sz w:val="28"/>
          <w:szCs w:val="28"/>
        </w:rPr>
        <w:t>правовых актов, затрагивающих права, свободы, обязанности человека и гражданина и иной официальной информации</w:t>
      </w:r>
      <w:r>
        <w:rPr>
          <w:bCs/>
          <w:sz w:val="28"/>
          <w:szCs w:val="28"/>
        </w:rPr>
        <w:t xml:space="preserve"> (прилагается).</w:t>
      </w:r>
    </w:p>
    <w:p w14:paraId="6F970FFE" w14:textId="77777777" w:rsidR="00023347" w:rsidRDefault="00EC423B" w:rsidP="00EC423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Признать утратившими силу </w:t>
      </w:r>
      <w:r w:rsidR="00285E4F">
        <w:rPr>
          <w:sz w:val="28"/>
          <w:szCs w:val="28"/>
        </w:rPr>
        <w:t xml:space="preserve">  </w:t>
      </w:r>
      <w:r>
        <w:rPr>
          <w:sz w:val="28"/>
          <w:szCs w:val="28"/>
        </w:rPr>
        <w:t>постановлени</w:t>
      </w:r>
      <w:r w:rsidR="00C62094">
        <w:rPr>
          <w:sz w:val="28"/>
          <w:szCs w:val="28"/>
        </w:rPr>
        <w:t>я</w:t>
      </w:r>
      <w:r>
        <w:rPr>
          <w:sz w:val="28"/>
          <w:szCs w:val="28"/>
        </w:rPr>
        <w:t xml:space="preserve"> администрации Ейского городского поселения Ейского района</w:t>
      </w:r>
      <w:r w:rsidR="00023347">
        <w:rPr>
          <w:sz w:val="28"/>
          <w:szCs w:val="28"/>
        </w:rPr>
        <w:t>:</w:t>
      </w:r>
    </w:p>
    <w:p w14:paraId="068AFB86" w14:textId="5DF29FCD" w:rsidR="00023347" w:rsidRDefault="00023347" w:rsidP="00023347">
      <w:pPr>
        <w:shd w:val="clear" w:color="auto" w:fill="FFFFFF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1)</w:t>
      </w:r>
      <w:r w:rsidR="00EC423B">
        <w:rPr>
          <w:sz w:val="28"/>
          <w:szCs w:val="28"/>
        </w:rPr>
        <w:t xml:space="preserve"> от </w:t>
      </w:r>
      <w:r w:rsidR="00745739">
        <w:rPr>
          <w:sz w:val="28"/>
          <w:szCs w:val="28"/>
        </w:rPr>
        <w:t xml:space="preserve">15 мая </w:t>
      </w:r>
      <w:r w:rsidR="00EC423B">
        <w:rPr>
          <w:sz w:val="28"/>
          <w:szCs w:val="28"/>
        </w:rPr>
        <w:t>20</w:t>
      </w:r>
      <w:r w:rsidR="00C62094">
        <w:rPr>
          <w:sz w:val="28"/>
          <w:szCs w:val="28"/>
        </w:rPr>
        <w:t>2</w:t>
      </w:r>
      <w:r w:rsidR="00745739">
        <w:rPr>
          <w:sz w:val="28"/>
          <w:szCs w:val="28"/>
        </w:rPr>
        <w:t>4</w:t>
      </w:r>
      <w:r w:rsidR="00EC423B">
        <w:rPr>
          <w:sz w:val="28"/>
          <w:szCs w:val="28"/>
        </w:rPr>
        <w:t xml:space="preserve"> года</w:t>
      </w:r>
      <w:r w:rsidR="00745739">
        <w:rPr>
          <w:sz w:val="28"/>
          <w:szCs w:val="28"/>
        </w:rPr>
        <w:t xml:space="preserve"> </w:t>
      </w:r>
      <w:r w:rsidR="00C41797">
        <w:rPr>
          <w:sz w:val="28"/>
          <w:szCs w:val="28"/>
        </w:rPr>
        <w:t xml:space="preserve"> </w:t>
      </w:r>
      <w:r w:rsidR="00EC423B">
        <w:rPr>
          <w:sz w:val="28"/>
          <w:szCs w:val="28"/>
        </w:rPr>
        <w:t xml:space="preserve">№ </w:t>
      </w:r>
      <w:r w:rsidR="00745739">
        <w:rPr>
          <w:sz w:val="28"/>
          <w:szCs w:val="28"/>
        </w:rPr>
        <w:t>830</w:t>
      </w:r>
      <w:r w:rsidR="00EC423B">
        <w:rPr>
          <w:sz w:val="28"/>
          <w:szCs w:val="28"/>
        </w:rPr>
        <w:t xml:space="preserve"> </w:t>
      </w:r>
      <w:r w:rsidR="00C41797">
        <w:rPr>
          <w:sz w:val="28"/>
          <w:szCs w:val="28"/>
        </w:rPr>
        <w:t>«</w:t>
      </w:r>
      <w:r w:rsidR="00EC423B" w:rsidRPr="00796EE9">
        <w:rPr>
          <w:bCs/>
          <w:sz w:val="28"/>
          <w:szCs w:val="28"/>
        </w:rPr>
        <w:t>Об утверждении</w:t>
      </w:r>
      <w:r w:rsidR="008C58DF">
        <w:rPr>
          <w:bCs/>
          <w:sz w:val="28"/>
          <w:szCs w:val="28"/>
        </w:rPr>
        <w:t xml:space="preserve"> Порядка </w:t>
      </w:r>
      <w:r w:rsidR="00EC423B" w:rsidRPr="00796EE9">
        <w:rPr>
          <w:bCs/>
          <w:sz w:val="28"/>
          <w:szCs w:val="28"/>
        </w:rPr>
        <w:t xml:space="preserve"> </w:t>
      </w:r>
      <w:r w:rsidR="008C58DF" w:rsidRPr="00D504AF">
        <w:rPr>
          <w:bCs/>
          <w:sz w:val="28"/>
          <w:szCs w:val="28"/>
        </w:rPr>
        <w:t xml:space="preserve">урегулирования  отдельных вопросов обнародования муниципальных </w:t>
      </w:r>
      <w:r w:rsidR="00745739">
        <w:rPr>
          <w:bCs/>
          <w:sz w:val="28"/>
          <w:szCs w:val="28"/>
        </w:rPr>
        <w:t xml:space="preserve"> нормативных </w:t>
      </w:r>
      <w:r w:rsidR="008C58DF" w:rsidRPr="00D504AF">
        <w:rPr>
          <w:bCs/>
          <w:sz w:val="28"/>
          <w:szCs w:val="28"/>
        </w:rPr>
        <w:t>правовых актов, затрагивающих права, свободы, обязанности человека и гражданина и иной официальной информации</w:t>
      </w:r>
      <w:r w:rsidR="00EC423B" w:rsidRPr="00796EE9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;</w:t>
      </w:r>
    </w:p>
    <w:p w14:paraId="3ED3BB69" w14:textId="17B4E8D3" w:rsidR="00745739" w:rsidRDefault="00023347" w:rsidP="00745739">
      <w:pPr>
        <w:shd w:val="clear" w:color="auto" w:fill="FFFFFF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="00C62094">
        <w:rPr>
          <w:bCs/>
          <w:sz w:val="28"/>
          <w:szCs w:val="28"/>
        </w:rPr>
        <w:t xml:space="preserve">от </w:t>
      </w:r>
      <w:r w:rsidR="00745739">
        <w:rPr>
          <w:bCs/>
          <w:sz w:val="28"/>
          <w:szCs w:val="28"/>
        </w:rPr>
        <w:t>17 мая 2024</w:t>
      </w:r>
      <w:r w:rsidR="00C62094">
        <w:rPr>
          <w:bCs/>
          <w:sz w:val="28"/>
          <w:szCs w:val="28"/>
        </w:rPr>
        <w:t xml:space="preserve"> года № </w:t>
      </w:r>
      <w:r w:rsidR="00745739">
        <w:rPr>
          <w:bCs/>
          <w:sz w:val="28"/>
          <w:szCs w:val="28"/>
        </w:rPr>
        <w:t>848</w:t>
      </w:r>
      <w:r w:rsidR="00C62094">
        <w:rPr>
          <w:bCs/>
          <w:sz w:val="28"/>
          <w:szCs w:val="28"/>
        </w:rPr>
        <w:t xml:space="preserve"> «О внесении изменений в постановление </w:t>
      </w:r>
      <w:r w:rsidR="00C62094">
        <w:rPr>
          <w:sz w:val="28"/>
          <w:szCs w:val="28"/>
        </w:rPr>
        <w:t>администрации Ейского городского поселения Ейского района</w:t>
      </w:r>
      <w:r w:rsidR="00745739">
        <w:rPr>
          <w:sz w:val="28"/>
          <w:szCs w:val="28"/>
        </w:rPr>
        <w:t xml:space="preserve"> от 15 мая               2024 года   № 830 «</w:t>
      </w:r>
      <w:r w:rsidR="00745739" w:rsidRPr="00796EE9">
        <w:rPr>
          <w:bCs/>
          <w:sz w:val="28"/>
          <w:szCs w:val="28"/>
        </w:rPr>
        <w:t>Об утверждении</w:t>
      </w:r>
      <w:r w:rsidR="00745739">
        <w:rPr>
          <w:bCs/>
          <w:sz w:val="28"/>
          <w:szCs w:val="28"/>
        </w:rPr>
        <w:t xml:space="preserve"> Порядка </w:t>
      </w:r>
      <w:r w:rsidR="00745739" w:rsidRPr="00796EE9">
        <w:rPr>
          <w:bCs/>
          <w:sz w:val="28"/>
          <w:szCs w:val="28"/>
        </w:rPr>
        <w:t xml:space="preserve"> </w:t>
      </w:r>
      <w:r w:rsidR="00745739" w:rsidRPr="00D504AF">
        <w:rPr>
          <w:bCs/>
          <w:sz w:val="28"/>
          <w:szCs w:val="28"/>
        </w:rPr>
        <w:t xml:space="preserve">урегулирования  отдельных вопросов обнародования муниципальных </w:t>
      </w:r>
      <w:r w:rsidR="00745739">
        <w:rPr>
          <w:bCs/>
          <w:sz w:val="28"/>
          <w:szCs w:val="28"/>
        </w:rPr>
        <w:t xml:space="preserve"> нормативных </w:t>
      </w:r>
      <w:r w:rsidR="00745739" w:rsidRPr="00D504AF">
        <w:rPr>
          <w:bCs/>
          <w:sz w:val="28"/>
          <w:szCs w:val="28"/>
        </w:rPr>
        <w:t>правовых актов, затрагивающих права, свободы, обязанности человека и гражданина и иной официальной информации</w:t>
      </w:r>
      <w:r w:rsidR="00745739" w:rsidRPr="00796EE9">
        <w:rPr>
          <w:bCs/>
          <w:sz w:val="28"/>
          <w:szCs w:val="28"/>
        </w:rPr>
        <w:t>»</w:t>
      </w:r>
      <w:r w:rsidR="00745739">
        <w:rPr>
          <w:bCs/>
          <w:sz w:val="28"/>
          <w:szCs w:val="28"/>
        </w:rPr>
        <w:t>;</w:t>
      </w:r>
    </w:p>
    <w:p w14:paraId="3089047E" w14:textId="60A38F68" w:rsidR="00C41797" w:rsidRDefault="00745739" w:rsidP="00023347">
      <w:pPr>
        <w:shd w:val="clear" w:color="auto" w:fill="FFFFFF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3) от 10 марта  2026 года № 170 «О внесении изменений в постановление </w:t>
      </w:r>
      <w:r>
        <w:rPr>
          <w:sz w:val="28"/>
          <w:szCs w:val="28"/>
        </w:rPr>
        <w:t>администрации Ейского городского поселения Ейского района от 15 мая               2024 года   № 830 «</w:t>
      </w:r>
      <w:r w:rsidRPr="00796EE9">
        <w:rPr>
          <w:bCs/>
          <w:sz w:val="28"/>
          <w:szCs w:val="28"/>
        </w:rPr>
        <w:t>Об утверждении</w:t>
      </w:r>
      <w:r>
        <w:rPr>
          <w:bCs/>
          <w:sz w:val="28"/>
          <w:szCs w:val="28"/>
        </w:rPr>
        <w:t xml:space="preserve"> Порядка </w:t>
      </w:r>
      <w:r w:rsidRPr="00796EE9">
        <w:rPr>
          <w:bCs/>
          <w:sz w:val="28"/>
          <w:szCs w:val="28"/>
        </w:rPr>
        <w:t xml:space="preserve"> </w:t>
      </w:r>
      <w:r w:rsidRPr="00D504AF">
        <w:rPr>
          <w:bCs/>
          <w:sz w:val="28"/>
          <w:szCs w:val="28"/>
        </w:rPr>
        <w:t xml:space="preserve">урегулирования  отдельных вопросов обнародования муниципальных </w:t>
      </w:r>
      <w:r>
        <w:rPr>
          <w:bCs/>
          <w:sz w:val="28"/>
          <w:szCs w:val="28"/>
        </w:rPr>
        <w:t xml:space="preserve"> нормативных </w:t>
      </w:r>
      <w:r w:rsidRPr="00D504AF">
        <w:rPr>
          <w:bCs/>
          <w:sz w:val="28"/>
          <w:szCs w:val="28"/>
        </w:rPr>
        <w:t>правовых актов, затрагивающих права, свободы, обязанности человека и гражданина и иной официальной информации</w:t>
      </w:r>
      <w:r w:rsidRPr="00796EE9">
        <w:rPr>
          <w:bCs/>
          <w:sz w:val="28"/>
          <w:szCs w:val="28"/>
        </w:rPr>
        <w:t>»</w:t>
      </w:r>
      <w:r w:rsidR="00C62094">
        <w:rPr>
          <w:bCs/>
          <w:sz w:val="28"/>
          <w:szCs w:val="28"/>
        </w:rPr>
        <w:t>.</w:t>
      </w:r>
    </w:p>
    <w:p w14:paraId="0B0BCC14" w14:textId="545471BD" w:rsidR="00806B56" w:rsidRPr="00806B56" w:rsidRDefault="00EC423B" w:rsidP="00806B56">
      <w:pPr>
        <w:pStyle w:val="aa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06B56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3. </w:t>
      </w:r>
      <w:r w:rsidR="00C62094" w:rsidRPr="00806B56">
        <w:rPr>
          <w:rFonts w:ascii="Times New Roman" w:hAnsi="Times New Roman" w:cs="Times New Roman"/>
          <w:bCs/>
          <w:sz w:val="28"/>
          <w:szCs w:val="28"/>
        </w:rPr>
        <w:t>О</w:t>
      </w:r>
      <w:r w:rsidRPr="00806B56">
        <w:rPr>
          <w:rFonts w:ascii="Times New Roman" w:hAnsi="Times New Roman" w:cs="Times New Roman"/>
          <w:bCs/>
          <w:sz w:val="28"/>
          <w:szCs w:val="28"/>
        </w:rPr>
        <w:t xml:space="preserve">тделу </w:t>
      </w:r>
      <w:r w:rsidR="007E657D" w:rsidRPr="00806B56">
        <w:rPr>
          <w:rFonts w:ascii="Times New Roman" w:hAnsi="Times New Roman" w:cs="Times New Roman"/>
          <w:bCs/>
          <w:sz w:val="28"/>
          <w:szCs w:val="28"/>
        </w:rPr>
        <w:t xml:space="preserve">общей и </w:t>
      </w:r>
      <w:r w:rsidR="00C62094" w:rsidRPr="00806B56">
        <w:rPr>
          <w:rFonts w:ascii="Times New Roman" w:hAnsi="Times New Roman" w:cs="Times New Roman"/>
          <w:bCs/>
          <w:sz w:val="28"/>
          <w:szCs w:val="28"/>
        </w:rPr>
        <w:t xml:space="preserve"> организационной работ</w:t>
      </w:r>
      <w:r w:rsidR="007E657D" w:rsidRPr="00806B56">
        <w:rPr>
          <w:rFonts w:ascii="Times New Roman" w:hAnsi="Times New Roman" w:cs="Times New Roman"/>
          <w:bCs/>
          <w:sz w:val="28"/>
          <w:szCs w:val="28"/>
        </w:rPr>
        <w:t>ы</w:t>
      </w:r>
      <w:r w:rsidR="00C62094" w:rsidRPr="00806B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06B56">
        <w:rPr>
          <w:rFonts w:ascii="Times New Roman" w:hAnsi="Times New Roman" w:cs="Times New Roman"/>
          <w:bCs/>
          <w:sz w:val="28"/>
          <w:szCs w:val="28"/>
        </w:rPr>
        <w:t>администрации Ейского городского поселения Ейского района (</w:t>
      </w:r>
      <w:r w:rsidR="007E657D" w:rsidRPr="00806B56">
        <w:rPr>
          <w:rFonts w:ascii="Times New Roman" w:hAnsi="Times New Roman" w:cs="Times New Roman"/>
          <w:bCs/>
          <w:sz w:val="28"/>
          <w:szCs w:val="28"/>
        </w:rPr>
        <w:t>Воробьева</w:t>
      </w:r>
      <w:r w:rsidR="00806B56" w:rsidRPr="00806B56">
        <w:rPr>
          <w:rFonts w:ascii="Times New Roman" w:hAnsi="Times New Roman" w:cs="Times New Roman"/>
          <w:bCs/>
          <w:sz w:val="28"/>
          <w:szCs w:val="28"/>
        </w:rPr>
        <w:t xml:space="preserve"> С.В.</w:t>
      </w:r>
      <w:r w:rsidRPr="00806B56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8C58DF" w:rsidRPr="00806B56">
        <w:rPr>
          <w:rFonts w:ascii="Times New Roman" w:hAnsi="Times New Roman" w:cs="Times New Roman"/>
          <w:bCs/>
          <w:sz w:val="28"/>
          <w:szCs w:val="28"/>
        </w:rPr>
        <w:t xml:space="preserve">обеспечить </w:t>
      </w:r>
      <w:r w:rsidRPr="00806B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06B56" w:rsidRPr="00806B56">
        <w:rPr>
          <w:rFonts w:ascii="Times New Roman" w:hAnsi="Times New Roman" w:cs="Times New Roman"/>
          <w:bCs/>
          <w:sz w:val="28"/>
          <w:szCs w:val="28"/>
        </w:rPr>
        <w:t>опубликование</w:t>
      </w:r>
      <w:r w:rsidR="00806B56" w:rsidRPr="00806B56">
        <w:rPr>
          <w:rFonts w:ascii="Times New Roman" w:hAnsi="Times New Roman" w:cs="Times New Roman"/>
          <w:sz w:val="28"/>
          <w:szCs w:val="28"/>
        </w:rPr>
        <w:t xml:space="preserve"> настоящего постановления в сетевом издании  municipalnyjvestnik.</w:t>
      </w:r>
    </w:p>
    <w:p w14:paraId="5EA0C766" w14:textId="724E158F" w:rsidR="00806B56" w:rsidRPr="0068409A" w:rsidRDefault="00806B56" w:rsidP="00806B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8409A">
        <w:rPr>
          <w:sz w:val="28"/>
          <w:szCs w:val="28"/>
        </w:rPr>
        <w:t>.  Постановление вступает в силу со дня его опубликования.</w:t>
      </w:r>
    </w:p>
    <w:p w14:paraId="60FBA296" w14:textId="389DF4B4" w:rsidR="00EC423B" w:rsidRDefault="00806B56" w:rsidP="00806B56">
      <w:p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8C58DF">
        <w:rPr>
          <w:bCs/>
          <w:sz w:val="28"/>
          <w:szCs w:val="28"/>
        </w:rPr>
        <w:t xml:space="preserve"> </w:t>
      </w:r>
    </w:p>
    <w:p w14:paraId="2838FBF4" w14:textId="77777777" w:rsidR="00F7130C" w:rsidRDefault="00F7130C" w:rsidP="00806B56">
      <w:pPr>
        <w:shd w:val="clear" w:color="auto" w:fill="FFFFFF"/>
        <w:jc w:val="both"/>
        <w:rPr>
          <w:sz w:val="28"/>
          <w:szCs w:val="28"/>
        </w:rPr>
      </w:pPr>
    </w:p>
    <w:p w14:paraId="30993EF7" w14:textId="08022D6E" w:rsidR="00EC423B" w:rsidRDefault="00806B56" w:rsidP="00EC423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EC423B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EC423B">
        <w:rPr>
          <w:sz w:val="28"/>
          <w:szCs w:val="28"/>
        </w:rPr>
        <w:t xml:space="preserve">  Ейского   городского поселения</w:t>
      </w:r>
    </w:p>
    <w:p w14:paraId="021167D8" w14:textId="17CAE491" w:rsidR="00EC423B" w:rsidRDefault="00EC423B" w:rsidP="00EC423B">
      <w:pPr>
        <w:jc w:val="both"/>
        <w:rPr>
          <w:sz w:val="28"/>
          <w:szCs w:val="28"/>
        </w:rPr>
      </w:pPr>
      <w:r>
        <w:rPr>
          <w:sz w:val="28"/>
          <w:szCs w:val="28"/>
        </w:rPr>
        <w:t>Ейского 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</w:t>
      </w:r>
      <w:r w:rsidR="009D1ADD">
        <w:rPr>
          <w:sz w:val="28"/>
          <w:szCs w:val="28"/>
        </w:rPr>
        <w:t xml:space="preserve"> </w:t>
      </w:r>
      <w:r w:rsidR="00C62094">
        <w:rPr>
          <w:sz w:val="28"/>
          <w:szCs w:val="28"/>
        </w:rPr>
        <w:t xml:space="preserve">    </w:t>
      </w:r>
      <w:r w:rsidR="00806B56">
        <w:rPr>
          <w:sz w:val="28"/>
          <w:szCs w:val="28"/>
        </w:rPr>
        <w:t>Д.В</w:t>
      </w:r>
      <w:r w:rsidR="00F7130C">
        <w:rPr>
          <w:sz w:val="28"/>
          <w:szCs w:val="28"/>
        </w:rPr>
        <w:t>.</w:t>
      </w:r>
      <w:r w:rsidR="00806B56">
        <w:rPr>
          <w:sz w:val="28"/>
          <w:szCs w:val="28"/>
        </w:rPr>
        <w:t xml:space="preserve"> Квитовский</w:t>
      </w:r>
    </w:p>
    <w:p w14:paraId="5C331795" w14:textId="749C14E0" w:rsidR="00F23205" w:rsidRDefault="00F23205"/>
    <w:sectPr w:rsidR="00F23205" w:rsidSect="00106F4E">
      <w:headerReference w:type="default" r:id="rId7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C29B92" w14:textId="77777777" w:rsidR="003D54E7" w:rsidRDefault="003D54E7" w:rsidP="009D1ADD">
      <w:r>
        <w:separator/>
      </w:r>
    </w:p>
  </w:endnote>
  <w:endnote w:type="continuationSeparator" w:id="0">
    <w:p w14:paraId="39697C82" w14:textId="77777777" w:rsidR="003D54E7" w:rsidRDefault="003D54E7" w:rsidP="009D1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44A2D9" w14:textId="77777777" w:rsidR="003D54E7" w:rsidRDefault="003D54E7" w:rsidP="009D1ADD">
      <w:r>
        <w:separator/>
      </w:r>
    </w:p>
  </w:footnote>
  <w:footnote w:type="continuationSeparator" w:id="0">
    <w:p w14:paraId="6CDE8471" w14:textId="77777777" w:rsidR="003D54E7" w:rsidRDefault="003D54E7" w:rsidP="009D1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0979304"/>
      <w:docPartObj>
        <w:docPartGallery w:val="Page Numbers (Top of Page)"/>
        <w:docPartUnique/>
      </w:docPartObj>
    </w:sdtPr>
    <w:sdtEndPr/>
    <w:sdtContent>
      <w:p w14:paraId="4D5A205E" w14:textId="190EA2E3" w:rsidR="009D1ADD" w:rsidRDefault="009D1AD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74B3">
          <w:rPr>
            <w:noProof/>
          </w:rPr>
          <w:t>2</w:t>
        </w:r>
        <w:r>
          <w:fldChar w:fldCharType="end"/>
        </w:r>
      </w:p>
    </w:sdtContent>
  </w:sdt>
  <w:p w14:paraId="159881AE" w14:textId="77777777" w:rsidR="009D1ADD" w:rsidRDefault="009D1A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A59"/>
    <w:rsid w:val="00023347"/>
    <w:rsid w:val="000E6B98"/>
    <w:rsid w:val="001009EB"/>
    <w:rsid w:val="00106F4E"/>
    <w:rsid w:val="00125ACB"/>
    <w:rsid w:val="001D2AF5"/>
    <w:rsid w:val="00221A65"/>
    <w:rsid w:val="00285E4F"/>
    <w:rsid w:val="002C4A59"/>
    <w:rsid w:val="00334D0A"/>
    <w:rsid w:val="003D410D"/>
    <w:rsid w:val="003D54E7"/>
    <w:rsid w:val="00536E1D"/>
    <w:rsid w:val="00555EFF"/>
    <w:rsid w:val="005F4143"/>
    <w:rsid w:val="006174B3"/>
    <w:rsid w:val="00745739"/>
    <w:rsid w:val="007E657D"/>
    <w:rsid w:val="007F0DDB"/>
    <w:rsid w:val="00806B56"/>
    <w:rsid w:val="008C58DF"/>
    <w:rsid w:val="00947B6E"/>
    <w:rsid w:val="0097594D"/>
    <w:rsid w:val="009C6AD4"/>
    <w:rsid w:val="009D1ADD"/>
    <w:rsid w:val="00A650D7"/>
    <w:rsid w:val="00B076CC"/>
    <w:rsid w:val="00B35A0D"/>
    <w:rsid w:val="00B52B57"/>
    <w:rsid w:val="00B7749A"/>
    <w:rsid w:val="00C24D96"/>
    <w:rsid w:val="00C41797"/>
    <w:rsid w:val="00C53AAC"/>
    <w:rsid w:val="00C62094"/>
    <w:rsid w:val="00D742CA"/>
    <w:rsid w:val="00DE58F3"/>
    <w:rsid w:val="00E044F7"/>
    <w:rsid w:val="00E37857"/>
    <w:rsid w:val="00EC20B4"/>
    <w:rsid w:val="00EC423B"/>
    <w:rsid w:val="00F23205"/>
    <w:rsid w:val="00F7130C"/>
    <w:rsid w:val="00FF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FF7C5"/>
  <w15:docId w15:val="{6F87D1CA-693C-409E-9150-A918D6C8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42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174B3"/>
    <w:pPr>
      <w:keepNext/>
      <w:keepLines/>
      <w:widowControl/>
      <w:autoSpaceDE/>
      <w:autoSpaceDN/>
      <w:adjustRightInd/>
      <w:spacing w:before="160" w:after="80"/>
      <w:jc w:val="both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1A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D1A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D1A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D1AD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9D1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806B56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ab">
    <w:name w:val="No Spacing"/>
    <w:uiPriority w:val="1"/>
    <w:qFormat/>
    <w:rsid w:val="00B076C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6174B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</cp:lastModifiedBy>
  <cp:revision>26</cp:revision>
  <cp:lastPrinted>2026-08-19T10:01:00Z</cp:lastPrinted>
  <dcterms:created xsi:type="dcterms:W3CDTF">2019-02-07T07:53:00Z</dcterms:created>
  <dcterms:modified xsi:type="dcterms:W3CDTF">2026-08-20T09:34:00Z</dcterms:modified>
</cp:coreProperties>
</file>