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E20A4" w14:textId="77777777" w:rsidR="005950D7" w:rsidRPr="00184155" w:rsidRDefault="005950D7" w:rsidP="00595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155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14:paraId="3DD707A6" w14:textId="77777777" w:rsidR="005950D7" w:rsidRPr="00184155" w:rsidRDefault="005950D7" w:rsidP="005950D7">
      <w:pPr>
        <w:spacing w:after="0" w:line="240" w:lineRule="auto"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184155">
        <w:rPr>
          <w:rFonts w:ascii="Times New Roman" w:hAnsi="Times New Roman" w:cs="Times New Roman"/>
          <w:b/>
          <w:sz w:val="24"/>
          <w:szCs w:val="24"/>
        </w:rPr>
        <w:t xml:space="preserve">по результатам антикоррупционной экспертизы </w:t>
      </w:r>
      <w:proofErr w:type="gramStart"/>
      <w:r w:rsidRPr="00184155">
        <w:rPr>
          <w:rFonts w:ascii="Times New Roman" w:hAnsi="Times New Roman" w:cs="Times New Roman"/>
          <w:b/>
          <w:sz w:val="24"/>
          <w:szCs w:val="24"/>
        </w:rPr>
        <w:t>проекта  постановления</w:t>
      </w:r>
      <w:proofErr w:type="gramEnd"/>
      <w:r w:rsidRPr="00184155">
        <w:rPr>
          <w:rFonts w:ascii="Times New Roman" w:hAnsi="Times New Roman" w:cs="Times New Roman"/>
          <w:b/>
          <w:sz w:val="24"/>
          <w:szCs w:val="24"/>
        </w:rPr>
        <w:t xml:space="preserve"> администрации Ейского городского поселения Ейского района </w:t>
      </w:r>
    </w:p>
    <w:p w14:paraId="5037397E" w14:textId="77777777" w:rsidR="005950D7" w:rsidRPr="005950D7" w:rsidRDefault="005950D7" w:rsidP="005950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0D7">
        <w:rPr>
          <w:rFonts w:ascii="Times New Roman" w:hAnsi="Times New Roman" w:cs="Times New Roman"/>
          <w:b/>
          <w:bCs/>
          <w:spacing w:val="-4"/>
          <w:sz w:val="24"/>
          <w:szCs w:val="24"/>
        </w:rPr>
        <w:t>«</w:t>
      </w:r>
      <w:r w:rsidRPr="005950D7">
        <w:rPr>
          <w:rFonts w:ascii="Times New Roman" w:hAnsi="Times New Roman" w:cs="Times New Roman"/>
          <w:b/>
          <w:sz w:val="24"/>
          <w:szCs w:val="24"/>
        </w:rPr>
        <w:t>Об утверждении Положения об организации похоронного дела</w:t>
      </w:r>
    </w:p>
    <w:p w14:paraId="71A5837E" w14:textId="77777777" w:rsidR="005950D7" w:rsidRPr="005950D7" w:rsidRDefault="005950D7" w:rsidP="005950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0D7">
        <w:rPr>
          <w:rFonts w:ascii="Times New Roman" w:hAnsi="Times New Roman" w:cs="Times New Roman"/>
          <w:b/>
          <w:sz w:val="24"/>
          <w:szCs w:val="24"/>
        </w:rPr>
        <w:t xml:space="preserve">и ритуальных услуг на </w:t>
      </w:r>
      <w:proofErr w:type="gramStart"/>
      <w:r w:rsidRPr="005950D7">
        <w:rPr>
          <w:rFonts w:ascii="Times New Roman" w:hAnsi="Times New Roman" w:cs="Times New Roman"/>
          <w:b/>
          <w:sz w:val="24"/>
          <w:szCs w:val="24"/>
        </w:rPr>
        <w:t>территории  Ейского</w:t>
      </w:r>
      <w:proofErr w:type="gramEnd"/>
      <w:r w:rsidRPr="005950D7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 </w:t>
      </w:r>
    </w:p>
    <w:p w14:paraId="75B2681D" w14:textId="31377088" w:rsidR="005950D7" w:rsidRPr="005950D7" w:rsidRDefault="005950D7" w:rsidP="005950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0D7">
        <w:rPr>
          <w:rFonts w:ascii="Times New Roman" w:hAnsi="Times New Roman" w:cs="Times New Roman"/>
          <w:b/>
          <w:sz w:val="24"/>
          <w:szCs w:val="24"/>
        </w:rPr>
        <w:t>Ейского района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58511DBD" w14:textId="77777777" w:rsidR="005950D7" w:rsidRPr="005950D7" w:rsidRDefault="005950D7" w:rsidP="005950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73D3B4F" w14:textId="3AEEC995" w:rsidR="005950D7" w:rsidRPr="00184155" w:rsidRDefault="005950D7" w:rsidP="005950D7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18F714" w14:textId="35FE249B" w:rsidR="005950D7" w:rsidRPr="00184155" w:rsidRDefault="005950D7" w:rsidP="00595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4155">
        <w:rPr>
          <w:rFonts w:ascii="Times New Roman" w:hAnsi="Times New Roman" w:cs="Times New Roman"/>
          <w:sz w:val="24"/>
          <w:szCs w:val="24"/>
        </w:rPr>
        <w:t>г.Ейск</w:t>
      </w:r>
      <w:proofErr w:type="spellEnd"/>
      <w:r w:rsidRPr="00184155">
        <w:rPr>
          <w:rFonts w:ascii="Times New Roman" w:hAnsi="Times New Roman" w:cs="Times New Roman"/>
          <w:sz w:val="24"/>
          <w:szCs w:val="24"/>
        </w:rPr>
        <w:tab/>
      </w:r>
      <w:r w:rsidRPr="00184155">
        <w:rPr>
          <w:rFonts w:ascii="Times New Roman" w:hAnsi="Times New Roman" w:cs="Times New Roman"/>
          <w:sz w:val="24"/>
          <w:szCs w:val="24"/>
        </w:rPr>
        <w:tab/>
      </w:r>
      <w:r w:rsidRPr="00184155">
        <w:rPr>
          <w:rFonts w:ascii="Times New Roman" w:hAnsi="Times New Roman" w:cs="Times New Roman"/>
          <w:sz w:val="24"/>
          <w:szCs w:val="24"/>
        </w:rPr>
        <w:tab/>
      </w:r>
      <w:r w:rsidRPr="00184155">
        <w:rPr>
          <w:rFonts w:ascii="Times New Roman" w:hAnsi="Times New Roman" w:cs="Times New Roman"/>
          <w:sz w:val="24"/>
          <w:szCs w:val="24"/>
        </w:rPr>
        <w:tab/>
      </w:r>
      <w:r w:rsidRPr="00184155">
        <w:rPr>
          <w:rFonts w:ascii="Times New Roman" w:hAnsi="Times New Roman" w:cs="Times New Roman"/>
          <w:sz w:val="24"/>
          <w:szCs w:val="24"/>
        </w:rPr>
        <w:tab/>
      </w:r>
      <w:r w:rsidRPr="00184155">
        <w:rPr>
          <w:rFonts w:ascii="Times New Roman" w:hAnsi="Times New Roman" w:cs="Times New Roman"/>
          <w:sz w:val="24"/>
          <w:szCs w:val="24"/>
        </w:rPr>
        <w:tab/>
      </w:r>
      <w:r w:rsidRPr="0018415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5 </w:t>
      </w:r>
      <w:r>
        <w:rPr>
          <w:rFonts w:ascii="Times New Roman" w:hAnsi="Times New Roman" w:cs="Times New Roman"/>
          <w:sz w:val="24"/>
          <w:szCs w:val="24"/>
        </w:rPr>
        <w:t>мая</w:t>
      </w:r>
      <w:r>
        <w:rPr>
          <w:rFonts w:ascii="Times New Roman" w:hAnsi="Times New Roman" w:cs="Times New Roman"/>
          <w:sz w:val="24"/>
          <w:szCs w:val="24"/>
        </w:rPr>
        <w:t xml:space="preserve"> 2026 </w:t>
      </w:r>
      <w:r w:rsidRPr="00184155">
        <w:rPr>
          <w:rFonts w:ascii="Times New Roman" w:hAnsi="Times New Roman" w:cs="Times New Roman"/>
          <w:sz w:val="24"/>
          <w:szCs w:val="24"/>
        </w:rPr>
        <w:t>года</w:t>
      </w:r>
    </w:p>
    <w:p w14:paraId="0FCB88A5" w14:textId="77777777" w:rsidR="005950D7" w:rsidRPr="00184155" w:rsidRDefault="005950D7" w:rsidP="00595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45D545" w14:textId="5864C642" w:rsidR="005950D7" w:rsidRPr="00C70953" w:rsidRDefault="005950D7" w:rsidP="00595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155">
        <w:rPr>
          <w:rFonts w:ascii="Times New Roman" w:hAnsi="Times New Roman" w:cs="Times New Roman"/>
          <w:sz w:val="24"/>
          <w:szCs w:val="24"/>
        </w:rPr>
        <w:tab/>
      </w:r>
      <w:r w:rsidRPr="005950D7">
        <w:rPr>
          <w:rFonts w:ascii="Times New Roman" w:hAnsi="Times New Roman" w:cs="Times New Roman"/>
          <w:sz w:val="24"/>
          <w:szCs w:val="24"/>
        </w:rPr>
        <w:t xml:space="preserve">Правовым отделом администрации Ейского городского поселения Ейского района в соответствии с Федеральным </w:t>
      </w:r>
      <w:hyperlink r:id="rId4" w:history="1">
        <w:r w:rsidRPr="005950D7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законом</w:t>
        </w:r>
      </w:hyperlink>
      <w:r w:rsidRPr="005950D7">
        <w:rPr>
          <w:rFonts w:ascii="Times New Roman" w:hAnsi="Times New Roman" w:cs="Times New Roman"/>
          <w:sz w:val="24"/>
          <w:szCs w:val="24"/>
        </w:rPr>
        <w:t xml:space="preserve"> от  17  июля  </w:t>
      </w:r>
      <w:smartTag w:uri="urn:schemas-microsoft-com:office:smarttags" w:element="metricconverter">
        <w:smartTagPr>
          <w:attr w:name="ProductID" w:val="2009 г"/>
        </w:smartTagPr>
        <w:r w:rsidRPr="005950D7">
          <w:rPr>
            <w:rFonts w:ascii="Times New Roman" w:hAnsi="Times New Roman" w:cs="Times New Roman"/>
            <w:sz w:val="24"/>
            <w:szCs w:val="24"/>
          </w:rPr>
          <w:t>2009 г</w:t>
        </w:r>
      </w:smartTag>
      <w:r w:rsidRPr="005950D7">
        <w:rPr>
          <w:rFonts w:ascii="Times New Roman" w:hAnsi="Times New Roman" w:cs="Times New Roman"/>
          <w:sz w:val="24"/>
          <w:szCs w:val="24"/>
        </w:rPr>
        <w:t xml:space="preserve">ода  № 172-ФЗ «Об антикоррупционной экспертизе  нормативных правовых актов и проектов нормативных правовых актов", </w:t>
      </w:r>
      <w:hyperlink r:id="rId5" w:history="1">
        <w:r w:rsidRPr="005950D7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Методикой</w:t>
        </w:r>
      </w:hyperlink>
      <w:r w:rsidRPr="005950D7">
        <w:rPr>
          <w:rFonts w:ascii="Times New Roman" w:hAnsi="Times New Roman" w:cs="Times New Roman"/>
          <w:sz w:val="24"/>
          <w:szCs w:val="24"/>
        </w:rPr>
        <w:t xml:space="preserve"> проведения антикоррупционной   экспертизы   нормативных   правовых  актов   и   проектов нормативных   правовых  актов,  утвержденной  Постановлением  Правительства   Российской    Федерации  от  26  февраля  </w:t>
      </w:r>
      <w:smartTag w:uri="urn:schemas-microsoft-com:office:smarttags" w:element="metricconverter">
        <w:smartTagPr>
          <w:attr w:name="ProductID" w:val="2010 г"/>
        </w:smartTagPr>
        <w:r w:rsidRPr="005950D7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5950D7">
        <w:rPr>
          <w:rFonts w:ascii="Times New Roman" w:hAnsi="Times New Roman" w:cs="Times New Roman"/>
          <w:sz w:val="24"/>
          <w:szCs w:val="24"/>
        </w:rPr>
        <w:t xml:space="preserve">ода     № 96, Положением  о порядке проведения антикоррупционной экспертизы муниципальных нормативных правовых актов и проектов муниципальных нормативных правовых актов Ейского городского поселения Ейского района, утвержденным постановлением администрации Ейского городского поселения Ейского района от 17 августа 2011 года № 365, проведена антикоррупционная экспертиза </w:t>
      </w:r>
      <w:r w:rsidRPr="005950D7">
        <w:rPr>
          <w:rFonts w:ascii="Times New Roman" w:hAnsi="Times New Roman" w:cs="Times New Roman"/>
          <w:b/>
          <w:sz w:val="24"/>
          <w:szCs w:val="24"/>
          <w:u w:val="single"/>
        </w:rPr>
        <w:t>проекта постановления администрации Ейского городского поселения Ейского района</w:t>
      </w:r>
      <w:r w:rsidRPr="005950D7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Pr="005950D7">
        <w:rPr>
          <w:rFonts w:ascii="Times New Roman" w:hAnsi="Times New Roman" w:cs="Times New Roman"/>
          <w:b/>
          <w:sz w:val="24"/>
          <w:szCs w:val="24"/>
          <w:u w:val="single"/>
        </w:rPr>
        <w:t>Об утверждении Положения об организации похоронного дела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950D7">
        <w:rPr>
          <w:rFonts w:ascii="Times New Roman" w:hAnsi="Times New Roman" w:cs="Times New Roman"/>
          <w:b/>
          <w:sz w:val="24"/>
          <w:szCs w:val="24"/>
          <w:u w:val="single"/>
        </w:rPr>
        <w:t>и ритуальных услуг на территории  Ейского городского поселения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950D7">
        <w:rPr>
          <w:rFonts w:ascii="Times New Roman" w:hAnsi="Times New Roman" w:cs="Times New Roman"/>
          <w:b/>
          <w:sz w:val="24"/>
          <w:szCs w:val="24"/>
          <w:u w:val="single"/>
        </w:rPr>
        <w:t>Ейского района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» 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  <w:u w:val="single"/>
        </w:rPr>
        <w:t xml:space="preserve"> </w:t>
      </w:r>
      <w:r w:rsidRPr="00C70953">
        <w:rPr>
          <w:rFonts w:ascii="Times New Roman" w:hAnsi="Times New Roman" w:cs="Times New Roman"/>
          <w:b/>
          <w:sz w:val="24"/>
          <w:szCs w:val="24"/>
          <w:u w:val="single"/>
        </w:rPr>
        <w:t xml:space="preserve"> (далее-Проект), </w:t>
      </w:r>
      <w:r w:rsidRPr="00C70953">
        <w:rPr>
          <w:rFonts w:ascii="Times New Roman" w:hAnsi="Times New Roman" w:cs="Times New Roman"/>
          <w:color w:val="000000"/>
          <w:sz w:val="24"/>
          <w:szCs w:val="24"/>
          <w:u w:val="single"/>
        </w:rPr>
        <w:t>в</w:t>
      </w:r>
      <w:r w:rsidRPr="00C70953">
        <w:rPr>
          <w:rFonts w:ascii="Times New Roman" w:hAnsi="Times New Roman" w:cs="Times New Roman"/>
          <w:sz w:val="24"/>
          <w:szCs w:val="24"/>
        </w:rPr>
        <w:t>несенного    управлением  жилищно-коммунального хозяйства  администрации Ейского городского поселения Ейского района,  в  целях  выявления   в   нем  коррупциогенных факторов и их последующего устранения.</w:t>
      </w:r>
    </w:p>
    <w:p w14:paraId="28137BCE" w14:textId="076521E4" w:rsidR="005950D7" w:rsidRPr="00C70953" w:rsidRDefault="005950D7" w:rsidP="005950D7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70953">
        <w:rPr>
          <w:rFonts w:ascii="Times New Roman" w:hAnsi="Times New Roman" w:cs="Times New Roman"/>
          <w:sz w:val="24"/>
          <w:szCs w:val="24"/>
        </w:rPr>
        <w:tab/>
        <w:t>Проект разработан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50D7">
        <w:rPr>
          <w:rFonts w:ascii="Times New Roman" w:hAnsi="Times New Roman" w:cs="Times New Roman"/>
          <w:sz w:val="24"/>
          <w:szCs w:val="24"/>
        </w:rPr>
        <w:t>Федеральным законом  от 12 января 1996 года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5950D7">
        <w:rPr>
          <w:rFonts w:ascii="Times New Roman" w:hAnsi="Times New Roman" w:cs="Times New Roman"/>
          <w:sz w:val="24"/>
          <w:szCs w:val="24"/>
        </w:rPr>
        <w:t xml:space="preserve"> № 8-ФЗ «О погребении и похоронном деле», Законом  Краснодарского края  от 4 февраля  2004 года № 666-КЗ «О погребении и похоронном деле в Краснодарском крае»,  в целях исполнения полномочий органов местного самоуправления по организации похоронного дела и ритуальных услуг на территории  Ейского городского поселения Ейского района.</w:t>
      </w:r>
    </w:p>
    <w:p w14:paraId="0E81491C" w14:textId="41FEC7D7" w:rsidR="005950D7" w:rsidRPr="00C70953" w:rsidRDefault="005950D7" w:rsidP="005950D7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70953">
        <w:rPr>
          <w:rFonts w:ascii="Times New Roman" w:hAnsi="Times New Roman" w:cs="Times New Roman"/>
          <w:sz w:val="24"/>
          <w:szCs w:val="24"/>
        </w:rPr>
        <w:tab/>
        <w:t xml:space="preserve"> В </w:t>
      </w:r>
      <w:proofErr w:type="gramStart"/>
      <w:r w:rsidRPr="00C70953">
        <w:rPr>
          <w:rFonts w:ascii="Times New Roman" w:hAnsi="Times New Roman" w:cs="Times New Roman"/>
          <w:sz w:val="24"/>
          <w:szCs w:val="24"/>
        </w:rPr>
        <w:t>отношении  Проекта</w:t>
      </w:r>
      <w:proofErr w:type="gramEnd"/>
      <w:r w:rsidRPr="00C7095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C70953">
        <w:rPr>
          <w:rFonts w:ascii="Times New Roman" w:hAnsi="Times New Roman" w:cs="Times New Roman"/>
          <w:sz w:val="24"/>
          <w:szCs w:val="24"/>
        </w:rPr>
        <w:t xml:space="preserve">с  </w:t>
      </w:r>
      <w:r>
        <w:rPr>
          <w:rFonts w:ascii="Times New Roman" w:hAnsi="Times New Roman" w:cs="Times New Roman"/>
          <w:sz w:val="24"/>
          <w:szCs w:val="24"/>
        </w:rPr>
        <w:t>22</w:t>
      </w:r>
      <w:proofErr w:type="gramEnd"/>
      <w:r w:rsidRPr="00C70953">
        <w:rPr>
          <w:rFonts w:ascii="Times New Roman" w:hAnsi="Times New Roman" w:cs="Times New Roman"/>
          <w:sz w:val="24"/>
          <w:szCs w:val="24"/>
        </w:rPr>
        <w:t xml:space="preserve">  по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апреля</w:t>
      </w:r>
      <w:r w:rsidRPr="00C709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0953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70953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C70953">
        <w:rPr>
          <w:rFonts w:ascii="Times New Roman" w:hAnsi="Times New Roman" w:cs="Times New Roman"/>
          <w:sz w:val="24"/>
          <w:szCs w:val="24"/>
        </w:rPr>
        <w:t xml:space="preserve">   проводилась антикоррупционная экспертиза.  Заключений по Проекту не поступило.</w:t>
      </w:r>
    </w:p>
    <w:p w14:paraId="10DE5E4A" w14:textId="77777777" w:rsidR="005950D7" w:rsidRPr="00184155" w:rsidRDefault="005950D7" w:rsidP="005950D7">
      <w:pPr>
        <w:pStyle w:val="ConsPlusTitle"/>
        <w:widowControl/>
        <w:suppressAutoHyphens/>
        <w:ind w:firstLine="851"/>
        <w:mirrorIndents/>
        <w:jc w:val="both"/>
        <w:rPr>
          <w:b w:val="0"/>
        </w:rPr>
      </w:pPr>
      <w:r w:rsidRPr="00C70953">
        <w:rPr>
          <w:b w:val="0"/>
        </w:rPr>
        <w:t xml:space="preserve"> Проект </w:t>
      </w:r>
      <w:r w:rsidRPr="00C70953">
        <w:t xml:space="preserve">  </w:t>
      </w:r>
      <w:r w:rsidRPr="00C70953">
        <w:rPr>
          <w:b w:val="0"/>
        </w:rPr>
        <w:t>коррупциогенных факторов не содержит</w:t>
      </w:r>
      <w:r w:rsidRPr="00184155">
        <w:rPr>
          <w:b w:val="0"/>
        </w:rPr>
        <w:t xml:space="preserve"> и рекомендуется к принятию.</w:t>
      </w:r>
    </w:p>
    <w:p w14:paraId="3DD3E951" w14:textId="77777777" w:rsidR="005950D7" w:rsidRDefault="005950D7" w:rsidP="005950D7">
      <w:pPr>
        <w:pStyle w:val="ConsPlusTitle"/>
        <w:widowControl/>
        <w:suppressAutoHyphens/>
        <w:ind w:firstLine="851"/>
        <w:mirrorIndents/>
        <w:jc w:val="both"/>
        <w:rPr>
          <w:b w:val="0"/>
        </w:rPr>
      </w:pPr>
    </w:p>
    <w:p w14:paraId="05AA9741" w14:textId="77777777" w:rsidR="005950D7" w:rsidRPr="00184155" w:rsidRDefault="005950D7" w:rsidP="005950D7">
      <w:pPr>
        <w:pStyle w:val="ConsPlusTitle"/>
        <w:widowControl/>
        <w:suppressAutoHyphens/>
        <w:ind w:firstLine="851"/>
        <w:mirrorIndents/>
        <w:jc w:val="both"/>
        <w:rPr>
          <w:b w:val="0"/>
        </w:rPr>
      </w:pPr>
    </w:p>
    <w:p w14:paraId="7C794F62" w14:textId="77777777" w:rsidR="005950D7" w:rsidRDefault="005950D7" w:rsidP="005950D7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</w:t>
      </w:r>
    </w:p>
    <w:p w14:paraId="54E75A56" w14:textId="77777777" w:rsidR="005950D7" w:rsidRPr="00184155" w:rsidRDefault="005950D7" w:rsidP="005950D7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84155">
        <w:rPr>
          <w:rFonts w:ascii="Times New Roman" w:hAnsi="Times New Roman" w:cs="Times New Roman"/>
          <w:sz w:val="24"/>
          <w:szCs w:val="24"/>
        </w:rPr>
        <w:t xml:space="preserve">правового отдела </w:t>
      </w:r>
      <w:r w:rsidRPr="00184155">
        <w:rPr>
          <w:rFonts w:ascii="Times New Roman" w:hAnsi="Times New Roman" w:cs="Times New Roman"/>
          <w:sz w:val="24"/>
          <w:szCs w:val="24"/>
        </w:rPr>
        <w:tab/>
      </w:r>
      <w:r w:rsidRPr="00184155">
        <w:rPr>
          <w:rFonts w:ascii="Times New Roman" w:hAnsi="Times New Roman" w:cs="Times New Roman"/>
          <w:sz w:val="24"/>
          <w:szCs w:val="24"/>
        </w:rPr>
        <w:tab/>
      </w:r>
      <w:r w:rsidRPr="0018415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84155">
        <w:rPr>
          <w:rFonts w:ascii="Times New Roman" w:hAnsi="Times New Roman" w:cs="Times New Roman"/>
          <w:sz w:val="24"/>
          <w:szCs w:val="24"/>
        </w:rPr>
        <w:t>А.В. Шапка</w:t>
      </w:r>
    </w:p>
    <w:p w14:paraId="4A817945" w14:textId="77777777" w:rsidR="005950D7" w:rsidRPr="00184155" w:rsidRDefault="005950D7" w:rsidP="00595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1638B6" w14:textId="77777777" w:rsidR="005950D7" w:rsidRPr="00184155" w:rsidRDefault="005950D7" w:rsidP="00595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077E7B" w14:textId="77777777" w:rsidR="00FB56B1" w:rsidRDefault="00FB56B1"/>
    <w:sectPr w:rsidR="00FB56B1" w:rsidSect="005950D7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FEA"/>
    <w:rsid w:val="001E0B07"/>
    <w:rsid w:val="005950D7"/>
    <w:rsid w:val="008B3FEA"/>
    <w:rsid w:val="00951AAE"/>
    <w:rsid w:val="00FB56B1"/>
    <w:rsid w:val="00FE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27E346"/>
  <w15:chartTrackingRefBased/>
  <w15:docId w15:val="{CE7856B6-309C-49BE-A5AF-9F2A261C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0D7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B3FE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FE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FE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FE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FE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FE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FE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FE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FE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3F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3F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3F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3FE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3FE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3F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3F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3F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3F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3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B3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FE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B3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3FEA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B3F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3FEA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8B3FE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3F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B3FE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B3FE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semiHidden/>
    <w:unhideWhenUsed/>
    <w:rsid w:val="005950D7"/>
    <w:rPr>
      <w:color w:val="0000FF"/>
      <w:u w:val="single"/>
    </w:rPr>
  </w:style>
  <w:style w:type="paragraph" w:customStyle="1" w:styleId="ConsPlusTitle">
    <w:name w:val="ConsPlusTitle"/>
    <w:rsid w:val="005950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98088;fld=134;dst=100027" TargetMode="External"/><Relationship Id="rId4" Type="http://schemas.openxmlformats.org/officeDocument/2006/relationships/hyperlink" Target="consultantplus://offline/main?base=LAW;n=89553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Щапка</dc:creator>
  <cp:keywords/>
  <dc:description/>
  <cp:lastModifiedBy>Анастасия Щапка</cp:lastModifiedBy>
  <cp:revision>2</cp:revision>
  <cp:lastPrinted>2026-05-29T12:36:00Z</cp:lastPrinted>
  <dcterms:created xsi:type="dcterms:W3CDTF">2026-05-29T12:32:00Z</dcterms:created>
  <dcterms:modified xsi:type="dcterms:W3CDTF">2026-05-29T12:36:00Z</dcterms:modified>
</cp:coreProperties>
</file>