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1D2B" w14:textId="77777777" w:rsidR="00F45468" w:rsidRPr="00CC0E77" w:rsidRDefault="00F45468" w:rsidP="00F45468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0E77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099E9D1" w14:textId="77777777" w:rsidR="00F45468" w:rsidRPr="00CC0E77" w:rsidRDefault="00F45468" w:rsidP="00F45468">
      <w:pPr>
        <w:pStyle w:val="ConsPlusNormal"/>
        <w:spacing w:line="20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0E7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4BABBFAE" w14:textId="77777777" w:rsidR="00F45468" w:rsidRPr="00CC0E77" w:rsidRDefault="00F45468" w:rsidP="00F45468">
      <w:pPr>
        <w:pStyle w:val="ConsPlusNormal"/>
        <w:spacing w:line="20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0E77">
        <w:rPr>
          <w:rFonts w:ascii="Times New Roman" w:hAnsi="Times New Roman" w:cs="Times New Roman"/>
          <w:b/>
          <w:sz w:val="28"/>
          <w:szCs w:val="28"/>
        </w:rPr>
        <w:t xml:space="preserve">АДМИНИСТРАЦИИ ЕЙСКОГО ГОРОДСКОГО ПОСЕЛЕНИЯ </w:t>
      </w:r>
    </w:p>
    <w:p w14:paraId="16E55E5D" w14:textId="77777777" w:rsidR="00F45468" w:rsidRPr="00CC0E77" w:rsidRDefault="00F45468" w:rsidP="00F45468">
      <w:pPr>
        <w:pStyle w:val="ConsPlusNormal"/>
        <w:spacing w:line="20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0E77">
        <w:rPr>
          <w:rFonts w:ascii="Times New Roman" w:hAnsi="Times New Roman" w:cs="Times New Roman"/>
          <w:b/>
          <w:sz w:val="28"/>
          <w:szCs w:val="28"/>
        </w:rPr>
        <w:t>ЕЙСКОГО РАЙОНА</w:t>
      </w:r>
    </w:p>
    <w:p w14:paraId="7861DBB1" w14:textId="77777777" w:rsidR="00F45468" w:rsidRDefault="00F45468" w:rsidP="00F45468">
      <w:pPr>
        <w:pStyle w:val="ConsPlusNormal"/>
        <w:spacing w:line="20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D360132" w14:textId="77777777" w:rsidR="00F45468" w:rsidRDefault="00F45468" w:rsidP="00F45468">
      <w:pPr>
        <w:pStyle w:val="ConsPlusNormal"/>
        <w:spacing w:line="20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0E77">
        <w:rPr>
          <w:rFonts w:ascii="Times New Roman" w:hAnsi="Times New Roman" w:cs="Times New Roman"/>
          <w:sz w:val="28"/>
          <w:szCs w:val="28"/>
          <w:highlight w:val="yellow"/>
        </w:rPr>
        <w:t>Срок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8CA94" w14:textId="77777777" w:rsidR="00F45468" w:rsidRDefault="00F45468" w:rsidP="00F45468">
      <w:pPr>
        <w:pStyle w:val="ConsPlusNormal"/>
        <w:spacing w:line="20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C0E77">
        <w:rPr>
          <w:rFonts w:ascii="Times New Roman" w:hAnsi="Times New Roman" w:cs="Times New Roman"/>
          <w:sz w:val="28"/>
          <w:szCs w:val="28"/>
          <w:highlight w:val="yellow"/>
        </w:rPr>
        <w:t xml:space="preserve">с  </w:t>
      </w:r>
      <w:r>
        <w:rPr>
          <w:rFonts w:ascii="Times New Roman" w:hAnsi="Times New Roman" w:cs="Times New Roman"/>
          <w:sz w:val="28"/>
          <w:szCs w:val="28"/>
          <w:highlight w:val="yellow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сентября </w:t>
      </w:r>
      <w:proofErr w:type="gramStart"/>
      <w:r w:rsidRPr="009000AC">
        <w:rPr>
          <w:rFonts w:ascii="Times New Roman" w:hAnsi="Times New Roman" w:cs="Times New Roman"/>
          <w:sz w:val="28"/>
          <w:szCs w:val="28"/>
          <w:highlight w:val="yellow"/>
        </w:rPr>
        <w:t>по  11</w:t>
      </w:r>
      <w:proofErr w:type="gramEnd"/>
      <w:r w:rsidRPr="009000A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9000AC">
        <w:rPr>
          <w:rFonts w:ascii="Times New Roman" w:hAnsi="Times New Roman" w:cs="Times New Roman"/>
          <w:sz w:val="28"/>
          <w:szCs w:val="28"/>
          <w:highlight w:val="yellow"/>
        </w:rPr>
        <w:t>сентября  2025</w:t>
      </w:r>
      <w:proofErr w:type="gramEnd"/>
      <w:r w:rsidRPr="009000AC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</w:p>
    <w:p w14:paraId="425B05D8" w14:textId="77777777" w:rsidR="00F45468" w:rsidRDefault="00F45468" w:rsidP="00F4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1ED07" w14:textId="77777777" w:rsidR="00F45468" w:rsidRDefault="00F45468" w:rsidP="00F4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9CF52" w14:textId="77777777" w:rsidR="00F45468" w:rsidRDefault="00F45468" w:rsidP="00F4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D895D" w14:textId="77777777" w:rsidR="00F45468" w:rsidRDefault="00F45468" w:rsidP="00F45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0B5F9" w14:textId="77777777" w:rsidR="00F45468" w:rsidRDefault="00F45468" w:rsidP="00F45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2ABA2663" w14:textId="77777777" w:rsidR="00F45468" w:rsidRDefault="00F45468" w:rsidP="00F45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68">
        <w:rPr>
          <w:rFonts w:ascii="Times New Roman" w:hAnsi="Times New Roman" w:cs="Times New Roman"/>
          <w:b/>
          <w:sz w:val="28"/>
          <w:szCs w:val="28"/>
        </w:rPr>
        <w:t xml:space="preserve">Ейского городского поселения Ейского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25 июля 2025 года </w:t>
      </w:r>
    </w:p>
    <w:p w14:paraId="623B1D3D" w14:textId="649257B2" w:rsidR="00F45468" w:rsidRPr="00F45468" w:rsidRDefault="00F45468" w:rsidP="00F45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6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 xml:space="preserve">568 </w:t>
      </w:r>
      <w:r w:rsidRPr="00F45468">
        <w:rPr>
          <w:rFonts w:ascii="Times New Roman" w:hAnsi="Times New Roman" w:cs="Times New Roman"/>
          <w:b/>
          <w:sz w:val="28"/>
          <w:szCs w:val="28"/>
        </w:rPr>
        <w:t>«Об утверждении квалификационных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468">
        <w:rPr>
          <w:rFonts w:ascii="Times New Roman" w:hAnsi="Times New Roman" w:cs="Times New Roman"/>
          <w:b/>
          <w:sz w:val="28"/>
          <w:szCs w:val="28"/>
        </w:rPr>
        <w:t>для замещения должностей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468">
        <w:rPr>
          <w:rFonts w:ascii="Times New Roman" w:hAnsi="Times New Roman" w:cs="Times New Roman"/>
          <w:b/>
          <w:sz w:val="28"/>
          <w:szCs w:val="28"/>
        </w:rPr>
        <w:t>Ейского городского поселения Ейского района»</w:t>
      </w:r>
    </w:p>
    <w:p w14:paraId="10DD940A" w14:textId="77777777" w:rsidR="00F45468" w:rsidRPr="00F45468" w:rsidRDefault="00F45468" w:rsidP="00F45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5062C" w14:textId="61A11353" w:rsidR="00F45468" w:rsidRPr="00F45468" w:rsidRDefault="00F4546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68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 марта 2007 года               № 25-ФЗ «О муниципальной службе в Российской Федерации», руководствуясь Уставом Ейского городского поселения Ейского района </w:t>
      </w:r>
      <w:r w:rsidR="00E35D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546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4D4A84D9" w14:textId="2E91A97E" w:rsidR="00F45468" w:rsidRDefault="00F45468" w:rsidP="00E35D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68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Ейского городского поселения Ейского района от </w:t>
      </w:r>
      <w:r w:rsidR="00E35DB3">
        <w:rPr>
          <w:rFonts w:ascii="Times New Roman" w:hAnsi="Times New Roman" w:cs="Times New Roman"/>
          <w:sz w:val="28"/>
          <w:szCs w:val="28"/>
        </w:rPr>
        <w:t xml:space="preserve">25 июля 2025 </w:t>
      </w:r>
      <w:r w:rsidRPr="00F4546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35DB3">
        <w:rPr>
          <w:rFonts w:ascii="Times New Roman" w:hAnsi="Times New Roman" w:cs="Times New Roman"/>
          <w:sz w:val="28"/>
          <w:szCs w:val="28"/>
        </w:rPr>
        <w:t>568</w:t>
      </w:r>
      <w:r w:rsidRPr="00F45468">
        <w:rPr>
          <w:rFonts w:ascii="Times New Roman" w:hAnsi="Times New Roman" w:cs="Times New Roman"/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Ейского городского поселения Ейского района» изложив </w:t>
      </w:r>
      <w:r w:rsidR="00E35DB3"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 w:rsidR="00E35DB3">
        <w:rPr>
          <w:rFonts w:ascii="Times New Roman" w:hAnsi="Times New Roman" w:cs="Times New Roman"/>
          <w:sz w:val="28"/>
          <w:szCs w:val="28"/>
        </w:rPr>
        <w:t xml:space="preserve">10 </w:t>
      </w:r>
      <w:r w:rsidRPr="00F45468"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 w:rsidRPr="00F45468">
        <w:rPr>
          <w:rFonts w:ascii="Times New Roman" w:hAnsi="Times New Roman" w:cs="Times New Roman"/>
          <w:sz w:val="28"/>
          <w:szCs w:val="28"/>
        </w:rPr>
        <w:t xml:space="preserve"> № 1 в новой редакции:</w:t>
      </w:r>
    </w:p>
    <w:p w14:paraId="621DC928" w14:textId="77777777" w:rsidR="00E35DB3" w:rsidRPr="00F45468" w:rsidRDefault="00E35DB3" w:rsidP="00E35D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06"/>
        <w:gridCol w:w="2519"/>
        <w:gridCol w:w="2511"/>
        <w:gridCol w:w="2222"/>
        <w:gridCol w:w="1864"/>
      </w:tblGrid>
      <w:tr w:rsidR="00E35DB3" w14:paraId="365406D2" w14:textId="77777777" w:rsidTr="00E35DB3">
        <w:tc>
          <w:tcPr>
            <w:tcW w:w="679" w:type="dxa"/>
          </w:tcPr>
          <w:p w14:paraId="6DD92DF9" w14:textId="67C457DF" w:rsidR="00E35DB3" w:rsidRDefault="00E35DB3" w:rsidP="00E35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«10.</w:t>
            </w:r>
          </w:p>
        </w:tc>
        <w:tc>
          <w:tcPr>
            <w:tcW w:w="2393" w:type="dxa"/>
          </w:tcPr>
          <w:p w14:paraId="07CA3558" w14:textId="264C703C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14:paraId="3FC595CE" w14:textId="2E810292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специалист управления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и градостроительной деятельности</w:t>
            </w:r>
          </w:p>
        </w:tc>
        <w:tc>
          <w:tcPr>
            <w:tcW w:w="2386" w:type="dxa"/>
          </w:tcPr>
          <w:p w14:paraId="45C45ED4" w14:textId="1976C54F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  <w:p w14:paraId="1A10DABA" w14:textId="04A4EA7D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по профилю замещаемой должности</w:t>
            </w:r>
          </w:p>
        </w:tc>
        <w:tc>
          <w:tcPr>
            <w:tcW w:w="2113" w:type="dxa"/>
          </w:tcPr>
          <w:p w14:paraId="10D0EA2C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управление,</w:t>
            </w:r>
          </w:p>
          <w:p w14:paraId="39B45F12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FFB25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  <w:p w14:paraId="1542B0D5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68E8E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14:paraId="5717B9BF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DBE43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14:paraId="0FB8DD12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05AF04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кадастр,</w:t>
            </w:r>
          </w:p>
          <w:p w14:paraId="6F17FE1F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CEB05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геодезия,</w:t>
            </w:r>
          </w:p>
          <w:p w14:paraId="0150C6C2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19310" w14:textId="77777777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  <w:p w14:paraId="239B5409" w14:textId="77777777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3D1B6" w14:textId="55FF7F21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</w:p>
        </w:tc>
        <w:tc>
          <w:tcPr>
            <w:tcW w:w="1922" w:type="dxa"/>
          </w:tcPr>
          <w:p w14:paraId="6BAED701" w14:textId="77777777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 xml:space="preserve">Без предъявления требований </w:t>
            </w:r>
          </w:p>
          <w:p w14:paraId="0EB0F92E" w14:textId="3A196341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к стажу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ED761E2" w14:textId="77777777" w:rsidR="00F45468" w:rsidRDefault="00F4546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8EDBB" w14:textId="77777777" w:rsidR="00E35DB3" w:rsidRPr="00E35DB3" w:rsidRDefault="00E35DB3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 </w:t>
      </w:r>
      <w:bookmarkStart w:id="0" w:name="_Hlk207870446"/>
      <w:r w:rsidRPr="00E35DB3">
        <w:rPr>
          <w:rFonts w:ascii="Times New Roman" w:hAnsi="Times New Roman" w:cs="Times New Roman"/>
          <w:sz w:val="28"/>
          <w:szCs w:val="28"/>
        </w:rPr>
        <w:t>Отделу по организационной работе администрации Ейского городского поселения Ейского района (Воробьева) обеспечить обнародование настоящего постановления.</w:t>
      </w:r>
    </w:p>
    <w:bookmarkEnd w:id="0"/>
    <w:p w14:paraId="02C5043E" w14:textId="77777777" w:rsidR="00E35DB3" w:rsidRPr="00E35DB3" w:rsidRDefault="00E35DB3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3. </w:t>
      </w:r>
      <w:r w:rsidRPr="00E35DB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14:paraId="5B4061D0" w14:textId="77777777" w:rsidR="00E35DB3" w:rsidRPr="00FE38BA" w:rsidRDefault="00E35DB3" w:rsidP="00E35DB3">
      <w:pPr>
        <w:ind w:firstLine="709"/>
        <w:jc w:val="both"/>
        <w:rPr>
          <w:noProof/>
          <w:color w:val="000000"/>
          <w:sz w:val="28"/>
          <w:szCs w:val="28"/>
        </w:rPr>
      </w:pPr>
    </w:p>
    <w:p w14:paraId="288E421A" w14:textId="77777777" w:rsidR="00E35DB3" w:rsidRPr="00E35DB3" w:rsidRDefault="00E35DB3" w:rsidP="00E35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B3">
        <w:rPr>
          <w:rFonts w:ascii="Times New Roman" w:hAnsi="Times New Roman" w:cs="Times New Roman"/>
          <w:sz w:val="28"/>
          <w:szCs w:val="28"/>
        </w:rPr>
        <w:t xml:space="preserve">Глава Ейского городского поселения </w:t>
      </w:r>
    </w:p>
    <w:p w14:paraId="748AA56D" w14:textId="3F5C2975" w:rsidR="00E35DB3" w:rsidRPr="00E35DB3" w:rsidRDefault="00E35DB3" w:rsidP="00E35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B3">
        <w:rPr>
          <w:rFonts w:ascii="Times New Roman" w:hAnsi="Times New Roman" w:cs="Times New Roman"/>
          <w:sz w:val="28"/>
          <w:szCs w:val="28"/>
        </w:rPr>
        <w:t xml:space="preserve">Ейского района </w:t>
      </w:r>
      <w:r w:rsidRPr="00E35D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Д.В. Квитовский</w:t>
      </w:r>
    </w:p>
    <w:p w14:paraId="05F93977" w14:textId="77777777" w:rsidR="00E35DB3" w:rsidRPr="00E35DB3" w:rsidRDefault="00E35DB3" w:rsidP="00E35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451E4F3D" w14:textId="77777777" w:rsidR="00E35DB3" w:rsidRPr="00E35DB3" w:rsidRDefault="00E35DB3" w:rsidP="00E35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49464" w14:textId="77777777" w:rsidR="00E35DB3" w:rsidRPr="00F45468" w:rsidRDefault="00E35DB3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5DB3" w:rsidRPr="00F45468" w:rsidSect="00E35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31DA2" w14:textId="77777777" w:rsidR="00783DD6" w:rsidRDefault="00783DD6" w:rsidP="00E35DB3">
      <w:pPr>
        <w:spacing w:after="0" w:line="240" w:lineRule="auto"/>
      </w:pPr>
      <w:r>
        <w:separator/>
      </w:r>
    </w:p>
  </w:endnote>
  <w:endnote w:type="continuationSeparator" w:id="0">
    <w:p w14:paraId="426A1719" w14:textId="77777777" w:rsidR="00783DD6" w:rsidRDefault="00783DD6" w:rsidP="00E3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E306E" w14:textId="77777777" w:rsidR="00783DD6" w:rsidRDefault="00783DD6" w:rsidP="00E35DB3">
      <w:pPr>
        <w:spacing w:after="0" w:line="240" w:lineRule="auto"/>
      </w:pPr>
      <w:r>
        <w:separator/>
      </w:r>
    </w:p>
  </w:footnote>
  <w:footnote w:type="continuationSeparator" w:id="0">
    <w:p w14:paraId="02EFA633" w14:textId="77777777" w:rsidR="00783DD6" w:rsidRDefault="00783DD6" w:rsidP="00E3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303405"/>
      <w:docPartObj>
        <w:docPartGallery w:val="Page Numbers (Top of Page)"/>
        <w:docPartUnique/>
      </w:docPartObj>
    </w:sdtPr>
    <w:sdtContent>
      <w:p w14:paraId="4A03D5DB" w14:textId="49D602BC" w:rsidR="00E35DB3" w:rsidRDefault="00E35D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ABCA9" w14:textId="77777777" w:rsidR="00E35DB3" w:rsidRDefault="00E35D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80151"/>
    <w:multiLevelType w:val="hybridMultilevel"/>
    <w:tmpl w:val="3F92483A"/>
    <w:lvl w:ilvl="0" w:tplc="E1B8D6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54746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57"/>
    <w:rsid w:val="00195457"/>
    <w:rsid w:val="001E0B07"/>
    <w:rsid w:val="003C10AF"/>
    <w:rsid w:val="00783DD6"/>
    <w:rsid w:val="00951AAE"/>
    <w:rsid w:val="00E35DB3"/>
    <w:rsid w:val="00F45468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0462"/>
  <w15:chartTrackingRefBased/>
  <w15:docId w15:val="{86B4F782-A98E-4887-95C5-8F187AFC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5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4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4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4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4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4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4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4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4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4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4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545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4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468"/>
    <w:pPr>
      <w:widowControl w:val="0"/>
      <w:autoSpaceDE w:val="0"/>
      <w:autoSpaceDN w:val="0"/>
      <w:spacing w:after="0" w:line="240" w:lineRule="auto"/>
      <w:ind w:firstLine="709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E3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35DB3"/>
  </w:style>
  <w:style w:type="paragraph" w:styleId="af">
    <w:name w:val="footer"/>
    <w:basedOn w:val="a"/>
    <w:link w:val="af0"/>
    <w:uiPriority w:val="99"/>
    <w:unhideWhenUsed/>
    <w:rsid w:val="00E3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3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3</cp:revision>
  <dcterms:created xsi:type="dcterms:W3CDTF">2025-09-04T07:30:00Z</dcterms:created>
  <dcterms:modified xsi:type="dcterms:W3CDTF">2025-09-04T07:38:00Z</dcterms:modified>
</cp:coreProperties>
</file>