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05347" w14:textId="36D7A871" w:rsidR="008013C8" w:rsidRDefault="008013C8" w:rsidP="008013C8">
      <w:pPr>
        <w:shd w:val="clear" w:color="auto" w:fill="FFFFFF"/>
        <w:tabs>
          <w:tab w:val="left" w:pos="25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A65C1FC" w14:textId="77777777" w:rsidR="007F540D" w:rsidRPr="00AE111D" w:rsidRDefault="007F540D" w:rsidP="008013C8">
      <w:pPr>
        <w:shd w:val="clear" w:color="auto" w:fill="FFFFFF"/>
        <w:tabs>
          <w:tab w:val="left" w:pos="25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F77D5E" w14:textId="77777777" w:rsidR="008013C8" w:rsidRPr="00AE111D" w:rsidRDefault="008013C8" w:rsidP="008013C8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11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 wp14:anchorId="17766B22" wp14:editId="34F8B8FD">
            <wp:simplePos x="0" y="0"/>
            <wp:positionH relativeFrom="column">
              <wp:posOffset>2857500</wp:posOffset>
            </wp:positionH>
            <wp:positionV relativeFrom="page">
              <wp:posOffset>253365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AE111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4D91704A" w14:textId="77777777" w:rsidR="008013C8" w:rsidRPr="00AE111D" w:rsidRDefault="008013C8" w:rsidP="008013C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11D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5F8DAB5C" w14:textId="77777777" w:rsidR="008013C8" w:rsidRPr="00AE111D" w:rsidRDefault="008013C8" w:rsidP="008013C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F3D883" w14:textId="77777777" w:rsidR="008013C8" w:rsidRPr="00AE111D" w:rsidRDefault="008013C8" w:rsidP="008013C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11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1DC60F9B" w14:textId="074FC355" w:rsidR="008013C8" w:rsidRPr="00AE111D" w:rsidRDefault="008013C8" w:rsidP="008013C8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>от__</w:t>
      </w:r>
      <w:r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AE111D">
        <w:rPr>
          <w:rFonts w:ascii="Times New Roman" w:hAnsi="Times New Roman" w:cs="Times New Roman"/>
          <w:sz w:val="28"/>
          <w:szCs w:val="28"/>
          <w:u w:val="single"/>
        </w:rPr>
        <w:t>.02.2026</w:t>
      </w:r>
      <w:r w:rsidRPr="00AE111D">
        <w:rPr>
          <w:rFonts w:ascii="Times New Roman" w:hAnsi="Times New Roman" w:cs="Times New Roman"/>
          <w:sz w:val="28"/>
          <w:szCs w:val="28"/>
        </w:rPr>
        <w:t>_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u w:val="single"/>
        </w:rPr>
        <w:t>___122</w:t>
      </w:r>
      <w:r w:rsidRPr="00AE111D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14:paraId="52516401" w14:textId="77777777" w:rsidR="008013C8" w:rsidRPr="00AE111D" w:rsidRDefault="008013C8" w:rsidP="008013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>г. Ейск</w:t>
      </w:r>
      <w:bookmarkEnd w:id="0"/>
    </w:p>
    <w:p w14:paraId="244CF298" w14:textId="370C997C" w:rsidR="008013C8" w:rsidRPr="00D23013" w:rsidRDefault="008013C8">
      <w:bookmarkStart w:id="1" w:name="_GoBack"/>
      <w:bookmarkEnd w:id="1"/>
    </w:p>
    <w:p w14:paraId="09FEE396" w14:textId="38A2C73E" w:rsidR="001C03C2" w:rsidRPr="00D23013" w:rsidRDefault="002C1D49" w:rsidP="001C0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013">
        <w:rPr>
          <w:rFonts w:ascii="Times New Roman" w:hAnsi="Times New Roman" w:cs="Times New Roman"/>
          <w:b/>
          <w:sz w:val="28"/>
          <w:szCs w:val="28"/>
        </w:rPr>
        <w:t>О проведении</w:t>
      </w:r>
      <w:r w:rsidR="001C03C2" w:rsidRPr="00D23013">
        <w:rPr>
          <w:rFonts w:ascii="Times New Roman" w:hAnsi="Times New Roman" w:cs="Times New Roman"/>
          <w:b/>
          <w:sz w:val="28"/>
          <w:szCs w:val="28"/>
        </w:rPr>
        <w:t xml:space="preserve"> приема предложений по отбору </w:t>
      </w:r>
    </w:p>
    <w:p w14:paraId="14D9FEB3" w14:textId="77777777" w:rsidR="001C03C2" w:rsidRPr="00D23013" w:rsidRDefault="001C03C2" w:rsidP="001C0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013">
        <w:rPr>
          <w:rFonts w:ascii="Times New Roman" w:hAnsi="Times New Roman" w:cs="Times New Roman"/>
          <w:b/>
          <w:sz w:val="28"/>
          <w:szCs w:val="28"/>
        </w:rPr>
        <w:t xml:space="preserve">общественных территорий, подлежащих благоустройству </w:t>
      </w:r>
    </w:p>
    <w:p w14:paraId="5F4E4E3F" w14:textId="3D0F9264" w:rsidR="001C03C2" w:rsidRPr="00D23013" w:rsidRDefault="001C03C2" w:rsidP="001C0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013">
        <w:rPr>
          <w:rFonts w:ascii="Times New Roman" w:hAnsi="Times New Roman" w:cs="Times New Roman"/>
          <w:b/>
          <w:sz w:val="28"/>
          <w:szCs w:val="28"/>
        </w:rPr>
        <w:t>в первоочередном порядке в 202</w:t>
      </w:r>
      <w:r w:rsidR="0071107E" w:rsidRPr="00D23013">
        <w:rPr>
          <w:rFonts w:ascii="Times New Roman" w:hAnsi="Times New Roman" w:cs="Times New Roman"/>
          <w:b/>
          <w:sz w:val="28"/>
          <w:szCs w:val="28"/>
        </w:rPr>
        <w:t>7</w:t>
      </w:r>
      <w:r w:rsidRPr="00D23013">
        <w:rPr>
          <w:rFonts w:ascii="Times New Roman" w:hAnsi="Times New Roman" w:cs="Times New Roman"/>
          <w:b/>
          <w:sz w:val="28"/>
          <w:szCs w:val="28"/>
        </w:rPr>
        <w:t xml:space="preserve"> году в рамках реализации муниципальной программы Ейского городского поселения </w:t>
      </w:r>
    </w:p>
    <w:p w14:paraId="7A4F41B4" w14:textId="77777777" w:rsidR="001C03C2" w:rsidRPr="00D23013" w:rsidRDefault="001C03C2" w:rsidP="001C0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013">
        <w:rPr>
          <w:rFonts w:ascii="Times New Roman" w:hAnsi="Times New Roman" w:cs="Times New Roman"/>
          <w:b/>
          <w:sz w:val="28"/>
          <w:szCs w:val="28"/>
        </w:rPr>
        <w:t xml:space="preserve">Ейского района «Формирование современной городской </w:t>
      </w:r>
    </w:p>
    <w:p w14:paraId="53F28134" w14:textId="17A57E2F" w:rsidR="005002F8" w:rsidRPr="00D23013" w:rsidRDefault="001C03C2" w:rsidP="001C0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013">
        <w:rPr>
          <w:rFonts w:ascii="Times New Roman" w:hAnsi="Times New Roman" w:cs="Times New Roman"/>
          <w:b/>
          <w:sz w:val="28"/>
          <w:szCs w:val="28"/>
        </w:rPr>
        <w:t>среды на 20</w:t>
      </w:r>
      <w:r w:rsidR="0071107E" w:rsidRPr="00D23013">
        <w:rPr>
          <w:rFonts w:ascii="Times New Roman" w:hAnsi="Times New Roman" w:cs="Times New Roman"/>
          <w:b/>
          <w:sz w:val="28"/>
          <w:szCs w:val="28"/>
        </w:rPr>
        <w:t>25</w:t>
      </w:r>
      <w:r w:rsidRPr="00D23013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71107E" w:rsidRPr="00D23013">
        <w:rPr>
          <w:rFonts w:ascii="Times New Roman" w:hAnsi="Times New Roman" w:cs="Times New Roman"/>
          <w:b/>
          <w:sz w:val="28"/>
          <w:szCs w:val="28"/>
        </w:rPr>
        <w:t>30</w:t>
      </w:r>
      <w:r w:rsidRPr="00D23013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14:paraId="2006229B" w14:textId="279D31F8" w:rsidR="008C3965" w:rsidRPr="00D23013" w:rsidRDefault="008C3965" w:rsidP="008013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6AB4AA" w14:textId="5B24C995" w:rsidR="002B7880" w:rsidRPr="00D23013" w:rsidRDefault="00F71345" w:rsidP="00214E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13">
        <w:rPr>
          <w:rFonts w:ascii="Times New Roman" w:eastAsia="Calibri" w:hAnsi="Times New Roman" w:cs="Times New Roman"/>
          <w:sz w:val="28"/>
          <w:szCs w:val="28"/>
        </w:rPr>
        <w:t>В целях улучшения архитектурного облика и повышения уровня благополучия жителей</w:t>
      </w:r>
      <w:r w:rsidR="00674F0D" w:rsidRPr="00D230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1982" w:rsidRPr="00D23013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D23013">
        <w:rPr>
          <w:rFonts w:ascii="Times New Roman" w:hAnsi="Times New Roman" w:cs="Times New Roman"/>
          <w:sz w:val="28"/>
          <w:szCs w:val="28"/>
        </w:rPr>
        <w:t>, в</w:t>
      </w:r>
      <w:r w:rsidR="00674F0D" w:rsidRPr="00D23013">
        <w:rPr>
          <w:rFonts w:ascii="Times New Roman" w:hAnsi="Times New Roman" w:cs="Times New Roman"/>
          <w:sz w:val="28"/>
          <w:szCs w:val="28"/>
        </w:rPr>
        <w:t xml:space="preserve"> </w:t>
      </w:r>
      <w:r w:rsidR="00C958AC" w:rsidRPr="00D23013">
        <w:rPr>
          <w:rFonts w:ascii="Times New Roman" w:hAnsi="Times New Roman" w:cs="Times New Roman"/>
          <w:sz w:val="28"/>
          <w:szCs w:val="28"/>
        </w:rPr>
        <w:t>соответствии с Федеральным законом от 6 октября 2003 года</w:t>
      </w:r>
      <w:r w:rsidR="00A45BC6" w:rsidRPr="00D23013">
        <w:rPr>
          <w:rFonts w:ascii="Times New Roman" w:hAnsi="Times New Roman" w:cs="Times New Roman"/>
          <w:sz w:val="28"/>
          <w:szCs w:val="28"/>
        </w:rPr>
        <w:t xml:space="preserve"> </w:t>
      </w:r>
      <w:r w:rsidR="00C958AC" w:rsidRPr="00D23013">
        <w:rPr>
          <w:rFonts w:ascii="Times New Roman" w:hAnsi="Times New Roman" w:cs="Times New Roman"/>
          <w:sz w:val="28"/>
          <w:szCs w:val="28"/>
        </w:rPr>
        <w:t>№ 131-ФЗ «Об</w:t>
      </w:r>
      <w:r w:rsidR="006441FD" w:rsidRPr="00D23013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</w:t>
      </w:r>
      <w:r w:rsidR="00A12C49" w:rsidRPr="00D23013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="00B661F2" w:rsidRPr="00D23013">
        <w:rPr>
          <w:rFonts w:ascii="Times New Roman" w:hAnsi="Times New Roman" w:cs="Times New Roman"/>
          <w:sz w:val="28"/>
          <w:szCs w:val="28"/>
        </w:rPr>
        <w:t xml:space="preserve">, </w:t>
      </w:r>
      <w:r w:rsidR="00B661F2" w:rsidRPr="00D23013">
        <w:rPr>
          <w:rFonts w:ascii="Times New Roman" w:hAnsi="Times New Roman"/>
          <w:sz w:val="28"/>
          <w:szCs w:val="28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</w:t>
      </w:r>
      <w:r w:rsidR="003843B1" w:rsidRPr="00D23013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14:paraId="71EB3E55" w14:textId="028820B7" w:rsidR="004A6797" w:rsidRPr="00D23013" w:rsidRDefault="001C03C2" w:rsidP="001C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6166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F4798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A332A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рием предложений</w:t>
      </w:r>
      <w:r w:rsidR="001A2CE5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166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населения Ейского городского поселения Ейского района по отбору общественн</w:t>
      </w:r>
      <w:r w:rsidR="008C3965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CA6166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</w:t>
      </w:r>
      <w:r w:rsidR="008C3965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A6166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подлежащих благоустройству в первоочередном порядке в 202</w:t>
      </w:r>
      <w:r w:rsidR="0071107E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реализации муниципальной программы Ейского городского поселения Ейского района «Формирование современной городской среды на 20</w:t>
      </w:r>
      <w:r w:rsidR="0071107E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71107E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1107E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1A2CE5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4798" w:rsidRPr="00D23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="00A45BC6" w:rsidRPr="00D23013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71107E" w:rsidRPr="00D23013">
        <w:rPr>
          <w:rFonts w:ascii="Times New Roman" w:hAnsi="Times New Roman" w:cs="Times New Roman"/>
          <w:sz w:val="28"/>
          <w:szCs w:val="28"/>
        </w:rPr>
        <w:t>20</w:t>
      </w:r>
      <w:r w:rsidR="00A45BC6" w:rsidRPr="00D23013">
        <w:rPr>
          <w:rFonts w:ascii="Times New Roman" w:hAnsi="Times New Roman" w:cs="Times New Roman"/>
          <w:sz w:val="28"/>
          <w:szCs w:val="28"/>
        </w:rPr>
        <w:t xml:space="preserve"> </w:t>
      </w:r>
      <w:r w:rsidR="0071107E" w:rsidRPr="00D23013">
        <w:rPr>
          <w:rFonts w:ascii="Times New Roman" w:hAnsi="Times New Roman" w:cs="Times New Roman"/>
          <w:sz w:val="28"/>
          <w:szCs w:val="28"/>
        </w:rPr>
        <w:t>февраля</w:t>
      </w:r>
      <w:r w:rsidR="00A45BC6" w:rsidRPr="00D23013">
        <w:rPr>
          <w:rFonts w:ascii="Times New Roman" w:hAnsi="Times New Roman" w:cs="Times New Roman"/>
          <w:sz w:val="28"/>
          <w:szCs w:val="28"/>
        </w:rPr>
        <w:t xml:space="preserve"> 202</w:t>
      </w:r>
      <w:r w:rsidR="0071107E" w:rsidRPr="00D23013">
        <w:rPr>
          <w:rFonts w:ascii="Times New Roman" w:hAnsi="Times New Roman" w:cs="Times New Roman"/>
          <w:sz w:val="28"/>
          <w:szCs w:val="28"/>
        </w:rPr>
        <w:t>6</w:t>
      </w:r>
      <w:r w:rsidR="00A45BC6" w:rsidRPr="00D23013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71107E" w:rsidRPr="00D23013">
        <w:rPr>
          <w:rFonts w:ascii="Times New Roman" w:hAnsi="Times New Roman" w:cs="Times New Roman"/>
          <w:sz w:val="28"/>
          <w:szCs w:val="28"/>
        </w:rPr>
        <w:t>23</w:t>
      </w:r>
      <w:r w:rsidR="00A45BC6" w:rsidRPr="00D23013">
        <w:rPr>
          <w:rFonts w:ascii="Times New Roman" w:hAnsi="Times New Roman" w:cs="Times New Roman"/>
          <w:sz w:val="28"/>
          <w:szCs w:val="28"/>
        </w:rPr>
        <w:t xml:space="preserve"> </w:t>
      </w:r>
      <w:r w:rsidR="0071107E" w:rsidRPr="00D23013">
        <w:rPr>
          <w:rFonts w:ascii="Times New Roman" w:hAnsi="Times New Roman" w:cs="Times New Roman"/>
          <w:sz w:val="28"/>
          <w:szCs w:val="28"/>
        </w:rPr>
        <w:t>марта</w:t>
      </w:r>
      <w:r w:rsidR="00A45BC6" w:rsidRPr="00D23013">
        <w:rPr>
          <w:rFonts w:ascii="Times New Roman" w:hAnsi="Times New Roman" w:cs="Times New Roman"/>
          <w:sz w:val="28"/>
          <w:szCs w:val="28"/>
        </w:rPr>
        <w:t xml:space="preserve"> 202</w:t>
      </w:r>
      <w:r w:rsidR="0071107E" w:rsidRPr="00D23013">
        <w:rPr>
          <w:rFonts w:ascii="Times New Roman" w:hAnsi="Times New Roman" w:cs="Times New Roman"/>
          <w:sz w:val="28"/>
          <w:szCs w:val="28"/>
        </w:rPr>
        <w:t>6</w:t>
      </w:r>
      <w:r w:rsidR="00A45BC6" w:rsidRPr="00D2301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A6797" w:rsidRPr="00D23013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14:paraId="3763AB0D" w14:textId="77777777" w:rsidR="003843B1" w:rsidRPr="00D23013" w:rsidRDefault="004A6797" w:rsidP="003843B1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13">
        <w:rPr>
          <w:rFonts w:ascii="Times New Roman" w:hAnsi="Times New Roman" w:cs="Times New Roman"/>
          <w:sz w:val="28"/>
          <w:szCs w:val="28"/>
        </w:rPr>
        <w:t>по адресу:</w:t>
      </w:r>
      <w:r w:rsidRPr="00D23013">
        <w:rPr>
          <w:rFonts w:ascii="Times New Roman" w:hAnsi="Times New Roman"/>
          <w:sz w:val="28"/>
          <w:szCs w:val="28"/>
        </w:rPr>
        <w:t xml:space="preserve"> </w:t>
      </w:r>
      <w:r w:rsidRPr="00D23013">
        <w:rPr>
          <w:rFonts w:ascii="Times New Roman" w:eastAsia="Times New Roman" w:hAnsi="Times New Roman" w:cs="Times New Roman"/>
          <w:sz w:val="28"/>
          <w:szCs w:val="24"/>
        </w:rPr>
        <w:t>город Ейск, улица Баррикадная, 1/1</w:t>
      </w:r>
      <w:r w:rsidR="003843B1" w:rsidRPr="00D2301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23013">
        <w:rPr>
          <w:rFonts w:ascii="Times New Roman" w:eastAsia="Times New Roman" w:hAnsi="Times New Roman" w:cs="Times New Roman"/>
          <w:sz w:val="28"/>
          <w:szCs w:val="28"/>
        </w:rPr>
        <w:t>(здание управления жилищно-коммунального хозяйства администрации Ейского городского поселения Ейского района)</w:t>
      </w:r>
      <w:r w:rsidR="003843B1" w:rsidRPr="00D23013">
        <w:rPr>
          <w:rFonts w:ascii="Times New Roman" w:hAnsi="Times New Roman" w:cs="Times New Roman"/>
          <w:sz w:val="28"/>
          <w:szCs w:val="28"/>
        </w:rPr>
        <w:t>;</w:t>
      </w:r>
    </w:p>
    <w:p w14:paraId="77B274BE" w14:textId="3926AC11" w:rsidR="003843B1" w:rsidRPr="00D23013" w:rsidRDefault="004A6797" w:rsidP="003843B1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13">
        <w:rPr>
          <w:rFonts w:ascii="Times New Roman" w:hAnsi="Times New Roman" w:cs="Times New Roman"/>
          <w:sz w:val="28"/>
          <w:szCs w:val="28"/>
        </w:rPr>
        <w:t>на адрес электронной почты:</w:t>
      </w:r>
      <w:r w:rsidR="004D1F4A" w:rsidRPr="00D2301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2301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</w:t>
        </w:r>
        <w:r w:rsidRPr="00D2301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Pr="00D2301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hoz</w:t>
        </w:r>
        <w:r w:rsidRPr="00D2301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D2301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D2301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D2301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4D1F4A" w:rsidRPr="00D23013">
        <w:t xml:space="preserve"> </w:t>
      </w:r>
      <w:r w:rsidRPr="00D23013">
        <w:rPr>
          <w:rFonts w:ascii="Times New Roman" w:hAnsi="Times New Roman" w:cs="Times New Roman"/>
          <w:sz w:val="28"/>
          <w:szCs w:val="28"/>
        </w:rPr>
        <w:t xml:space="preserve">с пометкой </w:t>
      </w:r>
      <w:r w:rsidRPr="00D2301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A0C52" w:rsidRPr="00D23013">
        <w:rPr>
          <w:rFonts w:ascii="Times New Roman" w:hAnsi="Times New Roman" w:cs="Times New Roman"/>
          <w:sz w:val="28"/>
          <w:szCs w:val="28"/>
        </w:rPr>
        <w:t>о</w:t>
      </w:r>
      <w:r w:rsidRPr="00D23013">
        <w:rPr>
          <w:rFonts w:ascii="Times New Roman" w:hAnsi="Times New Roman" w:cs="Times New Roman"/>
          <w:sz w:val="28"/>
          <w:szCs w:val="28"/>
        </w:rPr>
        <w:t>бщественная территория</w:t>
      </w:r>
      <w:r w:rsidRPr="00D2301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23013">
        <w:rPr>
          <w:rFonts w:ascii="Times New Roman" w:hAnsi="Times New Roman" w:cs="Times New Roman"/>
          <w:sz w:val="28"/>
          <w:szCs w:val="28"/>
        </w:rPr>
        <w:t>;</w:t>
      </w:r>
    </w:p>
    <w:p w14:paraId="2994C967" w14:textId="5A292CB3" w:rsidR="004D1F4A" w:rsidRPr="00D23013" w:rsidRDefault="004D1F4A" w:rsidP="003843B1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13">
        <w:rPr>
          <w:rFonts w:ascii="Times New Roman" w:hAnsi="Times New Roman" w:cs="Times New Roman"/>
          <w:sz w:val="28"/>
          <w:szCs w:val="28"/>
        </w:rPr>
        <w:t xml:space="preserve">на сайт администрации </w:t>
      </w:r>
      <w:r w:rsidRPr="00D23013">
        <w:rPr>
          <w:rFonts w:ascii="Times New Roman" w:eastAsia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D23013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D2301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sitiurban.adm-yeisk.ru</w:t>
        </w:r>
      </w:hyperlink>
      <w:r w:rsidRPr="00D23013">
        <w:rPr>
          <w:rFonts w:ascii="Times New Roman" w:hAnsi="Times New Roman" w:cs="Times New Roman"/>
          <w:sz w:val="28"/>
          <w:szCs w:val="28"/>
        </w:rPr>
        <w:t>.</w:t>
      </w:r>
    </w:p>
    <w:p w14:paraId="4BFF3288" w14:textId="48A66169" w:rsidR="00CA068B" w:rsidRPr="00D23013" w:rsidRDefault="003843B1" w:rsidP="008C396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13">
        <w:rPr>
          <w:rFonts w:ascii="Times New Roman" w:hAnsi="Times New Roman" w:cs="Times New Roman"/>
          <w:sz w:val="28"/>
          <w:szCs w:val="28"/>
        </w:rPr>
        <w:t>2</w:t>
      </w:r>
      <w:r w:rsidR="007F4798" w:rsidRPr="00D23013">
        <w:rPr>
          <w:rFonts w:ascii="Times New Roman" w:hAnsi="Times New Roman" w:cs="Times New Roman"/>
          <w:sz w:val="28"/>
          <w:szCs w:val="28"/>
        </w:rPr>
        <w:t>.</w:t>
      </w:r>
      <w:r w:rsidR="004A6797" w:rsidRPr="00D23013">
        <w:rPr>
          <w:rFonts w:ascii="Times New Roman" w:hAnsi="Times New Roman" w:cs="Times New Roman"/>
          <w:sz w:val="28"/>
          <w:szCs w:val="28"/>
        </w:rPr>
        <w:t xml:space="preserve"> </w:t>
      </w:r>
      <w:r w:rsidR="00CA068B" w:rsidRPr="00D23013">
        <w:rPr>
          <w:rFonts w:ascii="Times New Roman" w:hAnsi="Times New Roman" w:cs="Times New Roman"/>
          <w:sz w:val="28"/>
          <w:szCs w:val="28"/>
        </w:rPr>
        <w:t>Муниципальной общественной комиссии (</w:t>
      </w:r>
      <w:r w:rsidR="0071107E" w:rsidRPr="00D23013">
        <w:rPr>
          <w:rFonts w:ascii="Times New Roman" w:hAnsi="Times New Roman" w:cs="Times New Roman"/>
          <w:sz w:val="28"/>
          <w:szCs w:val="28"/>
        </w:rPr>
        <w:t>Бурнаев А.А.</w:t>
      </w:r>
      <w:r w:rsidR="00CA068B" w:rsidRPr="00D23013">
        <w:rPr>
          <w:rFonts w:ascii="Times New Roman" w:hAnsi="Times New Roman" w:cs="Times New Roman"/>
          <w:sz w:val="28"/>
          <w:szCs w:val="28"/>
        </w:rPr>
        <w:t>) до 3</w:t>
      </w:r>
      <w:r w:rsidRPr="00D23013">
        <w:rPr>
          <w:rFonts w:ascii="Times New Roman" w:hAnsi="Times New Roman" w:cs="Times New Roman"/>
          <w:sz w:val="28"/>
          <w:szCs w:val="28"/>
        </w:rPr>
        <w:t>0</w:t>
      </w:r>
      <w:r w:rsidR="00CA068B" w:rsidRPr="00D23013">
        <w:rPr>
          <w:rFonts w:ascii="Times New Roman" w:hAnsi="Times New Roman" w:cs="Times New Roman"/>
          <w:sz w:val="28"/>
          <w:szCs w:val="28"/>
        </w:rPr>
        <w:t xml:space="preserve"> </w:t>
      </w:r>
      <w:r w:rsidR="0071107E" w:rsidRPr="00D23013">
        <w:rPr>
          <w:rFonts w:ascii="Times New Roman" w:hAnsi="Times New Roman" w:cs="Times New Roman"/>
          <w:sz w:val="28"/>
          <w:szCs w:val="28"/>
        </w:rPr>
        <w:t>марта</w:t>
      </w:r>
      <w:r w:rsidR="00CA068B" w:rsidRPr="00D23013">
        <w:rPr>
          <w:rFonts w:ascii="Times New Roman" w:hAnsi="Times New Roman" w:cs="Times New Roman"/>
          <w:sz w:val="28"/>
          <w:szCs w:val="28"/>
        </w:rPr>
        <w:t xml:space="preserve"> </w:t>
      </w:r>
      <w:r w:rsidR="008C3965" w:rsidRPr="00D2301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068B" w:rsidRPr="00D23013">
        <w:rPr>
          <w:rFonts w:ascii="Times New Roman" w:hAnsi="Times New Roman" w:cs="Times New Roman"/>
          <w:sz w:val="28"/>
          <w:szCs w:val="28"/>
        </w:rPr>
        <w:t>202</w:t>
      </w:r>
      <w:r w:rsidR="0071107E" w:rsidRPr="00D23013">
        <w:rPr>
          <w:rFonts w:ascii="Times New Roman" w:hAnsi="Times New Roman" w:cs="Times New Roman"/>
          <w:sz w:val="28"/>
          <w:szCs w:val="28"/>
        </w:rPr>
        <w:t>6</w:t>
      </w:r>
      <w:r w:rsidR="00CA068B" w:rsidRPr="00D23013">
        <w:rPr>
          <w:rFonts w:ascii="Times New Roman" w:hAnsi="Times New Roman" w:cs="Times New Roman"/>
          <w:sz w:val="28"/>
          <w:szCs w:val="28"/>
        </w:rPr>
        <w:t xml:space="preserve"> года принять решение о подведении итогов приема предложений от населения, проведенного в соответствии с пунктом </w:t>
      </w:r>
      <w:r w:rsidRPr="00D23013">
        <w:rPr>
          <w:rFonts w:ascii="Times New Roman" w:hAnsi="Times New Roman" w:cs="Times New Roman"/>
          <w:sz w:val="28"/>
          <w:szCs w:val="28"/>
        </w:rPr>
        <w:t>1</w:t>
      </w:r>
      <w:r w:rsidR="00CA068B" w:rsidRPr="00D23013">
        <w:rPr>
          <w:rFonts w:ascii="Times New Roman" w:hAnsi="Times New Roman" w:cs="Times New Roman"/>
          <w:sz w:val="28"/>
          <w:szCs w:val="28"/>
        </w:rPr>
        <w:t xml:space="preserve"> настоящего постановления и определить общественн</w:t>
      </w:r>
      <w:r w:rsidRPr="00D23013">
        <w:rPr>
          <w:rFonts w:ascii="Times New Roman" w:hAnsi="Times New Roman" w:cs="Times New Roman"/>
          <w:sz w:val="28"/>
          <w:szCs w:val="28"/>
        </w:rPr>
        <w:t>ые</w:t>
      </w:r>
      <w:r w:rsidR="00CA068B" w:rsidRPr="00D23013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Pr="00D23013">
        <w:rPr>
          <w:rFonts w:ascii="Times New Roman" w:hAnsi="Times New Roman" w:cs="Times New Roman"/>
          <w:sz w:val="28"/>
          <w:szCs w:val="28"/>
        </w:rPr>
        <w:t>и</w:t>
      </w:r>
      <w:r w:rsidR="00CA068B" w:rsidRPr="00D23013">
        <w:rPr>
          <w:rFonts w:ascii="Times New Roman" w:hAnsi="Times New Roman" w:cs="Times New Roman"/>
          <w:sz w:val="28"/>
          <w:szCs w:val="28"/>
        </w:rPr>
        <w:t>, в отношении котор</w:t>
      </w:r>
      <w:r w:rsidRPr="00D23013">
        <w:rPr>
          <w:rFonts w:ascii="Times New Roman" w:hAnsi="Times New Roman" w:cs="Times New Roman"/>
          <w:sz w:val="28"/>
          <w:szCs w:val="28"/>
        </w:rPr>
        <w:t>ых</w:t>
      </w:r>
      <w:r w:rsidR="00CA068B" w:rsidRPr="00D23013">
        <w:rPr>
          <w:rFonts w:ascii="Times New Roman" w:hAnsi="Times New Roman" w:cs="Times New Roman"/>
          <w:sz w:val="28"/>
          <w:szCs w:val="28"/>
        </w:rPr>
        <w:t xml:space="preserve"> поступило наибольшее количество предложений. </w:t>
      </w:r>
    </w:p>
    <w:p w14:paraId="58FFE550" w14:textId="77777777" w:rsidR="00B661F2" w:rsidRPr="00D23013" w:rsidRDefault="00BE275E" w:rsidP="00B661F2">
      <w:pPr>
        <w:pStyle w:val="aa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23013">
        <w:rPr>
          <w:rFonts w:ascii="Times New Roman" w:hAnsi="Times New Roman" w:cs="Times New Roman"/>
          <w:sz w:val="28"/>
          <w:szCs w:val="28"/>
        </w:rPr>
        <w:t xml:space="preserve">3. </w:t>
      </w:r>
      <w:r w:rsidR="00B661F2" w:rsidRPr="00D23013">
        <w:rPr>
          <w:rFonts w:ascii="Times New Roman" w:hAnsi="Times New Roman"/>
          <w:sz w:val="28"/>
          <w:szCs w:val="28"/>
        </w:rPr>
        <w:t xml:space="preserve">Отделу общей и организационной работы администрации Ейского городского поселения Ейского района (Воробьева С.В.) </w:t>
      </w:r>
      <w:r w:rsidR="00F17D0E" w:rsidRPr="00D23013">
        <w:rPr>
          <w:rFonts w:ascii="Times New Roman" w:hAnsi="Times New Roman" w:cs="Times New Roman"/>
          <w:sz w:val="28"/>
          <w:szCs w:val="28"/>
        </w:rPr>
        <w:t xml:space="preserve"> </w:t>
      </w:r>
      <w:r w:rsidR="00B661F2" w:rsidRPr="00D23013"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14:paraId="4988AD26" w14:textId="181FFC65" w:rsidR="00BE275E" w:rsidRPr="00D23013" w:rsidRDefault="00BE275E" w:rsidP="008C3965">
      <w:pPr>
        <w:pStyle w:val="aa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13">
        <w:rPr>
          <w:rFonts w:ascii="Times New Roman" w:hAnsi="Times New Roman" w:cs="Times New Roman"/>
          <w:sz w:val="28"/>
          <w:szCs w:val="28"/>
        </w:rPr>
        <w:lastRenderedPageBreak/>
        <w:t>4. Постановление вступает в силу со дня его подписания.</w:t>
      </w:r>
    </w:p>
    <w:p w14:paraId="1B6767DE" w14:textId="77777777" w:rsidR="00BE275E" w:rsidRPr="00D23013" w:rsidRDefault="00BE275E" w:rsidP="00BE275E">
      <w:pPr>
        <w:pStyle w:val="aa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087A0D" w14:textId="77777777" w:rsidR="00BE275E" w:rsidRPr="00D23013" w:rsidRDefault="00BE275E" w:rsidP="00BE275E">
      <w:pPr>
        <w:pStyle w:val="aa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3A3938A" w14:textId="612A4771" w:rsidR="00BE275E" w:rsidRPr="00D23013" w:rsidRDefault="003657BE" w:rsidP="00BE2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013">
        <w:rPr>
          <w:rFonts w:ascii="Times New Roman" w:hAnsi="Times New Roman" w:cs="Times New Roman"/>
          <w:sz w:val="28"/>
          <w:szCs w:val="28"/>
        </w:rPr>
        <w:t>Г</w:t>
      </w:r>
      <w:r w:rsidR="00BE275E" w:rsidRPr="00D23013">
        <w:rPr>
          <w:rFonts w:ascii="Times New Roman" w:hAnsi="Times New Roman" w:cs="Times New Roman"/>
          <w:sz w:val="28"/>
          <w:szCs w:val="28"/>
        </w:rPr>
        <w:t>лав</w:t>
      </w:r>
      <w:r w:rsidRPr="00D23013">
        <w:rPr>
          <w:rFonts w:ascii="Times New Roman" w:hAnsi="Times New Roman" w:cs="Times New Roman"/>
          <w:sz w:val="28"/>
          <w:szCs w:val="28"/>
        </w:rPr>
        <w:t>а</w:t>
      </w:r>
      <w:r w:rsidR="00BE275E" w:rsidRPr="00D23013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</w:t>
      </w:r>
    </w:p>
    <w:p w14:paraId="15600946" w14:textId="5351D815" w:rsidR="00BE275E" w:rsidRPr="00D23013" w:rsidRDefault="00BE275E" w:rsidP="00BE2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013">
        <w:rPr>
          <w:rFonts w:ascii="Times New Roman" w:hAnsi="Times New Roman" w:cs="Times New Roman"/>
          <w:sz w:val="28"/>
          <w:szCs w:val="28"/>
        </w:rPr>
        <w:t>Ейского района</w:t>
      </w:r>
      <w:r w:rsidR="00B661F2" w:rsidRPr="00D230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6797" w:rsidRPr="00D230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657BE" w:rsidRPr="00D23013">
        <w:rPr>
          <w:rFonts w:ascii="Times New Roman" w:hAnsi="Times New Roman" w:cs="Times New Roman"/>
          <w:sz w:val="28"/>
          <w:szCs w:val="28"/>
        </w:rPr>
        <w:t xml:space="preserve">     </w:t>
      </w:r>
      <w:r w:rsidR="004A6797" w:rsidRPr="00D23013">
        <w:rPr>
          <w:rFonts w:ascii="Times New Roman" w:hAnsi="Times New Roman" w:cs="Times New Roman"/>
          <w:sz w:val="28"/>
          <w:szCs w:val="28"/>
        </w:rPr>
        <w:t xml:space="preserve">        </w:t>
      </w:r>
      <w:r w:rsidR="003657BE" w:rsidRPr="00D23013">
        <w:rPr>
          <w:rFonts w:ascii="Times New Roman" w:hAnsi="Times New Roman" w:cs="Times New Roman"/>
          <w:sz w:val="28"/>
          <w:szCs w:val="28"/>
        </w:rPr>
        <w:t xml:space="preserve">Д.В. </w:t>
      </w:r>
      <w:r w:rsidR="00B661F2" w:rsidRPr="00D23013">
        <w:rPr>
          <w:rFonts w:ascii="Times New Roman" w:hAnsi="Times New Roman" w:cs="Times New Roman"/>
          <w:sz w:val="28"/>
          <w:szCs w:val="28"/>
        </w:rPr>
        <w:t>Квитовский</w:t>
      </w:r>
    </w:p>
    <w:sectPr w:rsidR="00BE275E" w:rsidRPr="00D23013" w:rsidSect="00480F4E">
      <w:headerReference w:type="default" r:id="rId10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00532" w14:textId="77777777" w:rsidR="00F66FF3" w:rsidRDefault="00F66FF3" w:rsidP="00DD3B54">
      <w:pPr>
        <w:spacing w:after="0" w:line="240" w:lineRule="auto"/>
      </w:pPr>
      <w:r>
        <w:separator/>
      </w:r>
    </w:p>
  </w:endnote>
  <w:endnote w:type="continuationSeparator" w:id="0">
    <w:p w14:paraId="1F1DD082" w14:textId="77777777" w:rsidR="00F66FF3" w:rsidRDefault="00F66FF3" w:rsidP="00DD3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A22E9" w14:textId="77777777" w:rsidR="00F66FF3" w:rsidRDefault="00F66FF3" w:rsidP="00DD3B54">
      <w:pPr>
        <w:spacing w:after="0" w:line="240" w:lineRule="auto"/>
      </w:pPr>
      <w:r>
        <w:separator/>
      </w:r>
    </w:p>
  </w:footnote>
  <w:footnote w:type="continuationSeparator" w:id="0">
    <w:p w14:paraId="51AC2F86" w14:textId="77777777" w:rsidR="00F66FF3" w:rsidRDefault="00F66FF3" w:rsidP="00DD3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8436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6FE25EC" w14:textId="34F92194" w:rsidR="004A6797" w:rsidRPr="00EF269C" w:rsidRDefault="0049797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F26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F269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F26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54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F269C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4F01982A" w14:textId="77777777" w:rsidR="004A6797" w:rsidRDefault="004A679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64217"/>
    <w:multiLevelType w:val="hybridMultilevel"/>
    <w:tmpl w:val="20F0EB72"/>
    <w:lvl w:ilvl="0" w:tplc="D77E7800">
      <w:start w:val="1"/>
      <w:numFmt w:val="decimal"/>
      <w:lvlText w:val="%1."/>
      <w:lvlJc w:val="left"/>
      <w:pPr>
        <w:ind w:left="1834" w:hanging="112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28C58A5"/>
    <w:multiLevelType w:val="hybridMultilevel"/>
    <w:tmpl w:val="20F0EB72"/>
    <w:lvl w:ilvl="0" w:tplc="D77E7800">
      <w:start w:val="1"/>
      <w:numFmt w:val="decimal"/>
      <w:lvlText w:val="%1."/>
      <w:lvlJc w:val="left"/>
      <w:pPr>
        <w:ind w:left="1834" w:hanging="112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7020A3"/>
    <w:multiLevelType w:val="hybridMultilevel"/>
    <w:tmpl w:val="04CEC1AC"/>
    <w:lvl w:ilvl="0" w:tplc="0518ED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E9"/>
    <w:rsid w:val="00003E62"/>
    <w:rsid w:val="000E07DA"/>
    <w:rsid w:val="00156230"/>
    <w:rsid w:val="001A2CE5"/>
    <w:rsid w:val="001C03C2"/>
    <w:rsid w:val="001C527C"/>
    <w:rsid w:val="001E2D96"/>
    <w:rsid w:val="00214ECE"/>
    <w:rsid w:val="00215584"/>
    <w:rsid w:val="0025093D"/>
    <w:rsid w:val="00273164"/>
    <w:rsid w:val="002B7880"/>
    <w:rsid w:val="002C1D49"/>
    <w:rsid w:val="00300A08"/>
    <w:rsid w:val="00330695"/>
    <w:rsid w:val="00351834"/>
    <w:rsid w:val="00364E56"/>
    <w:rsid w:val="003657BE"/>
    <w:rsid w:val="003843B1"/>
    <w:rsid w:val="00384EE9"/>
    <w:rsid w:val="003C218F"/>
    <w:rsid w:val="003E758B"/>
    <w:rsid w:val="0041012B"/>
    <w:rsid w:val="004114FF"/>
    <w:rsid w:val="0041338C"/>
    <w:rsid w:val="00447645"/>
    <w:rsid w:val="00480F4E"/>
    <w:rsid w:val="00485C5C"/>
    <w:rsid w:val="0049797A"/>
    <w:rsid w:val="004A6797"/>
    <w:rsid w:val="004D1F4A"/>
    <w:rsid w:val="005002F8"/>
    <w:rsid w:val="00522F01"/>
    <w:rsid w:val="005A0234"/>
    <w:rsid w:val="005A7B05"/>
    <w:rsid w:val="005D7510"/>
    <w:rsid w:val="0063029D"/>
    <w:rsid w:val="00636A22"/>
    <w:rsid w:val="006441FD"/>
    <w:rsid w:val="00674F0D"/>
    <w:rsid w:val="00676128"/>
    <w:rsid w:val="00697E2F"/>
    <w:rsid w:val="0071107E"/>
    <w:rsid w:val="007D1982"/>
    <w:rsid w:val="007D3A6D"/>
    <w:rsid w:val="007F4798"/>
    <w:rsid w:val="007F540D"/>
    <w:rsid w:val="008013C8"/>
    <w:rsid w:val="008062C2"/>
    <w:rsid w:val="008129FA"/>
    <w:rsid w:val="00843478"/>
    <w:rsid w:val="0085011D"/>
    <w:rsid w:val="008751F8"/>
    <w:rsid w:val="008961DE"/>
    <w:rsid w:val="008C3965"/>
    <w:rsid w:val="00910880"/>
    <w:rsid w:val="009564B7"/>
    <w:rsid w:val="00980388"/>
    <w:rsid w:val="00982673"/>
    <w:rsid w:val="00983AED"/>
    <w:rsid w:val="009A6407"/>
    <w:rsid w:val="00A01B1E"/>
    <w:rsid w:val="00A0798D"/>
    <w:rsid w:val="00A12C49"/>
    <w:rsid w:val="00A15F1A"/>
    <w:rsid w:val="00A45BC6"/>
    <w:rsid w:val="00A87FC6"/>
    <w:rsid w:val="00B44EE6"/>
    <w:rsid w:val="00B546A9"/>
    <w:rsid w:val="00B601B2"/>
    <w:rsid w:val="00B661F2"/>
    <w:rsid w:val="00B715E8"/>
    <w:rsid w:val="00BA332A"/>
    <w:rsid w:val="00BA5C17"/>
    <w:rsid w:val="00BE275E"/>
    <w:rsid w:val="00C958AC"/>
    <w:rsid w:val="00CA068B"/>
    <w:rsid w:val="00CA6166"/>
    <w:rsid w:val="00CD6DD2"/>
    <w:rsid w:val="00D23013"/>
    <w:rsid w:val="00D23DD9"/>
    <w:rsid w:val="00D36468"/>
    <w:rsid w:val="00D55D81"/>
    <w:rsid w:val="00D55FD0"/>
    <w:rsid w:val="00D71ACC"/>
    <w:rsid w:val="00D96F63"/>
    <w:rsid w:val="00DD3B54"/>
    <w:rsid w:val="00DE51E9"/>
    <w:rsid w:val="00DF2C58"/>
    <w:rsid w:val="00E20C3F"/>
    <w:rsid w:val="00E43ABC"/>
    <w:rsid w:val="00E4608C"/>
    <w:rsid w:val="00EA0C52"/>
    <w:rsid w:val="00EC1476"/>
    <w:rsid w:val="00EF269C"/>
    <w:rsid w:val="00F17D0E"/>
    <w:rsid w:val="00F61F9C"/>
    <w:rsid w:val="00F66FF3"/>
    <w:rsid w:val="00F71345"/>
    <w:rsid w:val="00F74772"/>
    <w:rsid w:val="00F86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D5E6"/>
  <w15:docId w15:val="{1B416083-6A95-46E9-82F5-17B030BD5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3B54"/>
  </w:style>
  <w:style w:type="paragraph" w:styleId="a5">
    <w:name w:val="footer"/>
    <w:basedOn w:val="a"/>
    <w:link w:val="a6"/>
    <w:uiPriority w:val="99"/>
    <w:unhideWhenUsed/>
    <w:rsid w:val="00DD3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3B54"/>
  </w:style>
  <w:style w:type="table" w:styleId="a7">
    <w:name w:val="Table Grid"/>
    <w:basedOn w:val="a1"/>
    <w:uiPriority w:val="59"/>
    <w:rsid w:val="00896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038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3069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A67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gur@gov39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itiurban.adm-yei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</cp:lastModifiedBy>
  <cp:revision>8</cp:revision>
  <cp:lastPrinted>2026-02-19T09:26:00Z</cp:lastPrinted>
  <dcterms:created xsi:type="dcterms:W3CDTF">2026-02-17T11:09:00Z</dcterms:created>
  <dcterms:modified xsi:type="dcterms:W3CDTF">2026-02-19T12:39:00Z</dcterms:modified>
</cp:coreProperties>
</file>