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0" w:type="dxa"/>
        <w:tblInd w:w="4077" w:type="dxa"/>
        <w:tblLook w:val="04A0" w:firstRow="1" w:lastRow="0" w:firstColumn="1" w:lastColumn="0" w:noHBand="0" w:noVBand="1"/>
      </w:tblPr>
      <w:tblGrid>
        <w:gridCol w:w="5670"/>
      </w:tblGrid>
      <w:tr w:rsidR="009909C1" w14:paraId="78881A11" w14:textId="77777777" w:rsidTr="00631D59">
        <w:tc>
          <w:tcPr>
            <w:tcW w:w="5670" w:type="dxa"/>
            <w:shd w:val="clear" w:color="auto" w:fill="auto"/>
          </w:tcPr>
          <w:p w14:paraId="359B604C" w14:textId="77777777" w:rsidR="009909C1" w:rsidRDefault="009909C1" w:rsidP="00631D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14:paraId="24CA1B5A" w14:textId="77777777" w:rsidR="009909C1" w:rsidRDefault="009909C1" w:rsidP="00631D59">
            <w:pPr>
              <w:jc w:val="center"/>
              <w:rPr>
                <w:sz w:val="28"/>
                <w:szCs w:val="28"/>
              </w:rPr>
            </w:pPr>
          </w:p>
        </w:tc>
      </w:tr>
      <w:tr w:rsidR="009909C1" w14:paraId="7943A46D" w14:textId="77777777" w:rsidTr="00631D59">
        <w:tc>
          <w:tcPr>
            <w:tcW w:w="5670" w:type="dxa"/>
            <w:shd w:val="clear" w:color="auto" w:fill="auto"/>
          </w:tcPr>
          <w:p w14:paraId="185CFE3B" w14:textId="77777777" w:rsidR="009909C1" w:rsidRDefault="009909C1" w:rsidP="00631D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4291E13E" w14:textId="77777777" w:rsidR="009909C1" w:rsidRDefault="009909C1" w:rsidP="00631D59">
            <w:pPr>
              <w:pStyle w:val="15"/>
              <w:ind w:left="0" w:right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решением Совета Ейского городского поселения Ейского района</w:t>
            </w:r>
          </w:p>
          <w:p w14:paraId="717AF01F" w14:textId="77777777" w:rsidR="009909C1" w:rsidRDefault="009909C1" w:rsidP="00631D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______________________ №______</w:t>
            </w:r>
          </w:p>
          <w:p w14:paraId="145AC4FC" w14:textId="77777777" w:rsidR="009909C1" w:rsidRDefault="009909C1" w:rsidP="00631D5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307E23C" w14:textId="77777777" w:rsidR="009909C1" w:rsidRDefault="009909C1" w:rsidP="009909C1">
      <w:pPr>
        <w:jc w:val="both"/>
        <w:rPr>
          <w:sz w:val="28"/>
          <w:szCs w:val="28"/>
        </w:rPr>
      </w:pPr>
    </w:p>
    <w:p w14:paraId="507EDC5B" w14:textId="77777777" w:rsidR="009909C1" w:rsidRDefault="009909C1" w:rsidP="009909C1">
      <w:pPr>
        <w:jc w:val="center"/>
        <w:rPr>
          <w:b/>
          <w:bCs/>
          <w:sz w:val="28"/>
          <w:szCs w:val="28"/>
        </w:rPr>
      </w:pPr>
    </w:p>
    <w:p w14:paraId="2DD8709E" w14:textId="77777777" w:rsidR="009909C1" w:rsidRDefault="009909C1" w:rsidP="009909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14:paraId="636523E7" w14:textId="77777777" w:rsidR="009909C1" w:rsidRDefault="009909C1" w:rsidP="009909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муниципальном жилищном контроле на территории</w:t>
      </w:r>
    </w:p>
    <w:p w14:paraId="3A1F5233" w14:textId="77777777" w:rsidR="009909C1" w:rsidRDefault="009909C1" w:rsidP="009909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Ейского городского поселения Ейского района</w:t>
      </w:r>
    </w:p>
    <w:p w14:paraId="439B945F" w14:textId="77777777" w:rsidR="008F1F57" w:rsidRPr="008F1F57" w:rsidRDefault="008F1F57" w:rsidP="008F1F57">
      <w:pPr>
        <w:jc w:val="center"/>
        <w:rPr>
          <w:b/>
          <w:sz w:val="28"/>
          <w:szCs w:val="28"/>
          <w:lang w:val="ru-RU"/>
        </w:rPr>
      </w:pPr>
    </w:p>
    <w:p w14:paraId="4297DDB9" w14:textId="77777777" w:rsidR="0015257C" w:rsidRPr="008F1F57" w:rsidRDefault="0015257C" w:rsidP="008F1F57">
      <w:pPr>
        <w:jc w:val="center"/>
        <w:rPr>
          <w:b/>
          <w:sz w:val="28"/>
          <w:szCs w:val="28"/>
        </w:rPr>
      </w:pPr>
      <w:r w:rsidRPr="008F1F57">
        <w:rPr>
          <w:b/>
          <w:sz w:val="28"/>
          <w:szCs w:val="28"/>
        </w:rPr>
        <w:t>1. Общие положения</w:t>
      </w:r>
    </w:p>
    <w:p w14:paraId="5721DA8C" w14:textId="77777777" w:rsidR="0015257C" w:rsidRPr="008F1F57" w:rsidRDefault="0015257C" w:rsidP="008F1F57">
      <w:pPr>
        <w:rPr>
          <w:sz w:val="28"/>
          <w:szCs w:val="28"/>
        </w:rPr>
      </w:pPr>
    </w:p>
    <w:p w14:paraId="48CA0C9E" w14:textId="2EE676ED" w:rsidR="0015257C" w:rsidRPr="008F1F57" w:rsidRDefault="0015257C" w:rsidP="00131A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F57">
        <w:rPr>
          <w:bCs/>
          <w:sz w:val="28"/>
          <w:szCs w:val="28"/>
        </w:rPr>
        <w:t xml:space="preserve">1.1. </w:t>
      </w:r>
      <w:r w:rsidR="00495E21" w:rsidRPr="008F1F57">
        <w:rPr>
          <w:bCs/>
          <w:sz w:val="28"/>
          <w:szCs w:val="28"/>
          <w:lang w:val="ru-RU"/>
        </w:rPr>
        <w:t xml:space="preserve">Настоящее </w:t>
      </w:r>
      <w:r w:rsidR="008F1F57">
        <w:rPr>
          <w:bCs/>
          <w:sz w:val="28"/>
          <w:szCs w:val="28"/>
          <w:lang w:val="ru-RU"/>
        </w:rPr>
        <w:t>п</w:t>
      </w:r>
      <w:r w:rsidR="00495E21" w:rsidRPr="008F1F57">
        <w:rPr>
          <w:bCs/>
          <w:sz w:val="28"/>
          <w:szCs w:val="28"/>
          <w:lang w:val="ru-RU"/>
        </w:rPr>
        <w:t>оложение</w:t>
      </w:r>
      <w:r w:rsidR="008F1F57">
        <w:rPr>
          <w:bCs/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 xml:space="preserve">разработано в соответствии со </w:t>
      </w:r>
      <w:r w:rsidR="00051C62" w:rsidRPr="008F1F57">
        <w:rPr>
          <w:sz w:val="28"/>
          <w:szCs w:val="28"/>
          <w:lang w:val="ru-RU"/>
        </w:rPr>
        <w:t>стать</w:t>
      </w:r>
      <w:r w:rsidR="003413D7">
        <w:rPr>
          <w:sz w:val="28"/>
          <w:szCs w:val="28"/>
          <w:lang w:val="ru-RU"/>
        </w:rPr>
        <w:t>е</w:t>
      </w:r>
      <w:r w:rsidR="00051C62" w:rsidRPr="008F1F57">
        <w:rPr>
          <w:sz w:val="28"/>
          <w:szCs w:val="28"/>
          <w:lang w:val="ru-RU"/>
        </w:rPr>
        <w:t xml:space="preserve">й 20  Жилищного </w:t>
      </w:r>
      <w:r w:rsidR="00051C62" w:rsidRPr="008F1F57">
        <w:rPr>
          <w:sz w:val="28"/>
          <w:szCs w:val="28"/>
        </w:rPr>
        <w:t xml:space="preserve">кодекса Российской Федерации, </w:t>
      </w:r>
      <w:r w:rsidR="00CE440A">
        <w:rPr>
          <w:sz w:val="28"/>
          <w:szCs w:val="28"/>
          <w:lang w:val="ru-RU"/>
        </w:rPr>
        <w:t>Ф</w:t>
      </w:r>
      <w:r w:rsidR="00051C62" w:rsidRPr="008F1F57">
        <w:rPr>
          <w:sz w:val="28"/>
          <w:szCs w:val="28"/>
        </w:rPr>
        <w:t>едеральным закон</w:t>
      </w:r>
      <w:r w:rsidR="00CE440A">
        <w:rPr>
          <w:sz w:val="28"/>
          <w:szCs w:val="28"/>
          <w:lang w:val="ru-RU"/>
        </w:rPr>
        <w:t xml:space="preserve">ом </w:t>
      </w:r>
      <w:r w:rsidR="00051C62" w:rsidRPr="008F1F57">
        <w:rPr>
          <w:sz w:val="28"/>
          <w:szCs w:val="28"/>
        </w:rPr>
        <w:t>от</w:t>
      </w:r>
      <w:r w:rsidR="008F1F57">
        <w:rPr>
          <w:sz w:val="28"/>
          <w:szCs w:val="28"/>
          <w:lang w:val="ru-RU"/>
        </w:rPr>
        <w:t xml:space="preserve"> </w:t>
      </w:r>
      <w:r w:rsidR="007C57A5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>31 июля 2020 г</w:t>
      </w:r>
      <w:r w:rsidR="009909C1">
        <w:rPr>
          <w:sz w:val="28"/>
          <w:szCs w:val="28"/>
          <w:lang w:val="ru-RU"/>
        </w:rPr>
        <w:t>ода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>№ 248-ФЗ</w:t>
      </w:r>
      <w:r w:rsidR="003413D7">
        <w:rPr>
          <w:sz w:val="28"/>
          <w:szCs w:val="28"/>
          <w:lang w:val="ru-RU"/>
        </w:rPr>
        <w:t xml:space="preserve"> </w:t>
      </w:r>
      <w:r w:rsidR="00963D7D">
        <w:rPr>
          <w:sz w:val="28"/>
          <w:szCs w:val="28"/>
          <w:lang w:val="ru-RU"/>
        </w:rPr>
        <w:t xml:space="preserve"> </w:t>
      </w:r>
      <w:r w:rsidR="007C57A5">
        <w:rPr>
          <w:sz w:val="28"/>
          <w:szCs w:val="28"/>
          <w:lang w:val="ru-RU"/>
        </w:rPr>
        <w:t>«</w:t>
      </w:r>
      <w:r w:rsidR="00051C62" w:rsidRPr="008F1F57">
        <w:rPr>
          <w:sz w:val="28"/>
          <w:szCs w:val="28"/>
        </w:rPr>
        <w:t xml:space="preserve">О государственном контроле (надзоре) и муниципальном </w:t>
      </w:r>
      <w:r w:rsidR="008F1F57">
        <w:rPr>
          <w:sz w:val="28"/>
          <w:szCs w:val="28"/>
        </w:rPr>
        <w:t>контроле в Российской Федерации</w:t>
      </w:r>
      <w:r w:rsidR="007C57A5">
        <w:rPr>
          <w:sz w:val="28"/>
          <w:szCs w:val="28"/>
          <w:lang w:val="ru-RU"/>
        </w:rPr>
        <w:t>»</w:t>
      </w:r>
      <w:bookmarkStart w:id="0" w:name="_Hlk94011598"/>
      <w:r w:rsidR="00404A02" w:rsidRPr="00404A02">
        <w:t xml:space="preserve"> </w:t>
      </w:r>
      <w:bookmarkEnd w:id="0"/>
      <w:r w:rsidR="00051C62" w:rsidRPr="008F1F57">
        <w:rPr>
          <w:sz w:val="28"/>
          <w:szCs w:val="28"/>
          <w:lang w:val="ru-RU"/>
        </w:rPr>
        <w:t xml:space="preserve">и </w:t>
      </w:r>
      <w:r w:rsidR="00495E21" w:rsidRPr="008F1F57">
        <w:rPr>
          <w:bCs/>
          <w:sz w:val="28"/>
          <w:szCs w:val="28"/>
          <w:lang w:val="ru-RU"/>
        </w:rPr>
        <w:t>устанавливает</w:t>
      </w:r>
      <w:r w:rsidR="00BB3715" w:rsidRPr="008F1F57">
        <w:rPr>
          <w:bCs/>
          <w:sz w:val="28"/>
          <w:szCs w:val="28"/>
          <w:lang w:val="ru-RU"/>
        </w:rPr>
        <w:t xml:space="preserve"> порядок</w:t>
      </w:r>
      <w:r w:rsidR="008F1F57">
        <w:rPr>
          <w:bCs/>
          <w:sz w:val="28"/>
          <w:szCs w:val="28"/>
          <w:lang w:val="ru-RU"/>
        </w:rPr>
        <w:t xml:space="preserve"> </w:t>
      </w:r>
      <w:r w:rsidRPr="008F1F57">
        <w:rPr>
          <w:sz w:val="28"/>
          <w:szCs w:val="28"/>
        </w:rPr>
        <w:t>осуществлени</w:t>
      </w:r>
      <w:r w:rsidR="00BB3715" w:rsidRPr="008F1F57">
        <w:rPr>
          <w:sz w:val="28"/>
          <w:szCs w:val="28"/>
          <w:lang w:val="ru-RU"/>
        </w:rPr>
        <w:t>я</w:t>
      </w:r>
      <w:r w:rsidRPr="008F1F57">
        <w:rPr>
          <w:sz w:val="28"/>
          <w:szCs w:val="28"/>
        </w:rPr>
        <w:t xml:space="preserve"> муниципального жилищного контроля </w:t>
      </w:r>
      <w:r w:rsidR="00A477CC" w:rsidRPr="00A477CC">
        <w:rPr>
          <w:sz w:val="28"/>
          <w:szCs w:val="28"/>
        </w:rPr>
        <w:t>в отношении муниципального жилищного фонда</w:t>
      </w:r>
      <w:r w:rsidR="00A477CC">
        <w:rPr>
          <w:sz w:val="28"/>
          <w:szCs w:val="28"/>
          <w:lang w:val="ru-RU"/>
        </w:rPr>
        <w:t xml:space="preserve"> </w:t>
      </w:r>
      <w:r w:rsidR="00701677">
        <w:rPr>
          <w:sz w:val="28"/>
          <w:szCs w:val="28"/>
          <w:lang w:val="ru-RU"/>
        </w:rPr>
        <w:t xml:space="preserve">Ейского городского поселения </w:t>
      </w:r>
      <w:r w:rsidR="00A477CC" w:rsidRPr="00A477CC">
        <w:rPr>
          <w:sz w:val="28"/>
          <w:szCs w:val="28"/>
        </w:rPr>
        <w:t>Ейск</w:t>
      </w:r>
      <w:r w:rsidR="00701677">
        <w:rPr>
          <w:sz w:val="28"/>
          <w:szCs w:val="28"/>
          <w:lang w:val="ru-RU"/>
        </w:rPr>
        <w:t>ого</w:t>
      </w:r>
      <w:r w:rsidR="00A477CC" w:rsidRPr="00A477CC">
        <w:rPr>
          <w:sz w:val="28"/>
          <w:szCs w:val="28"/>
        </w:rPr>
        <w:t xml:space="preserve"> район</w:t>
      </w:r>
      <w:r w:rsidR="00701677">
        <w:rPr>
          <w:sz w:val="28"/>
          <w:szCs w:val="28"/>
          <w:lang w:val="ru-RU"/>
        </w:rPr>
        <w:t>а</w:t>
      </w:r>
      <w:r w:rsidRPr="008F1F57">
        <w:rPr>
          <w:sz w:val="28"/>
          <w:szCs w:val="28"/>
        </w:rPr>
        <w:t>.</w:t>
      </w:r>
    </w:p>
    <w:p w14:paraId="2FE1447B" w14:textId="77777777" w:rsidR="009909C1" w:rsidRDefault="009909C1" w:rsidP="009909C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отношениям, не урегулированным настоящим Положением, применяется законодательство Российской Федерации о государственном контроле (надзоре) и муниципальном контроле.</w:t>
      </w:r>
    </w:p>
    <w:p w14:paraId="0A52E87C" w14:textId="77777777" w:rsidR="00FF10C5" w:rsidRDefault="00A04149" w:rsidP="00131A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7F">
        <w:rPr>
          <w:rFonts w:ascii="Times New Roman" w:hAnsi="Times New Roman" w:cs="Times New Roman"/>
          <w:sz w:val="28"/>
          <w:szCs w:val="28"/>
        </w:rPr>
        <w:t>1.2.</w:t>
      </w:r>
      <w:bookmarkStart w:id="1" w:name="_Hlk94011850"/>
      <w:r w:rsidR="00C8209B" w:rsidRPr="0037677F">
        <w:rPr>
          <w:rFonts w:ascii="Times New Roman" w:hAnsi="Times New Roman" w:cs="Times New Roman"/>
          <w:sz w:val="28"/>
          <w:szCs w:val="28"/>
        </w:rPr>
        <w:t> </w:t>
      </w:r>
      <w:r w:rsidR="00E814A3" w:rsidRPr="0037677F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</w:t>
      </w:r>
      <w:r w:rsidR="00652CBC" w:rsidRPr="0037677F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20 </w:t>
      </w:r>
      <w:bookmarkStart w:id="2" w:name="_Hlk159490923"/>
      <w:r w:rsidR="00652CBC" w:rsidRPr="0037677F">
        <w:rPr>
          <w:rFonts w:ascii="Times New Roman" w:hAnsi="Times New Roman" w:cs="Times New Roman"/>
          <w:sz w:val="28"/>
          <w:szCs w:val="28"/>
        </w:rPr>
        <w:t xml:space="preserve">Жилищного кодекса </w:t>
      </w:r>
      <w:r w:rsidR="00574386" w:rsidRPr="0037677F">
        <w:rPr>
          <w:rFonts w:ascii="Times New Roman" w:hAnsi="Times New Roman" w:cs="Times New Roman"/>
          <w:sz w:val="28"/>
          <w:szCs w:val="28"/>
        </w:rPr>
        <w:t>Р</w:t>
      </w:r>
      <w:r w:rsidR="00652CBC" w:rsidRPr="0037677F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bookmarkEnd w:id="2"/>
      <w:r w:rsidR="00E814A3" w:rsidRPr="0037677F">
        <w:rPr>
          <w:rFonts w:ascii="Times New Roman" w:hAnsi="Times New Roman" w:cs="Times New Roman"/>
          <w:sz w:val="28"/>
          <w:szCs w:val="28"/>
        </w:rPr>
        <w:t xml:space="preserve">является соблюдение юридическими лицами, индивидуальными предпринимателями и гражданами </w:t>
      </w:r>
      <w:r w:rsidR="00652CBC" w:rsidRPr="0037677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74386" w:rsidRPr="0037677F">
        <w:rPr>
          <w:rFonts w:ascii="Times New Roman" w:hAnsi="Times New Roman" w:cs="Times New Roman"/>
          <w:sz w:val="28"/>
          <w:szCs w:val="28"/>
        </w:rPr>
        <w:t>–</w:t>
      </w:r>
      <w:r w:rsidR="00652CBC" w:rsidRPr="0037677F">
        <w:rPr>
          <w:rFonts w:ascii="Times New Roman" w:hAnsi="Times New Roman" w:cs="Times New Roman"/>
          <w:sz w:val="28"/>
          <w:szCs w:val="28"/>
        </w:rPr>
        <w:t xml:space="preserve"> контролируемые</w:t>
      </w:r>
      <w:r w:rsidR="00574386" w:rsidRPr="0037677F">
        <w:rPr>
          <w:rFonts w:ascii="Times New Roman" w:hAnsi="Times New Roman" w:cs="Times New Roman"/>
          <w:sz w:val="28"/>
          <w:szCs w:val="28"/>
        </w:rPr>
        <w:t xml:space="preserve"> лица) </w:t>
      </w:r>
      <w:r w:rsidR="00E814A3" w:rsidRPr="0037677F">
        <w:rPr>
          <w:rFonts w:ascii="Times New Roman" w:hAnsi="Times New Roman" w:cs="Times New Roman"/>
          <w:sz w:val="28"/>
          <w:szCs w:val="28"/>
        </w:rPr>
        <w:t>обязательных требований, указанных пункта</w:t>
      </w:r>
      <w:r w:rsidR="00574386" w:rsidRPr="0037677F">
        <w:rPr>
          <w:rFonts w:ascii="Times New Roman" w:hAnsi="Times New Roman" w:cs="Times New Roman"/>
          <w:sz w:val="28"/>
          <w:szCs w:val="28"/>
        </w:rPr>
        <w:t>ми</w:t>
      </w:r>
      <w:r w:rsidR="00E814A3" w:rsidRPr="0037677F">
        <w:rPr>
          <w:rFonts w:ascii="Times New Roman" w:hAnsi="Times New Roman" w:cs="Times New Roman"/>
          <w:sz w:val="28"/>
          <w:szCs w:val="28"/>
        </w:rPr>
        <w:t xml:space="preserve"> 1 - 12 части 1</w:t>
      </w:r>
      <w:r w:rsidR="00EE6A20" w:rsidRPr="0037677F">
        <w:rPr>
          <w:rFonts w:ascii="Times New Roman" w:hAnsi="Times New Roman" w:cs="Times New Roman"/>
          <w:sz w:val="28"/>
          <w:szCs w:val="28"/>
        </w:rPr>
        <w:t xml:space="preserve"> </w:t>
      </w:r>
      <w:r w:rsidR="00E814A3" w:rsidRPr="0037677F">
        <w:rPr>
          <w:rFonts w:ascii="Times New Roman" w:hAnsi="Times New Roman" w:cs="Times New Roman"/>
          <w:sz w:val="28"/>
          <w:szCs w:val="28"/>
        </w:rPr>
        <w:t>статьи</w:t>
      </w:r>
      <w:r w:rsidR="00EE6A20" w:rsidRPr="0037677F">
        <w:rPr>
          <w:rFonts w:ascii="Times New Roman" w:hAnsi="Times New Roman" w:cs="Times New Roman"/>
          <w:sz w:val="28"/>
          <w:szCs w:val="28"/>
        </w:rPr>
        <w:t xml:space="preserve"> 20</w:t>
      </w:r>
      <w:r w:rsidR="00574386" w:rsidRPr="0037677F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E814A3" w:rsidRPr="0037677F">
        <w:rPr>
          <w:rFonts w:ascii="Times New Roman" w:hAnsi="Times New Roman" w:cs="Times New Roman"/>
          <w:sz w:val="28"/>
          <w:szCs w:val="28"/>
        </w:rPr>
        <w:t>, в отношении муниципального жилищного фонда</w:t>
      </w:r>
      <w:r w:rsidR="005200A4" w:rsidRPr="0037677F">
        <w:rPr>
          <w:rFonts w:ascii="Times New Roman" w:hAnsi="Times New Roman" w:cs="Times New Roman"/>
          <w:sz w:val="28"/>
          <w:szCs w:val="28"/>
        </w:rPr>
        <w:t>.</w:t>
      </w:r>
      <w:r w:rsidR="00FF10C5" w:rsidRPr="008F1F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DD552B" w14:textId="7F1DAB2C" w:rsidR="009909C1" w:rsidRPr="009909C1" w:rsidRDefault="009909C1" w:rsidP="009909C1">
      <w:pPr>
        <w:ind w:firstLine="709"/>
        <w:jc w:val="both"/>
        <w:rPr>
          <w:sz w:val="28"/>
          <w:szCs w:val="28"/>
        </w:rPr>
      </w:pPr>
      <w:r w:rsidRPr="009909C1">
        <w:rPr>
          <w:sz w:val="28"/>
          <w:lang w:val="ru-RU"/>
        </w:rPr>
        <w:t>П</w:t>
      </w:r>
      <w:r w:rsidRPr="009909C1">
        <w:rPr>
          <w:sz w:val="28"/>
        </w:rPr>
        <w:t xml:space="preserve">редметом </w:t>
      </w:r>
      <w:r w:rsidRPr="009909C1">
        <w:rPr>
          <w:sz w:val="28"/>
          <w:lang w:val="ru-RU"/>
        </w:rPr>
        <w:t>муниципального</w:t>
      </w:r>
      <w:r w:rsidRPr="009909C1">
        <w:rPr>
          <w:sz w:val="28"/>
        </w:rPr>
        <w:t xml:space="preserve"> жилищного </w:t>
      </w:r>
      <w:r w:rsidRPr="009909C1">
        <w:rPr>
          <w:sz w:val="28"/>
          <w:lang w:val="ru-RU"/>
        </w:rPr>
        <w:t>контроля</w:t>
      </w:r>
      <w:r w:rsidRPr="009909C1">
        <w:rPr>
          <w:sz w:val="28"/>
        </w:rPr>
        <w:t xml:space="preserve"> не является соблюдение юридическими лицами независимо от организационно-правовой формы или индивидуальными предпринимателями, осуществляющими предпринима</w:t>
      </w:r>
      <w:r w:rsidR="00976DCF">
        <w:rPr>
          <w:sz w:val="28"/>
          <w:lang w:val="ru-RU"/>
        </w:rPr>
        <w:t>-</w:t>
      </w:r>
      <w:r w:rsidRPr="009909C1">
        <w:rPr>
          <w:sz w:val="28"/>
        </w:rPr>
        <w:t>тельскую деятельность по управлению многоквартирными домами на основании лицензии (далее - управляющая организация), лицензионных требований.</w:t>
      </w:r>
    </w:p>
    <w:p w14:paraId="1264CD24" w14:textId="69CC9D3B" w:rsidR="009909C1" w:rsidRPr="009909C1" w:rsidRDefault="0051565C" w:rsidP="009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09C1">
        <w:rPr>
          <w:sz w:val="28"/>
          <w:szCs w:val="28"/>
        </w:rPr>
        <w:t>1.3. </w:t>
      </w:r>
      <w:bookmarkEnd w:id="1"/>
      <w:r w:rsidR="009909C1" w:rsidRPr="009909C1">
        <w:rPr>
          <w:sz w:val="28"/>
          <w:szCs w:val="28"/>
        </w:rPr>
        <w:t>Контрольным органом, уполномоченным на осуществление муниципального контроля, является администрация Ейского городского поселения Ейского района.</w:t>
      </w:r>
    </w:p>
    <w:p w14:paraId="401E9CCB" w14:textId="77777777" w:rsidR="009909C1" w:rsidRDefault="009909C1" w:rsidP="00C2734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Уполномоченным органом администрации Ейского городского поселения Ейского района по осуществлению муниципального жилищного контроля на территории Ейского городского поселения Ейского района является управление жилищно-коммунального хозяйства администрации Ейского городского поселения Ейского района (далее - Управление).</w:t>
      </w:r>
    </w:p>
    <w:p w14:paraId="00C23FB3" w14:textId="6CBD917D" w:rsidR="009909C1" w:rsidRDefault="009909C1" w:rsidP="00C273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1.4. </w:t>
      </w:r>
      <w:bookmarkStart w:id="3" w:name="_Hlk194921848"/>
      <w:r>
        <w:rPr>
          <w:sz w:val="28"/>
          <w:szCs w:val="28"/>
        </w:rPr>
        <w:t>Должностным лицом, уполномоченным на принятие решений о проведении контрольных мероприятий, решений по итогам проведенных мероприятий является начальник Управления, либо лицо, его замещающее.</w:t>
      </w:r>
    </w:p>
    <w:bookmarkEnd w:id="3"/>
    <w:p w14:paraId="37126143" w14:textId="34D3CBE3" w:rsidR="009909C1" w:rsidRDefault="009909C1" w:rsidP="009909C1">
      <w:pPr>
        <w:pStyle w:val="afa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Управления, уполномоченными на исполнение муниципальной функции (далее - уполномоченные лица), являются начальник Управления, ведущий специалист Управления. </w:t>
      </w:r>
    </w:p>
    <w:p w14:paraId="572A19C3" w14:textId="77777777" w:rsidR="009909C1" w:rsidRDefault="009909C1" w:rsidP="009909C1">
      <w:pPr>
        <w:widowControl w:val="0"/>
        <w:tabs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Должностные лица имеют служебные удостоверения, выданные главой Ейского городского поселения Ейского района. </w:t>
      </w:r>
    </w:p>
    <w:p w14:paraId="75884253" w14:textId="3A5004A6" w:rsidR="005E5672" w:rsidRPr="009909C1" w:rsidRDefault="0015257C" w:rsidP="009909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09C1">
        <w:rPr>
          <w:rFonts w:ascii="Times New Roman" w:hAnsi="Times New Roman" w:cs="Times New Roman"/>
          <w:sz w:val="28"/>
          <w:szCs w:val="28"/>
        </w:rPr>
        <w:t xml:space="preserve"> </w:t>
      </w:r>
      <w:r w:rsidR="00F52B18" w:rsidRPr="009909C1">
        <w:rPr>
          <w:rFonts w:ascii="Times New Roman" w:hAnsi="Times New Roman" w:cs="Times New Roman"/>
          <w:color w:val="000000"/>
          <w:sz w:val="28"/>
          <w:szCs w:val="28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 имеют права, обязанности и несут ответственность в соответствии с Федеральным законом от 31 июля 2020 г</w:t>
      </w:r>
      <w:r w:rsidR="00876BC8" w:rsidRPr="009909C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2B18" w:rsidRPr="009909C1">
        <w:rPr>
          <w:rFonts w:ascii="Times New Roman" w:hAnsi="Times New Roman" w:cs="Times New Roman"/>
          <w:color w:val="000000"/>
          <w:sz w:val="28"/>
          <w:szCs w:val="28"/>
        </w:rPr>
        <w:t xml:space="preserve"> № 248-ФЗ </w:t>
      </w:r>
      <w:r w:rsidR="00B94F7B" w:rsidRPr="009909C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52B18" w:rsidRPr="009909C1">
        <w:rPr>
          <w:rFonts w:ascii="Times New Roman" w:hAnsi="Times New Roman" w:cs="Times New Roman"/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B94F7B" w:rsidRPr="009909C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D7151" w:rsidRPr="009909C1">
        <w:rPr>
          <w:rFonts w:ascii="Times New Roman" w:hAnsi="Times New Roman" w:cs="Times New Roman"/>
          <w:color w:val="000000"/>
          <w:sz w:val="28"/>
          <w:szCs w:val="28"/>
        </w:rPr>
        <w:t xml:space="preserve">    (далее - Федеральны</w:t>
      </w:r>
      <w:r w:rsidR="00876BC8" w:rsidRPr="009909C1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9D7151" w:rsidRPr="009909C1">
        <w:rPr>
          <w:rFonts w:ascii="Times New Roman" w:hAnsi="Times New Roman" w:cs="Times New Roman"/>
          <w:color w:val="000000"/>
          <w:sz w:val="28"/>
          <w:szCs w:val="28"/>
        </w:rPr>
        <w:t xml:space="preserve"> закон № 248-ФЗ).</w:t>
      </w:r>
    </w:p>
    <w:p w14:paraId="58EA5403" w14:textId="77777777" w:rsidR="00C1309D" w:rsidRPr="00CA6CC8" w:rsidRDefault="00C1309D" w:rsidP="005E5672">
      <w:pPr>
        <w:ind w:firstLine="709"/>
        <w:contextualSpacing/>
        <w:jc w:val="both"/>
        <w:rPr>
          <w:sz w:val="28"/>
          <w:szCs w:val="28"/>
        </w:rPr>
      </w:pPr>
      <w:r w:rsidRPr="008F1F57">
        <w:rPr>
          <w:color w:val="000000"/>
          <w:sz w:val="28"/>
          <w:szCs w:val="28"/>
        </w:rPr>
        <w:t>1.</w:t>
      </w:r>
      <w:r w:rsidR="005E5672">
        <w:rPr>
          <w:color w:val="000000"/>
          <w:sz w:val="28"/>
          <w:szCs w:val="28"/>
          <w:lang w:val="ru-RU"/>
        </w:rPr>
        <w:t>5</w:t>
      </w:r>
      <w:r w:rsidRPr="008F1F57">
        <w:rPr>
          <w:color w:val="000000"/>
          <w:sz w:val="28"/>
          <w:szCs w:val="28"/>
        </w:rPr>
        <w:t xml:space="preserve">. </w:t>
      </w:r>
      <w:bookmarkStart w:id="4" w:name="_Hlk94012148"/>
      <w:r w:rsidRPr="00CA6CC8">
        <w:rPr>
          <w:sz w:val="28"/>
          <w:szCs w:val="28"/>
        </w:rPr>
        <w:t xml:space="preserve">Объектами </w:t>
      </w:r>
      <w:bookmarkStart w:id="5" w:name="_Hlk77676821"/>
      <w:r w:rsidRPr="00CA6CC8">
        <w:rPr>
          <w:sz w:val="28"/>
          <w:szCs w:val="28"/>
        </w:rPr>
        <w:t xml:space="preserve">муниципального жилищного контроля </w:t>
      </w:r>
      <w:bookmarkEnd w:id="5"/>
      <w:r w:rsidRPr="00CA6CC8">
        <w:rPr>
          <w:sz w:val="28"/>
          <w:szCs w:val="28"/>
        </w:rPr>
        <w:t>являются:</w:t>
      </w:r>
    </w:p>
    <w:p w14:paraId="30A5ED07" w14:textId="77777777" w:rsidR="00C1309D" w:rsidRPr="008F1F57" w:rsidRDefault="00C1309D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1) деятельность, действия (бездействие) контролируемых лиц, в рамках которых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должны соблюдаться обязательные требования, </w:t>
      </w:r>
      <w:bookmarkStart w:id="6" w:name="_Hlk77763353"/>
      <w:bookmarkStart w:id="7" w:name="_Hlk77763765"/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предъявляемые к контролируемым лицам, осуществляющим деятельность, действия (бездействие), указанные в подпунктах 1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A267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 xml:space="preserve">раздела 1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</w:t>
      </w:r>
      <w:bookmarkEnd w:id="6"/>
      <w:r w:rsidRPr="008F1F57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7"/>
    </w:p>
    <w:p w14:paraId="6882FBA2" w14:textId="77777777" w:rsidR="00C1309D" w:rsidRPr="008F1F57" w:rsidRDefault="00C1309D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2) результаты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деятельности контролируемых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лиц,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числе продукция (товары), работы и услуги, к которым предъявляются обязательные требования, указанные в подпунктах 1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A267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раздела 1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оложения;</w:t>
      </w:r>
    </w:p>
    <w:p w14:paraId="03FC6ABE" w14:textId="77777777" w:rsidR="00C1309D" w:rsidRPr="008F1F57" w:rsidRDefault="00C1309D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C8209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жилые помещения муниципального жилищного фонда,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общее имущество в многоквартирных домах,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в которых есть жилые помещения муниципального жилищного фонда, и другие объекты, к которым предъявляются обязательные требования,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подпунктах 1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A267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раздела 1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оложения.</w:t>
      </w:r>
    </w:p>
    <w:bookmarkEnd w:id="4"/>
    <w:p w14:paraId="0597BC4A" w14:textId="77777777" w:rsidR="00A10114" w:rsidRDefault="00F37799" w:rsidP="00A10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F5">
        <w:rPr>
          <w:rFonts w:ascii="Times New Roman" w:hAnsi="Times New Roman" w:cs="Times New Roman"/>
          <w:sz w:val="28"/>
          <w:szCs w:val="28"/>
        </w:rPr>
        <w:t>1.</w:t>
      </w:r>
      <w:r w:rsidR="005E5672">
        <w:rPr>
          <w:rFonts w:ascii="Times New Roman" w:hAnsi="Times New Roman" w:cs="Times New Roman"/>
          <w:sz w:val="28"/>
          <w:szCs w:val="28"/>
        </w:rPr>
        <w:t>6</w:t>
      </w:r>
      <w:r w:rsidR="00C1309D" w:rsidRPr="007700F5">
        <w:rPr>
          <w:rFonts w:ascii="Times New Roman" w:hAnsi="Times New Roman" w:cs="Times New Roman"/>
          <w:sz w:val="28"/>
          <w:szCs w:val="28"/>
        </w:rPr>
        <w:t>. Управлением в рамках осуществления муниципального жилищного контроля обеспечивается учет объектов муниципального жилищного</w:t>
      </w:r>
      <w:r w:rsidR="005E39D8" w:rsidRPr="007700F5">
        <w:rPr>
          <w:rFonts w:ascii="Times New Roman" w:hAnsi="Times New Roman" w:cs="Times New Roman"/>
          <w:sz w:val="28"/>
          <w:szCs w:val="28"/>
        </w:rPr>
        <w:t xml:space="preserve"> </w:t>
      </w:r>
      <w:r w:rsidR="00C1309D" w:rsidRPr="007700F5">
        <w:rPr>
          <w:rFonts w:ascii="Times New Roman" w:hAnsi="Times New Roman" w:cs="Times New Roman"/>
          <w:sz w:val="28"/>
          <w:szCs w:val="28"/>
        </w:rPr>
        <w:t>контроля.</w:t>
      </w:r>
    </w:p>
    <w:p w14:paraId="291F1E61" w14:textId="77777777" w:rsidR="00A10114" w:rsidRPr="00A10114" w:rsidRDefault="00A10114" w:rsidP="00A10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114">
        <w:rPr>
          <w:rFonts w:ascii="Times New Roman" w:hAnsi="Times New Roman" w:cs="Times New Roman"/>
          <w:sz w:val="28"/>
          <w:szCs w:val="28"/>
        </w:rPr>
        <w:t>Учет объектов муниципального контроля осуществляется посредством сбора, обработки, анализа и учета информации об объектах контроля, предоставляемой контролируемыми лицами информации, получаемой в рамках межведомственного взаимодействия, а также общедоступной информации.</w:t>
      </w:r>
    </w:p>
    <w:p w14:paraId="29DD2B42" w14:textId="77777777" w:rsidR="00A10114" w:rsidRPr="00D85250" w:rsidRDefault="00A10114" w:rsidP="00A10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114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114">
        <w:rPr>
          <w:rFonts w:ascii="Times New Roman" w:hAnsi="Times New Roman" w:cs="Times New Roman"/>
          <w:sz w:val="28"/>
          <w:szCs w:val="28"/>
        </w:rPr>
        <w:t>соответствующие сведения, документы содержатся в государственных или муниципальных информационных ресурсах.</w:t>
      </w:r>
    </w:p>
    <w:p w14:paraId="24D14969" w14:textId="77777777" w:rsidR="00263790" w:rsidRPr="00263790" w:rsidRDefault="00263790" w:rsidP="0012377C">
      <w:pPr>
        <w:widowControl w:val="0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263790">
        <w:rPr>
          <w:color w:val="000000"/>
          <w:sz w:val="28"/>
          <w:szCs w:val="28"/>
          <w:lang w:val="ru-RU"/>
        </w:rPr>
        <w:t>1.</w:t>
      </w:r>
      <w:r>
        <w:rPr>
          <w:color w:val="000000"/>
          <w:sz w:val="28"/>
          <w:szCs w:val="28"/>
          <w:lang w:val="ru-RU"/>
        </w:rPr>
        <w:t>7</w:t>
      </w:r>
      <w:r w:rsidRPr="00263790">
        <w:rPr>
          <w:color w:val="000000"/>
          <w:sz w:val="28"/>
          <w:szCs w:val="28"/>
          <w:lang w:val="ru-RU"/>
        </w:rPr>
        <w:t xml:space="preserve">. В целях, связанных с осуществлением муниципального </w:t>
      </w:r>
      <w:r>
        <w:rPr>
          <w:color w:val="000000"/>
          <w:sz w:val="28"/>
          <w:szCs w:val="28"/>
          <w:lang w:val="ru-RU"/>
        </w:rPr>
        <w:t xml:space="preserve">жилищного </w:t>
      </w:r>
      <w:r w:rsidRPr="00263790">
        <w:rPr>
          <w:color w:val="000000"/>
          <w:sz w:val="28"/>
          <w:szCs w:val="28"/>
          <w:lang w:val="ru-RU"/>
        </w:rPr>
        <w:t xml:space="preserve">контроля, </w:t>
      </w:r>
      <w:r>
        <w:rPr>
          <w:color w:val="000000"/>
          <w:sz w:val="28"/>
          <w:szCs w:val="28"/>
          <w:lang w:val="ru-RU"/>
        </w:rPr>
        <w:t>Управление</w:t>
      </w:r>
      <w:r w:rsidRPr="00263790">
        <w:rPr>
          <w:color w:val="000000"/>
          <w:sz w:val="28"/>
          <w:szCs w:val="28"/>
          <w:lang w:val="ru-RU"/>
        </w:rPr>
        <w:t xml:space="preserve">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</w:t>
      </w:r>
    </w:p>
    <w:p w14:paraId="0BFA1119" w14:textId="77777777" w:rsidR="00D3445C" w:rsidRDefault="00263790" w:rsidP="0012377C">
      <w:pPr>
        <w:widowControl w:val="0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263790">
        <w:rPr>
          <w:color w:val="000000"/>
          <w:sz w:val="28"/>
          <w:szCs w:val="28"/>
          <w:lang w:val="ru-RU"/>
        </w:rPr>
        <w:lastRenderedPageBreak/>
        <w:t>1.</w:t>
      </w:r>
      <w:r>
        <w:rPr>
          <w:color w:val="000000"/>
          <w:sz w:val="28"/>
          <w:szCs w:val="28"/>
          <w:lang w:val="ru-RU"/>
        </w:rPr>
        <w:t>8</w:t>
      </w:r>
      <w:r w:rsidRPr="00263790">
        <w:rPr>
          <w:color w:val="000000"/>
          <w:sz w:val="28"/>
          <w:szCs w:val="28"/>
          <w:lang w:val="ru-RU"/>
        </w:rPr>
        <w:t>.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 Федеральным законом №</w:t>
      </w:r>
      <w:r w:rsidR="00876BC8">
        <w:rPr>
          <w:color w:val="000000"/>
          <w:sz w:val="28"/>
          <w:szCs w:val="28"/>
          <w:lang w:val="ru-RU"/>
        </w:rPr>
        <w:t xml:space="preserve"> </w:t>
      </w:r>
      <w:r w:rsidRPr="00263790">
        <w:rPr>
          <w:color w:val="000000"/>
          <w:sz w:val="28"/>
          <w:szCs w:val="28"/>
          <w:lang w:val="ru-RU"/>
        </w:rPr>
        <w:t>248-ФЗ, осуществляются с учетом требований законодательства Российской Федерации о государственной и иной охраняемой законом тайне.</w:t>
      </w:r>
    </w:p>
    <w:p w14:paraId="136E984B" w14:textId="77777777" w:rsidR="00263790" w:rsidRDefault="00263790" w:rsidP="00263790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14:paraId="14D52F2B" w14:textId="77777777" w:rsidR="00A267F5" w:rsidRDefault="00A267F5" w:rsidP="00A267F5">
      <w:pPr>
        <w:ind w:firstLine="709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  <w:r w:rsidRPr="00740407">
        <w:rPr>
          <w:b/>
          <w:bCs/>
          <w:color w:val="000000"/>
          <w:sz w:val="28"/>
          <w:szCs w:val="28"/>
          <w:lang w:val="ru-RU"/>
        </w:rPr>
        <w:t>2. Управление рисками причинения вреда (ущерба)</w:t>
      </w:r>
    </w:p>
    <w:p w14:paraId="517F47C2" w14:textId="77777777" w:rsidR="00A267F5" w:rsidRPr="00740407" w:rsidRDefault="00A267F5" w:rsidP="00A267F5">
      <w:pPr>
        <w:ind w:firstLine="709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о</w:t>
      </w:r>
      <w:r w:rsidRPr="00740407">
        <w:rPr>
          <w:b/>
          <w:bCs/>
          <w:color w:val="000000"/>
          <w:sz w:val="28"/>
          <w:szCs w:val="28"/>
          <w:lang w:val="ru-RU"/>
        </w:rPr>
        <w:t>храняемым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40407">
        <w:rPr>
          <w:b/>
          <w:bCs/>
          <w:color w:val="000000"/>
          <w:sz w:val="28"/>
          <w:szCs w:val="28"/>
          <w:lang w:val="ru-RU"/>
        </w:rPr>
        <w:t xml:space="preserve">законом ценностям при осуществлении муниципального </w:t>
      </w:r>
      <w:r w:rsidR="00803B7F">
        <w:rPr>
          <w:b/>
          <w:bCs/>
          <w:color w:val="000000"/>
          <w:sz w:val="28"/>
          <w:szCs w:val="28"/>
          <w:lang w:val="ru-RU"/>
        </w:rPr>
        <w:t xml:space="preserve">жилищного </w:t>
      </w:r>
      <w:r w:rsidRPr="00740407">
        <w:rPr>
          <w:b/>
          <w:bCs/>
          <w:color w:val="000000"/>
          <w:sz w:val="28"/>
          <w:szCs w:val="28"/>
          <w:lang w:val="ru-RU"/>
        </w:rPr>
        <w:t>контроля</w:t>
      </w:r>
    </w:p>
    <w:p w14:paraId="1AF0ADBA" w14:textId="77777777" w:rsidR="00A267F5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14:paraId="1E4580A7" w14:textId="77777777"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2.1. Муниципальный </w:t>
      </w:r>
      <w:r w:rsidR="00D85250">
        <w:rPr>
          <w:color w:val="000000"/>
          <w:sz w:val="28"/>
          <w:szCs w:val="28"/>
          <w:lang w:val="ru-RU"/>
        </w:rPr>
        <w:t xml:space="preserve">жилищный </w:t>
      </w:r>
      <w:r w:rsidRPr="00740407">
        <w:rPr>
          <w:color w:val="000000"/>
          <w:sz w:val="28"/>
          <w:szCs w:val="28"/>
          <w:lang w:val="ru-RU"/>
        </w:rPr>
        <w:t>контроль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14:paraId="6B655677" w14:textId="77777777" w:rsidR="00A267F5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2.2. В целях оценки риска причинения вреда (ущерба) при принятии решения о проведении и выборе вида внепланового контрольного (надзорного) мероприятия </w:t>
      </w:r>
      <w:r w:rsidR="00D85250">
        <w:rPr>
          <w:color w:val="000000"/>
          <w:sz w:val="28"/>
          <w:szCs w:val="28"/>
          <w:lang w:val="ru-RU"/>
        </w:rPr>
        <w:t xml:space="preserve">Управление </w:t>
      </w:r>
      <w:r w:rsidRPr="00740407">
        <w:rPr>
          <w:color w:val="000000"/>
          <w:sz w:val="28"/>
          <w:szCs w:val="28"/>
          <w:lang w:val="ru-RU"/>
        </w:rPr>
        <w:t xml:space="preserve">применяет </w:t>
      </w:r>
      <w:bookmarkStart w:id="8" w:name="_Hlk191546677"/>
      <w:r w:rsidRPr="00740407">
        <w:rPr>
          <w:color w:val="000000"/>
          <w:sz w:val="28"/>
          <w:szCs w:val="28"/>
          <w:lang w:val="ru-RU"/>
        </w:rPr>
        <w:t>индикаторы риска нарушения обязательных требований.</w:t>
      </w:r>
    </w:p>
    <w:bookmarkEnd w:id="8"/>
    <w:p w14:paraId="29B2FE3B" w14:textId="77777777" w:rsidR="001F0A18" w:rsidRPr="00740407" w:rsidRDefault="001F0A18" w:rsidP="001F0A18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</w:t>
      </w:r>
      <w:r w:rsidRPr="00740407">
        <w:rPr>
          <w:color w:val="000000"/>
          <w:sz w:val="28"/>
          <w:szCs w:val="28"/>
          <w:lang w:val="ru-RU"/>
        </w:rPr>
        <w:t>ндикаторы риска нарушения обязательных требований</w:t>
      </w:r>
      <w:r>
        <w:rPr>
          <w:color w:val="000000"/>
          <w:sz w:val="28"/>
          <w:szCs w:val="28"/>
          <w:lang w:val="ru-RU"/>
        </w:rPr>
        <w:t xml:space="preserve"> указаны в приложении к настоящему положению</w:t>
      </w:r>
      <w:r w:rsidRPr="00740407">
        <w:rPr>
          <w:color w:val="000000"/>
          <w:sz w:val="28"/>
          <w:szCs w:val="28"/>
          <w:lang w:val="ru-RU"/>
        </w:rPr>
        <w:t>.</w:t>
      </w:r>
    </w:p>
    <w:p w14:paraId="52CFDF98" w14:textId="3BD6AB7E" w:rsidR="00A267F5" w:rsidRPr="00D85250" w:rsidRDefault="00A267F5" w:rsidP="001F0A18">
      <w:pPr>
        <w:ind w:firstLine="709"/>
        <w:contextualSpacing/>
        <w:jc w:val="both"/>
        <w:rPr>
          <w:sz w:val="28"/>
          <w:szCs w:val="28"/>
          <w:lang w:val="ru-RU"/>
        </w:rPr>
      </w:pPr>
      <w:r w:rsidRPr="00D85250">
        <w:rPr>
          <w:sz w:val="28"/>
          <w:szCs w:val="28"/>
          <w:lang w:val="ru-RU"/>
        </w:rPr>
        <w:t xml:space="preserve">Перечень индикаторов риска по муниципальному </w:t>
      </w:r>
      <w:r w:rsidR="00D85250" w:rsidRPr="00D85250">
        <w:rPr>
          <w:sz w:val="28"/>
          <w:szCs w:val="28"/>
          <w:lang w:val="ru-RU"/>
        </w:rPr>
        <w:t xml:space="preserve">жилищному </w:t>
      </w:r>
      <w:r w:rsidRPr="00D85250">
        <w:rPr>
          <w:sz w:val="28"/>
          <w:szCs w:val="28"/>
          <w:lang w:val="ru-RU"/>
        </w:rPr>
        <w:t xml:space="preserve">контролю утверждается </w:t>
      </w:r>
      <w:r w:rsidR="00D85250" w:rsidRPr="00D85250">
        <w:rPr>
          <w:sz w:val="28"/>
          <w:szCs w:val="28"/>
          <w:lang w:val="ru-RU"/>
        </w:rPr>
        <w:t xml:space="preserve">решением </w:t>
      </w:r>
      <w:r w:rsidRPr="00D85250">
        <w:rPr>
          <w:sz w:val="28"/>
          <w:szCs w:val="28"/>
          <w:lang w:val="ru-RU"/>
        </w:rPr>
        <w:t>Совет</w:t>
      </w:r>
      <w:r w:rsidR="00D85250" w:rsidRPr="00D85250">
        <w:rPr>
          <w:sz w:val="28"/>
          <w:szCs w:val="28"/>
          <w:lang w:val="ru-RU"/>
        </w:rPr>
        <w:t xml:space="preserve">а </w:t>
      </w:r>
      <w:r w:rsidR="00CE5C61">
        <w:rPr>
          <w:sz w:val="28"/>
          <w:szCs w:val="28"/>
          <w:lang w:val="ru-RU"/>
        </w:rPr>
        <w:t xml:space="preserve">Ейского городского поселения </w:t>
      </w:r>
      <w:r w:rsidR="00D85250" w:rsidRPr="00D85250">
        <w:rPr>
          <w:sz w:val="28"/>
          <w:szCs w:val="28"/>
          <w:lang w:val="ru-RU"/>
        </w:rPr>
        <w:t>Ейск</w:t>
      </w:r>
      <w:r w:rsidR="00C27345">
        <w:rPr>
          <w:sz w:val="28"/>
          <w:szCs w:val="28"/>
          <w:lang w:val="ru-RU"/>
        </w:rPr>
        <w:t>ого</w:t>
      </w:r>
      <w:r w:rsidR="00D85250" w:rsidRPr="00D85250">
        <w:rPr>
          <w:sz w:val="28"/>
          <w:szCs w:val="28"/>
          <w:lang w:val="ru-RU"/>
        </w:rPr>
        <w:t xml:space="preserve"> район</w:t>
      </w:r>
      <w:r w:rsidR="00C27345">
        <w:rPr>
          <w:sz w:val="28"/>
          <w:szCs w:val="28"/>
          <w:lang w:val="ru-RU"/>
        </w:rPr>
        <w:t>а</w:t>
      </w:r>
      <w:r w:rsidR="001F0A18">
        <w:rPr>
          <w:sz w:val="28"/>
          <w:szCs w:val="28"/>
          <w:lang w:val="ru-RU"/>
        </w:rPr>
        <w:t>, размещаются на официальном сайте администрации</w:t>
      </w:r>
      <w:r w:rsidR="00976DCF" w:rsidRPr="00976DCF">
        <w:rPr>
          <w:sz w:val="28"/>
          <w:szCs w:val="28"/>
          <w:lang w:val="ru-RU"/>
        </w:rPr>
        <w:t xml:space="preserve"> </w:t>
      </w:r>
      <w:r w:rsidR="00976DCF">
        <w:rPr>
          <w:sz w:val="28"/>
          <w:szCs w:val="28"/>
          <w:lang w:val="ru-RU"/>
        </w:rPr>
        <w:t xml:space="preserve">Ейского городского поселения </w:t>
      </w:r>
      <w:r w:rsidR="00976DCF" w:rsidRPr="00D85250">
        <w:rPr>
          <w:sz w:val="28"/>
          <w:szCs w:val="28"/>
          <w:lang w:val="ru-RU"/>
        </w:rPr>
        <w:t>Ейск</w:t>
      </w:r>
      <w:r w:rsidR="00C27345">
        <w:rPr>
          <w:sz w:val="28"/>
          <w:szCs w:val="28"/>
          <w:lang w:val="ru-RU"/>
        </w:rPr>
        <w:t>ого</w:t>
      </w:r>
      <w:r w:rsidR="00976DCF" w:rsidRPr="00D85250">
        <w:rPr>
          <w:sz w:val="28"/>
          <w:szCs w:val="28"/>
          <w:lang w:val="ru-RU"/>
        </w:rPr>
        <w:t xml:space="preserve"> район</w:t>
      </w:r>
      <w:r w:rsidR="00C27345">
        <w:rPr>
          <w:sz w:val="28"/>
          <w:szCs w:val="28"/>
          <w:lang w:val="ru-RU"/>
        </w:rPr>
        <w:t>а</w:t>
      </w:r>
      <w:r w:rsidR="001F0A18">
        <w:rPr>
          <w:sz w:val="28"/>
          <w:szCs w:val="28"/>
          <w:lang w:val="ru-RU"/>
        </w:rPr>
        <w:t xml:space="preserve"> в специальном разделе, посвященном контрольной деятельности.</w:t>
      </w:r>
    </w:p>
    <w:p w14:paraId="0BC1B2F9" w14:textId="77777777"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2.3. </w:t>
      </w:r>
      <w:r w:rsidR="00D85250">
        <w:rPr>
          <w:color w:val="000000"/>
          <w:sz w:val="28"/>
          <w:szCs w:val="28"/>
          <w:lang w:val="ru-RU"/>
        </w:rPr>
        <w:t>Управление</w:t>
      </w:r>
      <w:r w:rsidRPr="00740407">
        <w:rPr>
          <w:color w:val="000000"/>
          <w:sz w:val="28"/>
          <w:szCs w:val="28"/>
          <w:lang w:val="ru-RU"/>
        </w:rPr>
        <w:t xml:space="preserve"> для целей управления рисками причинения вреда (ущерба) при осуществлении муниципального </w:t>
      </w:r>
      <w:r w:rsidR="00D85250">
        <w:rPr>
          <w:color w:val="000000"/>
          <w:sz w:val="28"/>
          <w:szCs w:val="28"/>
          <w:lang w:val="ru-RU"/>
        </w:rPr>
        <w:t xml:space="preserve">жилищного </w:t>
      </w:r>
      <w:r w:rsidRPr="00740407">
        <w:rPr>
          <w:color w:val="000000"/>
          <w:sz w:val="28"/>
          <w:szCs w:val="28"/>
          <w:lang w:val="ru-RU"/>
        </w:rPr>
        <w:t>контроля относит объекты контроля к одной из следующих категорий риска причинения вреда (ущерба) (далее - категории риска):</w:t>
      </w:r>
    </w:p>
    <w:p w14:paraId="20FBAB63" w14:textId="77777777"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1) средний риск;</w:t>
      </w:r>
    </w:p>
    <w:p w14:paraId="71EABFE4" w14:textId="77777777"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2) умеренный риск;</w:t>
      </w:r>
    </w:p>
    <w:p w14:paraId="55D0803E" w14:textId="77777777" w:rsidR="00A267F5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3) низкий риск.</w:t>
      </w:r>
    </w:p>
    <w:p w14:paraId="3AD4B273" w14:textId="77777777"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2.4. Объекты контроля относятся к следующим категориям риска:</w:t>
      </w:r>
    </w:p>
    <w:p w14:paraId="0CCEBD26" w14:textId="77777777" w:rsidR="00A267F5" w:rsidRPr="00740407" w:rsidRDefault="00A267F5" w:rsidP="0012377C">
      <w:pPr>
        <w:widowControl w:val="0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- к категории среднего риска - юридические лица, граждане, индивидуальные предприниматели,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выданного по факту несоблюдения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 и (или) при наличии вступившего в законную силу в течение последнего года на </w:t>
      </w:r>
      <w:r w:rsidRPr="00740407">
        <w:rPr>
          <w:color w:val="000000"/>
          <w:sz w:val="28"/>
          <w:szCs w:val="28"/>
          <w:lang w:val="ru-RU"/>
        </w:rPr>
        <w:lastRenderedPageBreak/>
        <w:t>дату принятия решения об отнесении деятельности юридического лица, гражданина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лицам, гражданину или индивидуальному предпринимателю за совершение административного правонарушения, связанного с нарушением требований, предусмотренных пунктами 1-12 части 1</w:t>
      </w:r>
      <w:r>
        <w:rPr>
          <w:color w:val="000000"/>
          <w:sz w:val="28"/>
          <w:szCs w:val="28"/>
          <w:lang w:val="ru-RU"/>
        </w:rPr>
        <w:t xml:space="preserve"> </w:t>
      </w:r>
      <w:r w:rsidRPr="00740407">
        <w:rPr>
          <w:color w:val="000000"/>
          <w:sz w:val="28"/>
          <w:szCs w:val="28"/>
          <w:lang w:val="ru-RU"/>
        </w:rPr>
        <w:t xml:space="preserve">статьи 20 </w:t>
      </w:r>
      <w:r w:rsidRPr="00876BC8">
        <w:rPr>
          <w:color w:val="000000"/>
          <w:sz w:val="28"/>
          <w:szCs w:val="28"/>
          <w:lang w:val="ru-RU"/>
        </w:rPr>
        <w:t>Жилищного кодекса Российской Федерации,</w:t>
      </w:r>
      <w:r w:rsidRPr="00740407">
        <w:rPr>
          <w:color w:val="000000"/>
          <w:sz w:val="28"/>
          <w:szCs w:val="28"/>
          <w:lang w:val="ru-RU"/>
        </w:rPr>
        <w:t xml:space="preserve"> выявленных в ходе осуществления муниципального контроля</w:t>
      </w:r>
      <w:r w:rsidR="000458D1">
        <w:rPr>
          <w:color w:val="000000"/>
          <w:sz w:val="28"/>
          <w:szCs w:val="28"/>
          <w:lang w:val="ru-RU"/>
        </w:rPr>
        <w:t>;</w:t>
      </w:r>
    </w:p>
    <w:p w14:paraId="723B0656" w14:textId="77777777"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- к категории умеренного риска - юридические лица, граждане, индивидуальные предприниматели,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предписания, выданного за нарушение требований, предусмотренных пунктами 1-12 части 1 статьи 20 </w:t>
      </w:r>
      <w:r w:rsidRPr="00876BC8">
        <w:rPr>
          <w:color w:val="000000"/>
          <w:sz w:val="28"/>
          <w:szCs w:val="28"/>
          <w:lang w:val="ru-RU"/>
        </w:rPr>
        <w:t>Жилищного кодекса Российской Федерации</w:t>
      </w:r>
      <w:r w:rsidRPr="00740407">
        <w:rPr>
          <w:color w:val="000000"/>
          <w:sz w:val="28"/>
          <w:szCs w:val="28"/>
          <w:lang w:val="ru-RU"/>
        </w:rPr>
        <w:t>, выявленных в ходе осуществления муниципального контроля</w:t>
      </w:r>
      <w:r w:rsidR="000458D1">
        <w:rPr>
          <w:color w:val="000000"/>
          <w:sz w:val="28"/>
          <w:szCs w:val="28"/>
          <w:lang w:val="ru-RU"/>
        </w:rPr>
        <w:t>;</w:t>
      </w:r>
    </w:p>
    <w:p w14:paraId="5D6EFF89" w14:textId="77777777" w:rsidR="00A267F5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- к категории низкого риска - контролируемые лица, не соответствующие критериям, для среднего и умеренного риска.</w:t>
      </w:r>
    </w:p>
    <w:p w14:paraId="064E1300" w14:textId="77777777"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2.5. </w:t>
      </w:r>
      <w:r w:rsidR="000458D1">
        <w:rPr>
          <w:color w:val="000000"/>
          <w:sz w:val="28"/>
          <w:szCs w:val="28"/>
          <w:lang w:val="ru-RU"/>
        </w:rPr>
        <w:t>Управление</w:t>
      </w:r>
      <w:r w:rsidRPr="00740407">
        <w:rPr>
          <w:color w:val="000000"/>
          <w:sz w:val="28"/>
          <w:szCs w:val="28"/>
          <w:lang w:val="ru-RU"/>
        </w:rPr>
        <w:t xml:space="preserve"> при сборе, обработке, анализе и учете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7C3B8D83" w14:textId="77777777" w:rsidR="00A267F5" w:rsidRDefault="000458D1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Управление</w:t>
      </w:r>
      <w:r w:rsidRPr="00740407">
        <w:rPr>
          <w:color w:val="000000"/>
          <w:sz w:val="28"/>
          <w:szCs w:val="28"/>
          <w:lang w:val="ru-RU"/>
        </w:rPr>
        <w:t xml:space="preserve"> </w:t>
      </w:r>
      <w:r w:rsidR="00A267F5" w:rsidRPr="00740407">
        <w:rPr>
          <w:color w:val="000000"/>
          <w:sz w:val="28"/>
          <w:szCs w:val="28"/>
          <w:lang w:val="ru-RU"/>
        </w:rPr>
        <w:t>осуществляет категорирование объектов контроля в порядке, определенном статьей 24 Федерального закона № 248-ФЗ.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14:paraId="13B0C25E" w14:textId="77777777" w:rsidR="005E39D8" w:rsidRDefault="005E39D8" w:rsidP="000458D1">
      <w:pPr>
        <w:contextualSpacing/>
        <w:jc w:val="both"/>
        <w:rPr>
          <w:color w:val="000000"/>
          <w:sz w:val="28"/>
          <w:szCs w:val="28"/>
          <w:lang w:val="ru-RU"/>
        </w:rPr>
      </w:pPr>
    </w:p>
    <w:p w14:paraId="7F1D59A6" w14:textId="77777777" w:rsidR="00C1309D" w:rsidRPr="00C1309D" w:rsidRDefault="000458D1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C1309D" w:rsidRPr="00C130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Профилактика рисков причинения вреда (ущерба) </w:t>
      </w:r>
    </w:p>
    <w:p w14:paraId="24053CC7" w14:textId="77777777" w:rsidR="00C1309D" w:rsidRPr="00C1309D" w:rsidRDefault="00C1309D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30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охраняемым законом ценностям</w:t>
      </w:r>
    </w:p>
    <w:p w14:paraId="77F9615A" w14:textId="77777777" w:rsidR="00C1309D" w:rsidRPr="00C1309D" w:rsidRDefault="00C1309D" w:rsidP="00131AF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14:paraId="3518A957" w14:textId="097026BF" w:rsidR="00C1309D" w:rsidRDefault="007062B4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bookmarkStart w:id="9" w:name="_Hlk128753450"/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Управление осуществляет муниципальный жилищный контроль</w:t>
      </w:r>
      <w:r w:rsidR="00C2734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посредством проведения профилактических мероприятий.</w:t>
      </w:r>
      <w:bookmarkEnd w:id="9"/>
    </w:p>
    <w:p w14:paraId="0E253AF6" w14:textId="77777777" w:rsidR="007062B4" w:rsidRDefault="007062B4" w:rsidP="007062B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>Профилактические мероприятия проводятся в целях, определенных частью 1 статьи 44 Федерального закона № 248-ФЗ, а также являются приоритетным по отношению к проведению контрольных мероприятий.</w:t>
      </w:r>
    </w:p>
    <w:p w14:paraId="4553A65D" w14:textId="2E8B2715" w:rsidR="007062B4" w:rsidRDefault="004D3C48" w:rsidP="007062B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062B4"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постановлением администрации </w:t>
      </w:r>
      <w:r w:rsidR="00976DCF">
        <w:rPr>
          <w:rFonts w:ascii="Times New Roman" w:hAnsi="Times New Roman" w:cs="Times New Roman"/>
          <w:color w:val="000000"/>
          <w:sz w:val="28"/>
          <w:szCs w:val="28"/>
        </w:rPr>
        <w:t xml:space="preserve">Ейского городского поселения </w:t>
      </w:r>
      <w:r w:rsidR="007062B4">
        <w:rPr>
          <w:rFonts w:ascii="Times New Roman" w:hAnsi="Times New Roman" w:cs="Times New Roman"/>
          <w:color w:val="000000"/>
          <w:sz w:val="28"/>
          <w:szCs w:val="28"/>
        </w:rPr>
        <w:t>Ейск</w:t>
      </w:r>
      <w:r w:rsidR="00976DCF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7062B4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976DCF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3C48">
        <w:rPr>
          <w:rFonts w:ascii="Times New Roman" w:hAnsi="Times New Roman" w:cs="Times New Roman"/>
          <w:color w:val="000000"/>
          <w:sz w:val="28"/>
          <w:szCs w:val="28"/>
        </w:rPr>
        <w:t>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35222410" w14:textId="77777777" w:rsidR="004D3C48" w:rsidRPr="00054F1C" w:rsidRDefault="004D3C48" w:rsidP="004D3C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 при проведении профилактических мероприятий осуществляет взаимодействие с гражданами, организациями только в случаях, 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установленных Федеральным законом № 248-ФЗ. Если иное не установлено Федеральным законом № 248-ФЗ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инициативе, либо в случаях, предусмотренных Федеральным законом № 248-ФЗ, принимает меры, указанные в статьи 90 Федерального закона № 248-ФЗ.</w:t>
      </w:r>
    </w:p>
    <w:p w14:paraId="79CE5153" w14:textId="2B672539" w:rsidR="004D3C48" w:rsidRPr="00054F1C" w:rsidRDefault="004D3C48" w:rsidP="004D3C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>3.4. В случае</w:t>
      </w:r>
      <w:r w:rsidR="00C2734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61AD3">
        <w:rPr>
          <w:rFonts w:ascii="Times New Roman" w:hAnsi="Times New Roman" w:cs="Times New Roman"/>
          <w:color w:val="000000"/>
          <w:sz w:val="28"/>
          <w:szCs w:val="28"/>
        </w:rPr>
        <w:t>уполномоченное лицо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 незамедлительно направляет информацию об этом </w:t>
      </w:r>
      <w:r w:rsidR="00410795">
        <w:rPr>
          <w:rFonts w:ascii="Times New Roman" w:hAnsi="Times New Roman" w:cs="Times New Roman"/>
          <w:color w:val="000000"/>
          <w:sz w:val="28"/>
          <w:szCs w:val="28"/>
        </w:rPr>
        <w:t>начальнику Управления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14:paraId="7B12E358" w14:textId="77777777" w:rsidR="004D3C48" w:rsidRPr="00054F1C" w:rsidRDefault="004D3C48" w:rsidP="004D3C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3.5. При осуществлении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>контроля могут проводиться следующие виды профилактических мероприятий:</w:t>
      </w:r>
    </w:p>
    <w:p w14:paraId="1EA8B376" w14:textId="77777777" w:rsidR="00C1309D" w:rsidRDefault="00C1309D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94013579"/>
      <w:r w:rsidRPr="005E39D8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14:paraId="48F97F85" w14:textId="77777777" w:rsidR="009847A1" w:rsidRPr="009847A1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консультирование;</w:t>
      </w:r>
    </w:p>
    <w:p w14:paraId="269E005D" w14:textId="77777777" w:rsidR="00C1309D" w:rsidRPr="005E39D8" w:rsidRDefault="009847A1" w:rsidP="00F121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) объявление предостережений;</w:t>
      </w:r>
    </w:p>
    <w:p w14:paraId="1680AA9B" w14:textId="77777777" w:rsidR="009847A1" w:rsidRPr="005E39D8" w:rsidRDefault="00F12163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1309D" w:rsidRPr="00F96389">
        <w:rPr>
          <w:rFonts w:ascii="Times New Roman" w:hAnsi="Times New Roman" w:cs="Times New Roman"/>
          <w:color w:val="000000"/>
          <w:sz w:val="28"/>
          <w:szCs w:val="28"/>
        </w:rPr>
        <w:t>) профилактический визит.</w:t>
      </w:r>
    </w:p>
    <w:bookmarkEnd w:id="10"/>
    <w:p w14:paraId="611DC656" w14:textId="2F2EA34B" w:rsidR="00212FA1" w:rsidRPr="00197C0D" w:rsidRDefault="005A7C61" w:rsidP="00131AF4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C1309D" w:rsidRPr="00197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6</w:t>
      </w:r>
      <w:r w:rsidR="00C1309D" w:rsidRPr="00197C0D">
        <w:rPr>
          <w:color w:val="000000"/>
          <w:sz w:val="28"/>
          <w:szCs w:val="28"/>
        </w:rPr>
        <w:t xml:space="preserve">. </w:t>
      </w:r>
      <w:bookmarkStart w:id="11" w:name="_Hlk128753494"/>
      <w:r w:rsidR="00C1309D" w:rsidRPr="00197C0D">
        <w:rPr>
          <w:color w:val="000000"/>
          <w:sz w:val="28"/>
          <w:szCs w:val="28"/>
        </w:rPr>
        <w:t xml:space="preserve">Информирование по вопросам соблюдения обязательных требований </w:t>
      </w:r>
      <w:r w:rsidR="00197C0D" w:rsidRPr="00197C0D">
        <w:rPr>
          <w:color w:val="000000"/>
          <w:sz w:val="28"/>
          <w:szCs w:val="28"/>
        </w:rPr>
        <w:t xml:space="preserve">осуществляется </w:t>
      </w:r>
      <w:r w:rsidR="00197C0D" w:rsidRPr="00197C0D">
        <w:rPr>
          <w:color w:val="000000"/>
          <w:sz w:val="28"/>
          <w:szCs w:val="28"/>
          <w:lang w:val="ru-RU"/>
        </w:rPr>
        <w:t xml:space="preserve">Управлением </w:t>
      </w:r>
      <w:r w:rsidR="00C1309D" w:rsidRPr="00197C0D">
        <w:rPr>
          <w:color w:val="000000"/>
          <w:sz w:val="28"/>
          <w:szCs w:val="28"/>
        </w:rPr>
        <w:t xml:space="preserve">посредством размещения соответствующих сведений </w:t>
      </w:r>
      <w:r w:rsidR="00212FA1" w:rsidRPr="00197C0D">
        <w:rPr>
          <w:spacing w:val="-3"/>
          <w:sz w:val="28"/>
          <w:szCs w:val="28"/>
        </w:rPr>
        <w:t xml:space="preserve">на официальном сайте администрации </w:t>
      </w:r>
      <w:r w:rsidR="00976DCF">
        <w:rPr>
          <w:spacing w:val="-3"/>
          <w:sz w:val="28"/>
          <w:szCs w:val="28"/>
          <w:lang w:val="ru-RU"/>
        </w:rPr>
        <w:t xml:space="preserve">Ейского городского поселения </w:t>
      </w:r>
      <w:r w:rsidR="007B274F">
        <w:rPr>
          <w:spacing w:val="-3"/>
          <w:sz w:val="28"/>
          <w:szCs w:val="28"/>
          <w:lang w:val="ru-RU"/>
        </w:rPr>
        <w:t>Е</w:t>
      </w:r>
      <w:r w:rsidR="00A810FE">
        <w:rPr>
          <w:spacing w:val="-3"/>
          <w:sz w:val="28"/>
          <w:szCs w:val="28"/>
          <w:lang w:val="ru-RU"/>
        </w:rPr>
        <w:t>йск</w:t>
      </w:r>
      <w:r w:rsidR="00976DCF">
        <w:rPr>
          <w:spacing w:val="-3"/>
          <w:sz w:val="28"/>
          <w:szCs w:val="28"/>
          <w:lang w:val="ru-RU"/>
        </w:rPr>
        <w:t>ого</w:t>
      </w:r>
      <w:r w:rsidR="00A810FE">
        <w:rPr>
          <w:spacing w:val="-3"/>
          <w:sz w:val="28"/>
          <w:szCs w:val="28"/>
          <w:lang w:val="ru-RU"/>
        </w:rPr>
        <w:t xml:space="preserve"> район</w:t>
      </w:r>
      <w:r w:rsidR="00976DCF">
        <w:rPr>
          <w:spacing w:val="-3"/>
          <w:sz w:val="28"/>
          <w:szCs w:val="28"/>
          <w:lang w:val="ru-RU"/>
        </w:rPr>
        <w:t>а</w:t>
      </w:r>
      <w:r w:rsidR="00212FA1" w:rsidRPr="00197C0D">
        <w:rPr>
          <w:spacing w:val="-3"/>
          <w:sz w:val="28"/>
          <w:szCs w:val="28"/>
        </w:rPr>
        <w:t xml:space="preserve"> в информационно</w:t>
      </w:r>
      <w:r w:rsidR="00197C0D" w:rsidRPr="00197C0D">
        <w:rPr>
          <w:spacing w:val="-3"/>
          <w:sz w:val="28"/>
          <w:szCs w:val="28"/>
          <w:lang w:val="ru-RU"/>
        </w:rPr>
        <w:t>-</w:t>
      </w:r>
      <w:r w:rsidR="00212FA1" w:rsidRPr="00197C0D">
        <w:rPr>
          <w:spacing w:val="-3"/>
          <w:sz w:val="28"/>
          <w:szCs w:val="28"/>
        </w:rPr>
        <w:t xml:space="preserve">телекоммуникационной сети </w:t>
      </w:r>
      <w:r w:rsidR="00131AF4">
        <w:rPr>
          <w:spacing w:val="-3"/>
          <w:sz w:val="28"/>
          <w:szCs w:val="28"/>
          <w:lang w:val="ru-RU"/>
        </w:rPr>
        <w:t>«</w:t>
      </w:r>
      <w:r w:rsidR="00212FA1" w:rsidRPr="00197C0D">
        <w:rPr>
          <w:spacing w:val="-3"/>
          <w:sz w:val="28"/>
          <w:szCs w:val="28"/>
        </w:rPr>
        <w:t>Интернет</w:t>
      </w:r>
      <w:r w:rsidR="00131AF4">
        <w:rPr>
          <w:spacing w:val="-3"/>
          <w:sz w:val="28"/>
          <w:szCs w:val="28"/>
          <w:lang w:val="ru-RU"/>
        </w:rPr>
        <w:t>»</w:t>
      </w:r>
      <w:r w:rsidR="00197C0D" w:rsidRPr="00197C0D">
        <w:rPr>
          <w:sz w:val="28"/>
          <w:szCs w:val="28"/>
          <w:lang w:val="ru-RU"/>
        </w:rPr>
        <w:t xml:space="preserve"> </w:t>
      </w:r>
      <w:r w:rsidR="00C1309D" w:rsidRPr="00197C0D">
        <w:rPr>
          <w:color w:val="000000"/>
          <w:sz w:val="28"/>
          <w:szCs w:val="28"/>
        </w:rPr>
        <w:t xml:space="preserve">(далее </w:t>
      </w:r>
      <w:r w:rsidR="00197C0D" w:rsidRPr="00197C0D">
        <w:rPr>
          <w:color w:val="000000"/>
          <w:sz w:val="28"/>
          <w:szCs w:val="28"/>
          <w:lang w:val="ru-RU"/>
        </w:rPr>
        <w:t>-</w:t>
      </w:r>
      <w:r w:rsidR="00C1309D" w:rsidRPr="00197C0D">
        <w:rPr>
          <w:color w:val="000000"/>
          <w:sz w:val="28"/>
          <w:szCs w:val="28"/>
        </w:rPr>
        <w:t xml:space="preserve"> </w:t>
      </w:r>
      <w:r w:rsidR="00212FA1" w:rsidRPr="00197C0D">
        <w:rPr>
          <w:color w:val="000000"/>
          <w:sz w:val="28"/>
          <w:szCs w:val="28"/>
        </w:rPr>
        <w:t>официальный сайт администрации)</w:t>
      </w:r>
      <w:r w:rsidR="00212FA1" w:rsidRPr="00197C0D">
        <w:rPr>
          <w:color w:val="000000"/>
          <w:sz w:val="28"/>
          <w:szCs w:val="28"/>
          <w:lang w:val="ru-RU"/>
        </w:rPr>
        <w:t>.</w:t>
      </w:r>
    </w:p>
    <w:p w14:paraId="4E4EBCC4" w14:textId="4A9590C7" w:rsidR="00C1309D" w:rsidRPr="00197C0D" w:rsidRDefault="0070500E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r w:rsidRPr="00197C0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 размещать и поддерживать в актуальном состоянии на официальном сайте администрации </w:t>
      </w:r>
      <w:r w:rsidR="00976DCF" w:rsidRPr="00976DCF">
        <w:rPr>
          <w:rFonts w:ascii="Times New Roman" w:hAnsi="Times New Roman" w:cs="Times New Roman"/>
          <w:spacing w:val="-3"/>
          <w:sz w:val="28"/>
          <w:szCs w:val="28"/>
        </w:rPr>
        <w:t>Ейского городского поселения Ейского района</w:t>
      </w:r>
      <w:r w:rsidR="00976DCF"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09D" w:rsidRPr="00976DCF">
        <w:rPr>
          <w:rFonts w:ascii="Times New Roman" w:hAnsi="Times New Roman" w:cs="Times New Roman"/>
          <w:color w:val="000000"/>
          <w:sz w:val="28"/>
          <w:szCs w:val="28"/>
        </w:rPr>
        <w:t>в специальном разделе, посвященном контрольной деятельности, сведения, предусмотренные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9" w:history="1">
        <w:r w:rsidR="00C1309D" w:rsidRPr="00197C0D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248-ФЗ.</w:t>
      </w:r>
    </w:p>
    <w:p w14:paraId="3DAC77C8" w14:textId="1A37897B" w:rsidR="00C1309D" w:rsidRDefault="0070500E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также вправе информировать население </w:t>
      </w:r>
      <w:r w:rsidR="007B274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а собраниях и конференциях граждан об обязательных требованиях, предъявляемых к объектам контроля.</w:t>
      </w:r>
    </w:p>
    <w:p w14:paraId="28AB2688" w14:textId="77777777" w:rsidR="00157C08" w:rsidRDefault="00157C08" w:rsidP="00157C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A7516A">
        <w:rPr>
          <w:bCs/>
          <w:sz w:val="28"/>
          <w:szCs w:val="28"/>
        </w:rPr>
        <w:t>Периодичность информирования – не реже, чем один раз в квартал</w:t>
      </w:r>
      <w:r>
        <w:rPr>
          <w:bCs/>
          <w:sz w:val="28"/>
          <w:szCs w:val="28"/>
        </w:rPr>
        <w:t>.</w:t>
      </w:r>
    </w:p>
    <w:p w14:paraId="031FAA88" w14:textId="0268E1C1" w:rsidR="00157C08" w:rsidRPr="005E39D8" w:rsidRDefault="00157C08" w:rsidP="00157C0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Обобщение правоприменительной практики осуществляется Управлением посредством сбора и анализа данных о проведенных контрольных мероприятиях и их результатах.</w:t>
      </w:r>
    </w:p>
    <w:p w14:paraId="70DDD6BB" w14:textId="77777777" w:rsidR="00157C08" w:rsidRDefault="00157C08" w:rsidP="00157C0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уполномоченными осуществлять муниципальный жилищный контроль, ежегодно готовится доклад, содержащий результаты обобщения правоприменительной практики по осуществлению муниципального жилищного контроля и утверждаемый распоряжением Управления.</w:t>
      </w:r>
    </w:p>
    <w:p w14:paraId="0983AE0A" w14:textId="77777777" w:rsidR="00157C08" w:rsidRDefault="00157C08" w:rsidP="00157C08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14:paraId="1C7BFF90" w14:textId="77777777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7A1">
        <w:rPr>
          <w:rFonts w:ascii="Times New Roman" w:hAnsi="Times New Roman" w:cs="Times New Roman"/>
          <w:color w:val="000000"/>
          <w:sz w:val="28"/>
          <w:szCs w:val="28"/>
        </w:rPr>
        <w:t>3.7</w:t>
      </w:r>
      <w:r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 контролируемых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лиц осуществляется должностным лицом, уполномоченным осуществлять муниципальный жилищный контроль, по телефону, посредством видео-конференц-связи, на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личном приеме либо в ходе проведения профилактических мероприятий, контрольных мероприятий и не должно превышать 15 минут.</w:t>
      </w:r>
      <w:r w:rsidR="00353DC0">
        <w:rPr>
          <w:rFonts w:ascii="Times New Roman" w:hAnsi="Times New Roman" w:cs="Times New Roman"/>
          <w:color w:val="000000"/>
          <w:sz w:val="28"/>
          <w:szCs w:val="28"/>
        </w:rPr>
        <w:t xml:space="preserve"> Записаться на консультирование возможно посредством </w:t>
      </w:r>
      <w:r w:rsidR="00353DC0" w:rsidRPr="00353DC0">
        <w:rPr>
          <w:rFonts w:ascii="Times New Roman" w:hAnsi="Times New Roman" w:cs="Times New Roman"/>
          <w:color w:val="000000"/>
          <w:sz w:val="28"/>
          <w:szCs w:val="28"/>
        </w:rPr>
        <w:t>Единого портала государственных услуг.</w:t>
      </w:r>
    </w:p>
    <w:p w14:paraId="5C07EADD" w14:textId="57D8B528" w:rsidR="00353DC0" w:rsidRPr="00353DC0" w:rsidRDefault="009847A1" w:rsidP="00353DC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Личный прием граждан проводится начальником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и (или) должностным лицом, уполномоченным осуществлять муниципальный жилищный контроль. Информация о месте приема, а также об установленных для приема днях и часах размещается на официальном сайте администрации </w:t>
      </w:r>
      <w:r w:rsidR="00976DCF" w:rsidRPr="00976DCF">
        <w:rPr>
          <w:rFonts w:ascii="Times New Roman" w:hAnsi="Times New Roman" w:cs="Times New Roman"/>
          <w:spacing w:val="-3"/>
          <w:sz w:val="28"/>
          <w:szCs w:val="28"/>
        </w:rPr>
        <w:t>Ейского городского поселения Ейского района</w:t>
      </w:r>
      <w:r w:rsidR="00976DCF"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6DCF">
        <w:rPr>
          <w:rFonts w:ascii="Times New Roman" w:hAnsi="Times New Roman" w:cs="Times New Roman"/>
          <w:color w:val="000000"/>
          <w:sz w:val="28"/>
          <w:szCs w:val="28"/>
        </w:rPr>
        <w:t>в специальном разделе,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посвященном контрольной деятельности.</w:t>
      </w:r>
    </w:p>
    <w:p w14:paraId="36C9F8ED" w14:textId="77777777" w:rsidR="009847A1" w:rsidRPr="005E39D8" w:rsidRDefault="005D4995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14:paraId="7D5F715D" w14:textId="77777777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жилищного контроля;</w:t>
      </w:r>
    </w:p>
    <w:p w14:paraId="518CF1BF" w14:textId="77777777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2) порядок осуществления контрольных мероприятий, установленных настоящим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оложением;</w:t>
      </w:r>
    </w:p>
    <w:p w14:paraId="27231B0F" w14:textId="77777777" w:rsidR="009847A1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) должностных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лиц, уполномоченных осуществлять муниципальный жилищный контроль;</w:t>
      </w:r>
    </w:p>
    <w:p w14:paraId="08D1CCCB" w14:textId="4F176630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</w:t>
      </w:r>
      <w:r w:rsidR="00701677">
        <w:rPr>
          <w:rFonts w:ascii="Times New Roman" w:hAnsi="Times New Roman" w:cs="Times New Roman"/>
          <w:color w:val="000000"/>
          <w:sz w:val="28"/>
          <w:szCs w:val="28"/>
        </w:rPr>
        <w:t xml:space="preserve">Ейского городского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Ейский район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в рамках контрольных мероприятий.</w:t>
      </w:r>
    </w:p>
    <w:p w14:paraId="73AA4004" w14:textId="77777777" w:rsidR="009847A1" w:rsidRDefault="005D4995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14:paraId="6566C31A" w14:textId="77777777" w:rsidR="009847A1" w:rsidRPr="005E39D8" w:rsidRDefault="005D4995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.1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9847A1" w:rsidRPr="005D4995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847A1" w:rsidRPr="005D4995">
        <w:rPr>
          <w:rFonts w:ascii="Times New Roman" w:hAnsi="Times New Roman" w:cs="Times New Roman"/>
          <w:sz w:val="28"/>
          <w:szCs w:val="28"/>
        </w:rPr>
        <w:t>Консультирование в письменной форме</w:t>
      </w:r>
      <w:r w:rsidR="009847A1" w:rsidRPr="00A409F7">
        <w:rPr>
          <w:rFonts w:ascii="Times New Roman" w:hAnsi="Times New Roman" w:cs="Times New Roman"/>
          <w:sz w:val="28"/>
          <w:szCs w:val="28"/>
        </w:rPr>
        <w:t xml:space="preserve"> 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осуществляется должностным лицом, уполномоченным осуществлять муниципальный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жилищный контроль, в следующих случаях:</w:t>
      </w:r>
    </w:p>
    <w:p w14:paraId="32579AC8" w14:textId="77777777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контролируемым лицом представлен письменный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запрос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 представлении письменного ответа по вопросам консультирования;</w:t>
      </w:r>
    </w:p>
    <w:p w14:paraId="65D9B86E" w14:textId="77777777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за время консультирования представить в устной форме ответ на поставленные вопросы невозможно;</w:t>
      </w:r>
    </w:p>
    <w:p w14:paraId="6C8542A1" w14:textId="77777777" w:rsidR="009847A1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ответ на поставленные вопросы требует дополнительного запроса сведений.</w:t>
      </w:r>
    </w:p>
    <w:p w14:paraId="4F59FF31" w14:textId="7E975FD6" w:rsidR="009847A1" w:rsidRPr="005D4995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995">
        <w:rPr>
          <w:rFonts w:ascii="Times New Roman" w:hAnsi="Times New Roman" w:cs="Times New Roman"/>
          <w:color w:val="000000"/>
          <w:sz w:val="28"/>
          <w:szCs w:val="28"/>
        </w:rPr>
        <w:t>По итогам консультирования информация в письменной форме</w:t>
      </w:r>
      <w:r w:rsidRPr="005D4995">
        <w:t xml:space="preserve"> </w:t>
      </w:r>
      <w:r w:rsidRPr="005D4995">
        <w:rPr>
          <w:rFonts w:ascii="Times New Roman" w:hAnsi="Times New Roman" w:cs="Times New Roman"/>
          <w:color w:val="000000"/>
          <w:sz w:val="28"/>
          <w:szCs w:val="28"/>
        </w:rPr>
        <w:t>предоставляется контролируемому лицу или его представителю только в случае направления контролируемым лицом в письменной форме запроса о предоставлении письменного ответа - в порядке, установленном Федеральным законом от 2 мая 2006 г</w:t>
      </w:r>
      <w:r w:rsidR="00976DCF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5D4995">
        <w:rPr>
          <w:rFonts w:ascii="Times New Roman" w:hAnsi="Times New Roman" w:cs="Times New Roman"/>
          <w:color w:val="000000"/>
          <w:sz w:val="28"/>
          <w:szCs w:val="28"/>
        </w:rPr>
        <w:t xml:space="preserve"> № 59-ФЗ «О порядке рассмотрения обращений граждан Российской Федерации», по любым вопросам, связанным с соблюдением обязательных требований, установленных законодательством Российской Федерации, осуществлением муниципального жилищного контроля.</w:t>
      </w:r>
    </w:p>
    <w:p w14:paraId="4A9FD96F" w14:textId="35482125" w:rsidR="009847A1" w:rsidRPr="005A2575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995">
        <w:rPr>
          <w:rFonts w:ascii="Times New Roman" w:hAnsi="Times New Roman" w:cs="Times New Roman"/>
          <w:color w:val="000000"/>
          <w:sz w:val="28"/>
          <w:szCs w:val="28"/>
        </w:rPr>
        <w:t xml:space="preserve">Письменный ответ направляется контролируемому лицу не позднее </w:t>
      </w:r>
      <w:r w:rsidR="00C2734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5D4995">
        <w:rPr>
          <w:rFonts w:ascii="Times New Roman" w:hAnsi="Times New Roman" w:cs="Times New Roman"/>
          <w:color w:val="000000"/>
          <w:sz w:val="28"/>
          <w:szCs w:val="28"/>
        </w:rPr>
        <w:t>30 дней со дня регистрации письменного запроса.</w:t>
      </w:r>
    </w:p>
    <w:p w14:paraId="716560F8" w14:textId="77777777" w:rsidR="009847A1" w:rsidRPr="005E39D8" w:rsidRDefault="005D4995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консультирования должностное лицо, уполномоченное осуществлять муниципальный жилищный контроль, обязано 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59460EA4" w14:textId="77777777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жилищный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6FAC8FDA" w14:textId="77777777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муниципальный жилищный контроль, в ходе консультирования, не может использоваться Управлением в целях оценки контролируемого лица по вопросам соблюдения обязательных требований.</w:t>
      </w:r>
    </w:p>
    <w:p w14:paraId="4A179C13" w14:textId="77777777"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EC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муниципальный жилищный контроль, ведется журнал учета консультирований.</w:t>
      </w:r>
    </w:p>
    <w:p w14:paraId="06CB64BD" w14:textId="2F4439FE" w:rsidR="00414926" w:rsidRPr="00976DCF" w:rsidRDefault="009847A1" w:rsidP="004149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60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случае поступления </w:t>
      </w:r>
      <w:r w:rsidR="007E652C"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календарного года </w:t>
      </w:r>
      <w:r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в Управление пяти и более однотипных </w:t>
      </w:r>
      <w:r w:rsidR="007E652C" w:rsidRPr="00976DCF">
        <w:rPr>
          <w:rFonts w:ascii="Times New Roman" w:hAnsi="Times New Roman" w:cs="Times New Roman"/>
          <w:color w:val="000000"/>
          <w:sz w:val="28"/>
          <w:szCs w:val="28"/>
        </w:rPr>
        <w:t>(по одним и тем же вопросам)</w:t>
      </w:r>
      <w:r w:rsidR="007E652C" w:rsidRPr="00976DCF">
        <w:t xml:space="preserve"> </w:t>
      </w:r>
      <w:r w:rsidR="007E652C"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обращений </w:t>
      </w:r>
      <w:r w:rsidRPr="00976DCF">
        <w:rPr>
          <w:rFonts w:ascii="Times New Roman" w:hAnsi="Times New Roman" w:cs="Times New Roman"/>
          <w:color w:val="000000"/>
          <w:sz w:val="28"/>
          <w:szCs w:val="28"/>
        </w:rPr>
        <w:t>контролируемых лиц и их представителей</w:t>
      </w:r>
      <w:r w:rsidR="00535824" w:rsidRPr="00976DC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 консультирование осуществляется посредством размещения на официальном сайте администрации </w:t>
      </w:r>
      <w:r w:rsidR="00976DCF" w:rsidRPr="00976DCF">
        <w:rPr>
          <w:rFonts w:ascii="Times New Roman" w:hAnsi="Times New Roman" w:cs="Times New Roman"/>
          <w:spacing w:val="-3"/>
          <w:sz w:val="28"/>
          <w:szCs w:val="28"/>
        </w:rPr>
        <w:t>Ейского городского поселения Ейского района</w:t>
      </w:r>
      <w:r w:rsidR="00976DCF"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6DCF">
        <w:rPr>
          <w:rFonts w:ascii="Times New Roman" w:hAnsi="Times New Roman" w:cs="Times New Roman"/>
          <w:color w:val="000000"/>
          <w:sz w:val="28"/>
          <w:szCs w:val="28"/>
        </w:rPr>
        <w:t>в специальном разделе, посвященном контрольной деятельности, письменного разъяснения, подписанного начальником Управления или должностным лицом, уполномоченным осуществлять муниципальный жилищный контроль.</w:t>
      </w:r>
      <w:bookmarkEnd w:id="11"/>
    </w:p>
    <w:p w14:paraId="43E46659" w14:textId="0E290686" w:rsidR="007E652C" w:rsidRPr="00976DCF" w:rsidRDefault="007E652C" w:rsidP="004149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6DCF">
        <w:rPr>
          <w:rFonts w:ascii="Times New Roman" w:hAnsi="Times New Roman" w:cs="Times New Roman"/>
          <w:color w:val="000000"/>
          <w:sz w:val="28"/>
          <w:szCs w:val="28"/>
        </w:rPr>
        <w:t>С даты поступления пятого однотипного обращения контролируемых лиц (их представителей), письменное разъяснение размещается на официальном сайте администрации</w:t>
      </w:r>
      <w:r w:rsidR="00976DCF" w:rsidRPr="00976DCF">
        <w:rPr>
          <w:rFonts w:ascii="Times New Roman" w:hAnsi="Times New Roman" w:cs="Times New Roman"/>
          <w:spacing w:val="-3"/>
          <w:sz w:val="28"/>
          <w:szCs w:val="28"/>
        </w:rPr>
        <w:t xml:space="preserve"> Ейского городского поселения Ейского района</w:t>
      </w:r>
      <w:r w:rsidRPr="00976DCF">
        <w:rPr>
          <w:rFonts w:ascii="Times New Roman" w:hAnsi="Times New Roman" w:cs="Times New Roman"/>
          <w:color w:val="000000"/>
          <w:sz w:val="28"/>
          <w:szCs w:val="28"/>
        </w:rPr>
        <w:t xml:space="preserve"> в специальном разделе, посвященном контрольной деятельности в течение 10 рабочих дней.</w:t>
      </w:r>
    </w:p>
    <w:p w14:paraId="2C374D4F" w14:textId="3485F742" w:rsidR="00414926" w:rsidRPr="003E6E8D" w:rsidRDefault="00F12163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976DCF">
        <w:rPr>
          <w:color w:val="000000"/>
          <w:sz w:val="28"/>
          <w:szCs w:val="28"/>
          <w:lang w:val="ru-RU"/>
        </w:rPr>
        <w:t>3</w:t>
      </w:r>
      <w:r w:rsidR="00C1309D" w:rsidRPr="00976DCF">
        <w:rPr>
          <w:color w:val="000000"/>
          <w:sz w:val="28"/>
          <w:szCs w:val="28"/>
        </w:rPr>
        <w:t>.</w:t>
      </w:r>
      <w:r w:rsidR="00414926" w:rsidRPr="00976DCF">
        <w:rPr>
          <w:color w:val="000000"/>
          <w:sz w:val="28"/>
          <w:szCs w:val="28"/>
          <w:lang w:val="ru-RU"/>
        </w:rPr>
        <w:t>12</w:t>
      </w:r>
      <w:r w:rsidR="00C1309D" w:rsidRPr="00976DCF">
        <w:rPr>
          <w:color w:val="000000"/>
          <w:sz w:val="28"/>
          <w:szCs w:val="28"/>
        </w:rPr>
        <w:t>.</w:t>
      </w:r>
      <w:r w:rsidR="00C8209B" w:rsidRPr="00976DCF">
        <w:rPr>
          <w:color w:val="000000"/>
          <w:sz w:val="28"/>
          <w:szCs w:val="28"/>
          <w:lang w:val="ru-RU"/>
        </w:rPr>
        <w:t> </w:t>
      </w:r>
      <w:bookmarkStart w:id="12" w:name="_Hlk128753752"/>
      <w:r w:rsidR="00414926" w:rsidRPr="00976DCF">
        <w:rPr>
          <w:color w:val="000000"/>
          <w:sz w:val="28"/>
          <w:szCs w:val="28"/>
          <w:lang w:val="ru-RU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 w:rsidR="00976DCF">
        <w:rPr>
          <w:color w:val="000000"/>
          <w:sz w:val="28"/>
          <w:szCs w:val="28"/>
          <w:lang w:val="ru-RU"/>
        </w:rPr>
        <w:t>ф</w:t>
      </w:r>
      <w:r w:rsidR="00414926" w:rsidRPr="00976DCF">
        <w:rPr>
          <w:color w:val="000000"/>
          <w:sz w:val="28"/>
          <w:szCs w:val="28"/>
          <w:lang w:val="ru-RU"/>
        </w:rPr>
        <w:t>едеральн</w:t>
      </w:r>
      <w:r w:rsidR="0062508B" w:rsidRPr="00976DCF">
        <w:rPr>
          <w:color w:val="000000"/>
          <w:sz w:val="28"/>
          <w:szCs w:val="28"/>
          <w:lang w:val="ru-RU"/>
        </w:rPr>
        <w:t>ым</w:t>
      </w:r>
      <w:r w:rsidR="00414926" w:rsidRPr="00976DCF">
        <w:rPr>
          <w:color w:val="000000"/>
          <w:sz w:val="28"/>
          <w:szCs w:val="28"/>
          <w:lang w:val="ru-RU"/>
        </w:rPr>
        <w:t xml:space="preserve"> закон</w:t>
      </w:r>
      <w:r w:rsidR="0062508B" w:rsidRPr="00976DCF">
        <w:rPr>
          <w:color w:val="000000"/>
          <w:sz w:val="28"/>
          <w:szCs w:val="28"/>
          <w:lang w:val="ru-RU"/>
        </w:rPr>
        <w:t>од</w:t>
      </w:r>
      <w:r w:rsidR="00414926" w:rsidRPr="00976DCF">
        <w:rPr>
          <w:color w:val="000000"/>
          <w:sz w:val="28"/>
          <w:szCs w:val="28"/>
          <w:lang w:val="ru-RU"/>
        </w:rPr>
        <w:t>а</w:t>
      </w:r>
      <w:r w:rsidR="0062508B" w:rsidRPr="00976DCF">
        <w:rPr>
          <w:color w:val="000000"/>
          <w:sz w:val="28"/>
          <w:szCs w:val="28"/>
          <w:lang w:val="ru-RU"/>
        </w:rPr>
        <w:t>тельством</w:t>
      </w:r>
      <w:r w:rsidR="00414926" w:rsidRPr="00976DCF">
        <w:rPr>
          <w:color w:val="000000"/>
          <w:sz w:val="28"/>
          <w:szCs w:val="28"/>
          <w:lang w:val="ru-RU"/>
        </w:rPr>
        <w:t>.</w:t>
      </w:r>
    </w:p>
    <w:p w14:paraId="00551F31" w14:textId="77777777" w:rsidR="00496A5D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3E6E8D">
        <w:rPr>
          <w:color w:val="000000"/>
          <w:sz w:val="28"/>
          <w:szCs w:val="28"/>
          <w:lang w:val="ru-RU"/>
        </w:rPr>
        <w:t>Контролируемое лицо в течение 20 рабочих</w:t>
      </w:r>
      <w:r w:rsidRPr="00414926">
        <w:rPr>
          <w:color w:val="000000"/>
          <w:sz w:val="28"/>
          <w:szCs w:val="28"/>
          <w:lang w:val="ru-RU"/>
        </w:rPr>
        <w:t xml:space="preserve"> дней со дня получения предостережения о недопустимости нарушения обязательных требований вправе подать в </w:t>
      </w:r>
      <w:r>
        <w:rPr>
          <w:color w:val="000000"/>
          <w:sz w:val="28"/>
          <w:szCs w:val="28"/>
          <w:lang w:val="ru-RU"/>
        </w:rPr>
        <w:t>Управление</w:t>
      </w:r>
      <w:r w:rsidRPr="00414926">
        <w:rPr>
          <w:color w:val="000000"/>
          <w:sz w:val="28"/>
          <w:szCs w:val="28"/>
          <w:lang w:val="ru-RU"/>
        </w:rPr>
        <w:t xml:space="preserve"> возражение в отношении указанного предостережения</w:t>
      </w:r>
      <w:r w:rsidR="00496A5D">
        <w:rPr>
          <w:color w:val="000000"/>
          <w:sz w:val="28"/>
          <w:szCs w:val="28"/>
          <w:lang w:val="ru-RU"/>
        </w:rPr>
        <w:t>.</w:t>
      </w:r>
    </w:p>
    <w:p w14:paraId="5C9A546B" w14:textId="2B2C65CE" w:rsidR="00496A5D" w:rsidRPr="008A45BD" w:rsidRDefault="00496A5D" w:rsidP="00496A5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Возражение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подается контролируемым лицом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(или) администрацию Ейского городского поселения Ейского района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в электронном виде с использованием Единого портала государственных и муниципальных услуг (функций)</w:t>
      </w:r>
      <w:r w:rsidRPr="00364766">
        <w:t xml:space="preserve"> </w:t>
      </w:r>
      <w:r w:rsidRPr="00364766">
        <w:rPr>
          <w:rFonts w:ascii="Times New Roman" w:hAnsi="Times New Roman" w:cs="Times New Roman"/>
          <w:color w:val="000000"/>
          <w:sz w:val="28"/>
          <w:szCs w:val="28"/>
        </w:rPr>
        <w:t>и (или) региональн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364766">
        <w:rPr>
          <w:rFonts w:ascii="Times New Roman" w:hAnsi="Times New Roman" w:cs="Times New Roman"/>
          <w:color w:val="000000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64766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и муниципальных услу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, за исключением случая, предусмотренного частью 1.1 статьи 40 Федерального закона № 248-ФЗ.</w:t>
      </w:r>
    </w:p>
    <w:p w14:paraId="609D9588" w14:textId="614A4FC0"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 xml:space="preserve"> </w:t>
      </w:r>
      <w:r w:rsidR="00496A5D">
        <w:rPr>
          <w:color w:val="000000"/>
          <w:sz w:val="28"/>
          <w:szCs w:val="28"/>
          <w:lang w:val="ru-RU"/>
        </w:rPr>
        <w:t xml:space="preserve">Возражения, поданные </w:t>
      </w:r>
      <w:r w:rsidR="00496A5D" w:rsidRPr="008A45BD">
        <w:rPr>
          <w:color w:val="000000"/>
          <w:sz w:val="28"/>
          <w:szCs w:val="28"/>
        </w:rPr>
        <w:t>в электронном виде, должн</w:t>
      </w:r>
      <w:r w:rsidR="00496A5D">
        <w:rPr>
          <w:color w:val="000000"/>
          <w:sz w:val="28"/>
          <w:szCs w:val="28"/>
          <w:lang w:val="ru-RU"/>
        </w:rPr>
        <w:t>ы</w:t>
      </w:r>
      <w:r w:rsidR="00496A5D" w:rsidRPr="008A45BD">
        <w:rPr>
          <w:color w:val="000000"/>
          <w:sz w:val="28"/>
          <w:szCs w:val="28"/>
        </w:rPr>
        <w:t xml:space="preserve"> быть подписан</w:t>
      </w:r>
      <w:r w:rsidR="00496A5D">
        <w:rPr>
          <w:color w:val="000000"/>
          <w:sz w:val="28"/>
          <w:szCs w:val="28"/>
          <w:lang w:val="ru-RU"/>
        </w:rPr>
        <w:t>ы</w:t>
      </w:r>
      <w:r w:rsidR="00496A5D" w:rsidRPr="008A45BD">
        <w:rPr>
          <w:color w:val="000000"/>
          <w:sz w:val="28"/>
          <w:szCs w:val="28"/>
        </w:rPr>
        <w:t xml:space="preserve"> в соответствии с требованиями части 1 статьи 40 Федерального закона № 248-ФЗ.</w:t>
      </w:r>
    </w:p>
    <w:p w14:paraId="187E6756" w14:textId="77777777" w:rsidR="00414926" w:rsidRPr="00414926" w:rsidRDefault="00414926" w:rsidP="00C27345">
      <w:pPr>
        <w:widowControl w:val="0"/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>Рассмотрение возражения в отношении указанного предостережения и направление ответа по итогам его рассмотрения осуществляется в срок, не превышающий 15 рабочих дней со дня регистрации такого возражения.</w:t>
      </w:r>
    </w:p>
    <w:p w14:paraId="444F1B6B" w14:textId="77777777" w:rsidR="00414926" w:rsidRDefault="00414926" w:rsidP="00C27345">
      <w:pPr>
        <w:widowControl w:val="0"/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lastRenderedPageBreak/>
        <w:t xml:space="preserve">Возражение на предостережение подается </w:t>
      </w:r>
      <w:r>
        <w:rPr>
          <w:color w:val="000000"/>
          <w:sz w:val="28"/>
          <w:szCs w:val="28"/>
          <w:lang w:val="ru-RU"/>
        </w:rPr>
        <w:t>начальнику Управления</w:t>
      </w:r>
      <w:r w:rsidRPr="00414926">
        <w:rPr>
          <w:color w:val="000000"/>
          <w:sz w:val="28"/>
          <w:szCs w:val="28"/>
          <w:lang w:val="ru-RU"/>
        </w:rPr>
        <w:t xml:space="preserve"> </w:t>
      </w:r>
      <w:r w:rsidR="001C6719" w:rsidRPr="001C6719">
        <w:rPr>
          <w:color w:val="000000"/>
          <w:sz w:val="28"/>
          <w:szCs w:val="28"/>
          <w:lang w:val="ru-RU"/>
        </w:rPr>
        <w:t>или лиц</w:t>
      </w:r>
      <w:r w:rsidR="001C6719">
        <w:rPr>
          <w:color w:val="000000"/>
          <w:sz w:val="28"/>
          <w:szCs w:val="28"/>
          <w:lang w:val="ru-RU"/>
        </w:rPr>
        <w:t>у</w:t>
      </w:r>
      <w:r w:rsidR="001C6719" w:rsidRPr="001C6719">
        <w:rPr>
          <w:color w:val="000000"/>
          <w:sz w:val="28"/>
          <w:szCs w:val="28"/>
          <w:lang w:val="ru-RU"/>
        </w:rPr>
        <w:t>, исполняющ</w:t>
      </w:r>
      <w:r w:rsidR="001C6719">
        <w:rPr>
          <w:color w:val="000000"/>
          <w:sz w:val="28"/>
          <w:szCs w:val="28"/>
          <w:lang w:val="ru-RU"/>
        </w:rPr>
        <w:t>ему</w:t>
      </w:r>
      <w:r w:rsidR="001C6719" w:rsidRPr="001C6719">
        <w:rPr>
          <w:color w:val="000000"/>
          <w:sz w:val="28"/>
          <w:szCs w:val="28"/>
          <w:lang w:val="ru-RU"/>
        </w:rPr>
        <w:t xml:space="preserve"> его обязанности, </w:t>
      </w:r>
      <w:r w:rsidRPr="00414926">
        <w:rPr>
          <w:color w:val="000000"/>
          <w:sz w:val="28"/>
          <w:szCs w:val="28"/>
          <w:lang w:val="ru-RU"/>
        </w:rPr>
        <w:t xml:space="preserve">и рассматривается </w:t>
      </w:r>
      <w:r w:rsidR="001C6719" w:rsidRPr="001C6719">
        <w:rPr>
          <w:color w:val="000000"/>
          <w:sz w:val="28"/>
          <w:szCs w:val="28"/>
          <w:lang w:val="ru-RU"/>
        </w:rPr>
        <w:t xml:space="preserve">лицом, уполномоченным на осуществление муниципального </w:t>
      </w:r>
      <w:r w:rsidR="001C6719">
        <w:rPr>
          <w:color w:val="000000"/>
          <w:sz w:val="28"/>
          <w:szCs w:val="28"/>
          <w:lang w:val="ru-RU"/>
        </w:rPr>
        <w:t xml:space="preserve">жилищного </w:t>
      </w:r>
      <w:r w:rsidR="001C6719" w:rsidRPr="001C6719">
        <w:rPr>
          <w:color w:val="000000"/>
          <w:sz w:val="28"/>
          <w:szCs w:val="28"/>
          <w:lang w:val="ru-RU"/>
        </w:rPr>
        <w:t>контроля</w:t>
      </w:r>
      <w:r w:rsidRPr="00414926">
        <w:rPr>
          <w:color w:val="000000"/>
          <w:sz w:val="28"/>
          <w:szCs w:val="28"/>
          <w:lang w:val="ru-RU"/>
        </w:rPr>
        <w:t xml:space="preserve">. </w:t>
      </w:r>
    </w:p>
    <w:p w14:paraId="29DBB529" w14:textId="77777777" w:rsidR="00875C6A" w:rsidRPr="00414926" w:rsidRDefault="00875C6A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Управление </w:t>
      </w:r>
      <w:r w:rsidRPr="00875C6A">
        <w:rPr>
          <w:color w:val="000000"/>
          <w:sz w:val="28"/>
          <w:szCs w:val="28"/>
          <w:lang w:val="ru-RU"/>
        </w:rPr>
        <w:t>осуществля</w:t>
      </w:r>
      <w:r>
        <w:rPr>
          <w:color w:val="000000"/>
          <w:sz w:val="28"/>
          <w:szCs w:val="28"/>
          <w:lang w:val="ru-RU"/>
        </w:rPr>
        <w:t>е</w:t>
      </w:r>
      <w:r w:rsidRPr="00875C6A">
        <w:rPr>
          <w:color w:val="000000"/>
          <w:sz w:val="28"/>
          <w:szCs w:val="28"/>
          <w:lang w:val="ru-RU"/>
        </w:rPr>
        <w:t>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(надзорных) мероприятий.</w:t>
      </w:r>
    </w:p>
    <w:p w14:paraId="4DBB9F4A" w14:textId="77777777" w:rsidR="00915766" w:rsidRPr="007C1A61" w:rsidRDefault="00414926" w:rsidP="00915766">
      <w:pPr>
        <w:ind w:firstLine="709"/>
        <w:jc w:val="both"/>
        <w:rPr>
          <w:color w:val="000000"/>
          <w:sz w:val="28"/>
          <w:szCs w:val="28"/>
        </w:rPr>
      </w:pPr>
      <w:r w:rsidRPr="00414926">
        <w:rPr>
          <w:color w:val="000000"/>
          <w:sz w:val="28"/>
          <w:szCs w:val="28"/>
          <w:lang w:val="ru-RU"/>
        </w:rPr>
        <w:t>3.1</w:t>
      </w:r>
      <w:r w:rsidR="001C6719">
        <w:rPr>
          <w:color w:val="000000"/>
          <w:sz w:val="28"/>
          <w:szCs w:val="28"/>
          <w:lang w:val="ru-RU"/>
        </w:rPr>
        <w:t>3</w:t>
      </w:r>
      <w:r w:rsidRPr="00414926">
        <w:rPr>
          <w:color w:val="000000"/>
          <w:sz w:val="28"/>
          <w:szCs w:val="28"/>
          <w:lang w:val="ru-RU"/>
        </w:rPr>
        <w:t xml:space="preserve">. </w:t>
      </w:r>
      <w:r w:rsidR="00915766" w:rsidRPr="007C1A61">
        <w:rPr>
          <w:color w:val="000000"/>
          <w:sz w:val="28"/>
          <w:szCs w:val="28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14:paraId="6CC19ED6" w14:textId="31DACA6D" w:rsidR="007F4FCE" w:rsidRDefault="007F4FCE" w:rsidP="007F4FCE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7F4FCE">
        <w:rPr>
          <w:color w:val="000000"/>
          <w:sz w:val="28"/>
          <w:szCs w:val="28"/>
          <w:lang w:val="ru-RU"/>
        </w:rPr>
        <w:t xml:space="preserve">Профилактический визит проводится в форме профилактической беседы </w:t>
      </w:r>
      <w:r>
        <w:rPr>
          <w:color w:val="000000"/>
          <w:sz w:val="28"/>
          <w:szCs w:val="28"/>
          <w:lang w:val="ru-RU"/>
        </w:rPr>
        <w:t xml:space="preserve">уполномоченным лицом </w:t>
      </w:r>
      <w:r w:rsidRPr="007F4FCE">
        <w:rPr>
          <w:color w:val="000000"/>
          <w:sz w:val="28"/>
          <w:szCs w:val="28"/>
          <w:lang w:val="ru-RU"/>
        </w:rPr>
        <w:t xml:space="preserve">по месту осуществления деятельности контролируемого лица либо путем использования видео-конференц-связи или мобильного приложения </w:t>
      </w:r>
      <w:r>
        <w:rPr>
          <w:color w:val="000000"/>
          <w:sz w:val="28"/>
          <w:szCs w:val="28"/>
          <w:lang w:val="ru-RU"/>
        </w:rPr>
        <w:t>«</w:t>
      </w:r>
      <w:r w:rsidRPr="007F4FCE">
        <w:rPr>
          <w:color w:val="000000"/>
          <w:sz w:val="28"/>
          <w:szCs w:val="28"/>
          <w:lang w:val="ru-RU"/>
        </w:rPr>
        <w:t>Инспектор</w:t>
      </w:r>
      <w:r>
        <w:rPr>
          <w:color w:val="000000"/>
          <w:sz w:val="28"/>
          <w:szCs w:val="28"/>
          <w:lang w:val="ru-RU"/>
        </w:rPr>
        <w:t>»</w:t>
      </w:r>
      <w:r w:rsidRPr="007F4FCE">
        <w:rPr>
          <w:color w:val="000000"/>
          <w:sz w:val="28"/>
          <w:szCs w:val="28"/>
          <w:lang w:val="ru-RU"/>
        </w:rPr>
        <w:t>.</w:t>
      </w:r>
    </w:p>
    <w:p w14:paraId="5AF779BE" w14:textId="46506C78" w:rsidR="00414926" w:rsidRDefault="0091576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3.14.</w:t>
      </w:r>
      <w:r w:rsidR="00000793">
        <w:rPr>
          <w:color w:val="000000"/>
          <w:sz w:val="28"/>
          <w:szCs w:val="28"/>
          <w:lang w:val="ru-RU"/>
        </w:rPr>
        <w:t xml:space="preserve"> </w:t>
      </w:r>
      <w:r w:rsidR="00414926" w:rsidRPr="00414926">
        <w:rPr>
          <w:color w:val="000000"/>
          <w:sz w:val="28"/>
          <w:szCs w:val="28"/>
          <w:lang w:val="ru-RU"/>
        </w:rPr>
        <w:t>Для объектов контроля, отнесенных к категории среднего</w:t>
      </w:r>
      <w:r w:rsidR="00000793">
        <w:rPr>
          <w:color w:val="000000"/>
          <w:sz w:val="28"/>
          <w:szCs w:val="28"/>
          <w:lang w:val="ru-RU"/>
        </w:rPr>
        <w:t xml:space="preserve"> </w:t>
      </w:r>
      <w:r w:rsidR="004344C5">
        <w:rPr>
          <w:color w:val="000000"/>
          <w:sz w:val="28"/>
          <w:szCs w:val="28"/>
          <w:lang w:val="ru-RU"/>
        </w:rPr>
        <w:t>или умеренного</w:t>
      </w:r>
      <w:r w:rsidR="00414926" w:rsidRPr="00414926">
        <w:rPr>
          <w:color w:val="000000"/>
          <w:sz w:val="28"/>
          <w:szCs w:val="28"/>
          <w:lang w:val="ru-RU"/>
        </w:rPr>
        <w:t xml:space="preserve"> риска</w:t>
      </w:r>
      <w:r w:rsidR="00000793">
        <w:rPr>
          <w:color w:val="000000"/>
          <w:sz w:val="28"/>
          <w:szCs w:val="28"/>
          <w:lang w:val="ru-RU"/>
        </w:rPr>
        <w:t>,</w:t>
      </w:r>
      <w:r w:rsidR="00414926" w:rsidRPr="00414926">
        <w:rPr>
          <w:color w:val="000000"/>
          <w:sz w:val="28"/>
          <w:szCs w:val="28"/>
          <w:lang w:val="ru-RU"/>
        </w:rPr>
        <w:t xml:space="preserve"> проводится обязательный профилактический визит в порядке, определенном статьей 52.1 Федерального закона № 248-ФЗ и с периодичностью, установленной постановлением Правительства Российской Федерации.</w:t>
      </w:r>
    </w:p>
    <w:p w14:paraId="08E3D9A2" w14:textId="77777777" w:rsidR="00915766" w:rsidRPr="007C1A61" w:rsidRDefault="00915766" w:rsidP="00915766">
      <w:pPr>
        <w:ind w:firstLine="709"/>
        <w:jc w:val="both"/>
        <w:rPr>
          <w:color w:val="000000"/>
          <w:sz w:val="28"/>
          <w:szCs w:val="28"/>
        </w:rPr>
      </w:pPr>
      <w:r w:rsidRPr="007C1A61">
        <w:rPr>
          <w:color w:val="000000"/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14:paraId="2820CE5B" w14:textId="6F03ED04" w:rsidR="00915766" w:rsidRPr="007C1A61" w:rsidRDefault="00915766" w:rsidP="0091576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Обязательный профилактический визит проводится в порядке и сроки, установленные статьей 52.1 </w:t>
      </w:r>
      <w:r w:rsidRPr="00414926">
        <w:rPr>
          <w:color w:val="000000"/>
          <w:sz w:val="28"/>
          <w:szCs w:val="28"/>
          <w:lang w:val="ru-RU"/>
        </w:rPr>
        <w:t>Федерального закона № 248-ФЗ</w:t>
      </w:r>
      <w:r>
        <w:rPr>
          <w:color w:val="000000"/>
          <w:sz w:val="28"/>
          <w:szCs w:val="28"/>
        </w:rPr>
        <w:t xml:space="preserve">. </w:t>
      </w:r>
    </w:p>
    <w:p w14:paraId="0D993CDF" w14:textId="77777777" w:rsidR="00915766" w:rsidRPr="007C1A61" w:rsidRDefault="00915766" w:rsidP="00915766">
      <w:pPr>
        <w:ind w:firstLine="709"/>
        <w:jc w:val="both"/>
        <w:rPr>
          <w:color w:val="000000"/>
          <w:sz w:val="28"/>
          <w:szCs w:val="28"/>
        </w:rPr>
      </w:pPr>
      <w:r w:rsidRPr="007C1A61">
        <w:rPr>
          <w:color w:val="000000"/>
          <w:sz w:val="28"/>
          <w:szCs w:val="28"/>
        </w:rPr>
        <w:t xml:space="preserve"> По окончании проведения обязательного профилактического визита составляется акт о проведении обязательного профилактического визита (далее также - акт обязательного профилактического визита) в порядке, предусмотренном </w:t>
      </w:r>
      <w:hyperlink r:id="rId10" w:history="1">
        <w:r w:rsidRPr="007C1A61">
          <w:rPr>
            <w:rStyle w:val="aa"/>
            <w:color w:val="000000" w:themeColor="text1"/>
            <w:sz w:val="28"/>
            <w:szCs w:val="28"/>
            <w:u w:val="none"/>
          </w:rPr>
          <w:t>статьей 90</w:t>
        </w:r>
      </w:hyperlink>
      <w:r w:rsidRPr="007C1A61">
        <w:rPr>
          <w:color w:val="000000" w:themeColor="text1"/>
          <w:sz w:val="28"/>
          <w:szCs w:val="28"/>
        </w:rPr>
        <w:t xml:space="preserve"> </w:t>
      </w:r>
      <w:r w:rsidRPr="007C1A61">
        <w:rPr>
          <w:color w:val="000000"/>
          <w:sz w:val="28"/>
          <w:szCs w:val="28"/>
        </w:rPr>
        <w:t xml:space="preserve">Федерального закона </w:t>
      </w:r>
      <w:r>
        <w:rPr>
          <w:color w:val="000000"/>
          <w:sz w:val="28"/>
          <w:szCs w:val="28"/>
        </w:rPr>
        <w:t xml:space="preserve">№ 248-ФЗ </w:t>
      </w:r>
      <w:r w:rsidRPr="007C1A61">
        <w:rPr>
          <w:color w:val="000000"/>
          <w:sz w:val="28"/>
          <w:szCs w:val="28"/>
        </w:rPr>
        <w:t>для контрольных (надзорных) мероприятий.</w:t>
      </w:r>
    </w:p>
    <w:p w14:paraId="63064D8E" w14:textId="41A204D7"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>3.1</w:t>
      </w:r>
      <w:r w:rsidR="00915766">
        <w:rPr>
          <w:color w:val="000000"/>
          <w:sz w:val="28"/>
          <w:szCs w:val="28"/>
          <w:lang w:val="ru-RU"/>
        </w:rPr>
        <w:t>5</w:t>
      </w:r>
      <w:r w:rsidR="00505C66">
        <w:rPr>
          <w:color w:val="000000"/>
          <w:sz w:val="28"/>
          <w:szCs w:val="28"/>
          <w:lang w:val="ru-RU"/>
        </w:rPr>
        <w:t>.</w:t>
      </w:r>
      <w:r w:rsidRPr="00414926">
        <w:rPr>
          <w:color w:val="000000"/>
          <w:sz w:val="28"/>
          <w:szCs w:val="28"/>
          <w:lang w:val="ru-RU"/>
        </w:rPr>
        <w:t xml:space="preserve"> Контролируемое лицо, предусмотренное частью 1 статьи 52.2 Федерального закона № 248-ФЗ, вправе обратиться в </w:t>
      </w:r>
      <w:r w:rsidR="001C6719">
        <w:rPr>
          <w:color w:val="000000"/>
          <w:sz w:val="28"/>
          <w:szCs w:val="28"/>
          <w:lang w:val="ru-RU"/>
        </w:rPr>
        <w:t>Управление</w:t>
      </w:r>
      <w:r w:rsidRPr="00414926">
        <w:rPr>
          <w:color w:val="000000"/>
          <w:sz w:val="28"/>
          <w:szCs w:val="28"/>
          <w:lang w:val="ru-RU"/>
        </w:rPr>
        <w:t xml:space="preserve"> с заявлением о проведении в отношении него профилактического визита (далее - заявление).</w:t>
      </w:r>
    </w:p>
    <w:p w14:paraId="03DA3122" w14:textId="77777777"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 xml:space="preserve">Заявление подается посредством </w:t>
      </w:r>
      <w:r w:rsidRPr="003D2C5C">
        <w:rPr>
          <w:sz w:val="28"/>
          <w:szCs w:val="28"/>
          <w:lang w:val="ru-RU"/>
        </w:rPr>
        <w:t>Единого портала государственных и муниципальных услуг (функций</w:t>
      </w:r>
      <w:r w:rsidRPr="00414926">
        <w:rPr>
          <w:color w:val="000000"/>
          <w:sz w:val="28"/>
          <w:szCs w:val="28"/>
          <w:lang w:val="ru-RU"/>
        </w:rPr>
        <w:t>)</w:t>
      </w:r>
      <w:r w:rsidR="003D2C5C">
        <w:rPr>
          <w:color w:val="000000"/>
          <w:sz w:val="28"/>
          <w:szCs w:val="28"/>
          <w:lang w:val="ru-RU"/>
        </w:rPr>
        <w:t xml:space="preserve"> </w:t>
      </w:r>
      <w:r w:rsidR="003D2C5C" w:rsidRPr="003D2C5C">
        <w:rPr>
          <w:color w:val="000000"/>
          <w:sz w:val="28"/>
          <w:szCs w:val="28"/>
          <w:lang w:val="ru-RU"/>
        </w:rPr>
        <w:t>или регионального портала государственных и муниципальных услуг.</w:t>
      </w:r>
    </w:p>
    <w:p w14:paraId="649B9215" w14:textId="77777777" w:rsidR="00414926" w:rsidRPr="00414926" w:rsidRDefault="001C6719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Управление</w:t>
      </w:r>
      <w:r w:rsidR="00414926" w:rsidRPr="00414926">
        <w:rPr>
          <w:color w:val="000000"/>
          <w:sz w:val="28"/>
          <w:szCs w:val="28"/>
          <w:lang w:val="ru-RU"/>
        </w:rPr>
        <w:t xml:space="preserve">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</w:p>
    <w:p w14:paraId="3F401A54" w14:textId="77777777"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14:paraId="193ED52C" w14:textId="77777777" w:rsidR="00B40F27" w:rsidRPr="00353DC0" w:rsidRDefault="00414926" w:rsidP="00353DC0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1C6719">
        <w:rPr>
          <w:color w:val="000000"/>
          <w:sz w:val="28"/>
          <w:szCs w:val="28"/>
          <w:lang w:val="ru-RU"/>
        </w:rPr>
        <w:t>Управление</w:t>
      </w:r>
      <w:r w:rsidRPr="00414926">
        <w:rPr>
          <w:color w:val="000000"/>
          <w:sz w:val="28"/>
          <w:szCs w:val="28"/>
          <w:lang w:val="ru-RU"/>
        </w:rPr>
        <w:t xml:space="preserve">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  <w:bookmarkStart w:id="13" w:name="_Hlk128753906"/>
      <w:bookmarkEnd w:id="12"/>
    </w:p>
    <w:bookmarkEnd w:id="13"/>
    <w:p w14:paraId="1A84A57F" w14:textId="77777777" w:rsidR="006131C4" w:rsidRDefault="006131C4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CDA890" w14:textId="77777777" w:rsidR="0090513D" w:rsidRDefault="00AF33CE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90513D" w:rsidRPr="009051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Осуществление контрольных мероприятий </w:t>
      </w:r>
    </w:p>
    <w:p w14:paraId="05C89BB2" w14:textId="77777777" w:rsidR="0090513D" w:rsidRPr="0090513D" w:rsidRDefault="0090513D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51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контрольных действий</w:t>
      </w:r>
    </w:p>
    <w:p w14:paraId="7C09A70B" w14:textId="77777777" w:rsidR="0090513D" w:rsidRPr="0090513D" w:rsidRDefault="0090513D" w:rsidP="00131AF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E6E5E3D" w14:textId="77777777" w:rsidR="00E177F2" w:rsidRPr="0003658B" w:rsidRDefault="00AF33CE" w:rsidP="00E177F2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0513D" w:rsidRPr="00C265D4">
        <w:rPr>
          <w:color w:val="000000"/>
          <w:sz w:val="28"/>
          <w:szCs w:val="28"/>
        </w:rPr>
        <w:t>.1.</w:t>
      </w:r>
      <w:r w:rsidR="00C8209B">
        <w:rPr>
          <w:color w:val="000000"/>
          <w:sz w:val="28"/>
          <w:szCs w:val="28"/>
        </w:rPr>
        <w:t> </w:t>
      </w:r>
      <w:r w:rsidR="00E177F2" w:rsidRPr="0003658B">
        <w:rPr>
          <w:rFonts w:eastAsia="Calibri"/>
          <w:color w:val="000000"/>
          <w:sz w:val="28"/>
          <w:szCs w:val="28"/>
        </w:rPr>
        <w:t>М</w:t>
      </w:r>
      <w:r w:rsidR="00E177F2" w:rsidRPr="0003658B">
        <w:rPr>
          <w:bCs/>
          <w:color w:val="000000"/>
          <w:sz w:val="28"/>
          <w:szCs w:val="28"/>
        </w:rPr>
        <w:t xml:space="preserve">униципальный контроль осуществляется без проведения плановых контрольных мероприятий. </w:t>
      </w:r>
    </w:p>
    <w:p w14:paraId="7B221C81" w14:textId="77777777" w:rsidR="00E177F2" w:rsidRPr="00E177F2" w:rsidRDefault="00E177F2" w:rsidP="00E177F2">
      <w:pPr>
        <w:pStyle w:val="22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77F2">
        <w:rPr>
          <w:rStyle w:val="aa"/>
          <w:rFonts w:ascii="Times New Roman" w:hAnsi="Times New Roman" w:cs="Times New Roman"/>
          <w:bCs/>
          <w:color w:val="000000"/>
          <w:sz w:val="28"/>
          <w:szCs w:val="28"/>
          <w:u w:val="none"/>
        </w:rPr>
        <w:t>По результатам проведения контрольных (надзорных) мероприятий публичная оценка уровня соблюдения обязательных требований не присваивается.</w:t>
      </w:r>
    </w:p>
    <w:p w14:paraId="795C8904" w14:textId="77777777" w:rsidR="00774E53" w:rsidRDefault="00774E53" w:rsidP="00774E5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муниципального жилищного контроля в отношении жилых помещений, используемых гражданами, плановые контрольные мероприятия не проводятся.</w:t>
      </w:r>
    </w:p>
    <w:p w14:paraId="79B1B125" w14:textId="77777777"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В рамках осуществления муниципального жилищного контроля при взаимодействии с контролируемым лицом Управлением проводятся следующие контрольные мероприятия:</w:t>
      </w:r>
    </w:p>
    <w:p w14:paraId="30E5BF05" w14:textId="77777777"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инспекционный визит;</w:t>
      </w:r>
    </w:p>
    <w:p w14:paraId="78DDEFEA" w14:textId="77777777"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документарная проверка;</w:t>
      </w:r>
    </w:p>
    <w:p w14:paraId="7549E0B0" w14:textId="77777777"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выездная проверка.</w:t>
      </w:r>
    </w:p>
    <w:p w14:paraId="2E3DA35E" w14:textId="77777777" w:rsidR="00AF33CE" w:rsidRDefault="00AF33CE" w:rsidP="00AF33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3CE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. 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</w:t>
      </w:r>
      <w:r w:rsidR="00492DB6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, подписанное </w:t>
      </w:r>
      <w:r w:rsidR="00492DB6" w:rsidRPr="00C32E71">
        <w:rPr>
          <w:rFonts w:ascii="Times New Roman" w:hAnsi="Times New Roman" w:cs="Times New Roman"/>
          <w:color w:val="000000"/>
          <w:sz w:val="28"/>
          <w:szCs w:val="28"/>
        </w:rPr>
        <w:t>начальником Управления</w:t>
      </w:r>
      <w:r w:rsidRPr="00C32E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 в котором указываются сведения, предусмотренные частью 1 статьи 64 Федерального закона № 248-ФЗ.</w:t>
      </w:r>
    </w:p>
    <w:p w14:paraId="0DB1287D" w14:textId="77777777" w:rsidR="00903EE3" w:rsidRPr="00903EE3" w:rsidRDefault="00903EE3" w:rsidP="00903E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EE3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03EE3">
        <w:rPr>
          <w:rFonts w:ascii="Times New Roman" w:hAnsi="Times New Roman" w:cs="Times New Roman"/>
          <w:color w:val="000000"/>
          <w:sz w:val="28"/>
          <w:szCs w:val="28"/>
        </w:rPr>
        <w:t>. Внеплановые контрольные мероприятия, за исключением внеплановых контрольных мероприятий без взаимодействия с контролируемым лицом, проводятся по основаниям, предусмотренным статьей 57 Федерального закона № 248-ФЗ.</w:t>
      </w:r>
    </w:p>
    <w:p w14:paraId="606B06FE" w14:textId="77777777" w:rsidR="00AF33CE" w:rsidRDefault="00903EE3" w:rsidP="00903E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EE3">
        <w:rPr>
          <w:rFonts w:ascii="Times New Roman" w:hAnsi="Times New Roman" w:cs="Times New Roman"/>
          <w:color w:val="000000"/>
          <w:sz w:val="28"/>
          <w:szCs w:val="28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03EE3">
        <w:rPr>
          <w:rFonts w:ascii="Times New Roman" w:hAnsi="Times New Roman" w:cs="Times New Roman"/>
          <w:color w:val="000000"/>
          <w:sz w:val="28"/>
          <w:szCs w:val="28"/>
        </w:rPr>
        <w:t xml:space="preserve">, подписанного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начальником Управления</w:t>
      </w:r>
      <w:r w:rsidRPr="00903EE3">
        <w:rPr>
          <w:rFonts w:ascii="Times New Roman" w:hAnsi="Times New Roman" w:cs="Times New Roman"/>
          <w:color w:val="000000"/>
          <w:sz w:val="28"/>
          <w:szCs w:val="28"/>
        </w:rPr>
        <w:t>, указанным в пункте 1.4 Положения. В решении о проведении контрольного (надзорного) мероприятия указываются сведения, установленные частью 1 статьи 64 Федерального закона № 248-ФЗ.</w:t>
      </w:r>
    </w:p>
    <w:p w14:paraId="04F83856" w14:textId="77777777" w:rsidR="00383E24" w:rsidRPr="00383E24" w:rsidRDefault="00383E24" w:rsidP="00383E2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E24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 xml:space="preserve">. При проведении контрольных мероприятий в рамках осуществления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уполномоченное лицо Управления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 xml:space="preserve"> имеет право:</w:t>
      </w:r>
    </w:p>
    <w:p w14:paraId="4195EA99" w14:textId="77777777" w:rsidR="00383E24" w:rsidRPr="00383E24" w:rsidRDefault="00383E24" w:rsidP="00383E2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>) совершать действия, предусмотренные частью 2 статьи 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№ 248-ФЗ;</w:t>
      </w:r>
    </w:p>
    <w:p w14:paraId="2F55C1A1" w14:textId="77777777" w:rsidR="00383E24" w:rsidRPr="00383E24" w:rsidRDefault="00383E24" w:rsidP="00383E2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>) использовать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</w:t>
      </w:r>
      <w:r w:rsidR="009F572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7F2135C" w14:textId="77777777" w:rsidR="00AF33CE" w:rsidRDefault="009F572C" w:rsidP="00383E2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83E24" w:rsidRPr="00383E24">
        <w:rPr>
          <w:rFonts w:ascii="Times New Roman" w:hAnsi="Times New Roman" w:cs="Times New Roman"/>
          <w:color w:val="000000"/>
          <w:sz w:val="28"/>
          <w:szCs w:val="28"/>
        </w:rPr>
        <w:t>) выдавать предписания об устранении выявленных нарушений обязательных требований, выявленных в том числе в ходе наблюдения за соблюдением обязательных требований (мониторинга безопасности) с указанием сроков их устранения;</w:t>
      </w:r>
    </w:p>
    <w:p w14:paraId="6CDD6A0A" w14:textId="77777777"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lastRenderedPageBreak/>
        <w:t>4.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полномоченное лицо Управления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14:paraId="0539F5A0" w14:textId="77777777" w:rsidR="00AF33CE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со статьей 34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Управлению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, в том числе при применении технических средств.</w:t>
      </w:r>
    </w:p>
    <w:p w14:paraId="1B90B57F" w14:textId="77777777" w:rsidR="00AF33CE" w:rsidRDefault="009F572C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полномоченное лицо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полномоченное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98F8FB9" w14:textId="77777777" w:rsidR="00AF33CE" w:rsidRDefault="009F572C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</w:t>
      </w:r>
    </w:p>
    <w:p w14:paraId="338963BB" w14:textId="77777777" w:rsidR="00AF33CE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. В случаях отсутствия контролируемого лица либо его представителя, предоставления контролируемым лицом информации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в Управление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 о невозможности присутствия при проведении контрольного мероприятия в соответствии с требованиями, определенными пунктом 4.19 Положения, контрольные действия совершаются, если оценка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14:paraId="38C3C743" w14:textId="77777777"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. Для фиксации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полномоченное лицо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14:paraId="49C0365F" w14:textId="77777777"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- сведений, отнесенных законодательством Российской Федерации к 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государственной тайне;</w:t>
      </w:r>
    </w:p>
    <w:p w14:paraId="6DF2BCF7" w14:textId="77777777"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14:paraId="1448437F" w14:textId="77777777"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14:paraId="33522B0A" w14:textId="77777777" w:rsidR="00903EE3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уполномоченным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лицом Управления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, самостоятельно.</w:t>
      </w:r>
    </w:p>
    <w:p w14:paraId="7249F88B" w14:textId="77777777"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160AB">
        <w:rPr>
          <w:rFonts w:ascii="Times New Roman" w:hAnsi="Times New Roman" w:cs="Times New Roman"/>
          <w:color w:val="000000"/>
          <w:sz w:val="28"/>
          <w:szCs w:val="28"/>
        </w:rPr>
        <w:t>. Инспекционный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14:paraId="1AD0EB81" w14:textId="77777777"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14:paraId="5BE762D8" w14:textId="77777777"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осмотр;</w:t>
      </w:r>
    </w:p>
    <w:p w14:paraId="56C7CE09" w14:textId="77777777"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опрос;</w:t>
      </w:r>
    </w:p>
    <w:p w14:paraId="4A3819BE" w14:textId="77777777"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получение письменных объяснений;</w:t>
      </w:r>
    </w:p>
    <w:p w14:paraId="65406C22" w14:textId="77777777"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инструментальное обследование;</w:t>
      </w:r>
    </w:p>
    <w:p w14:paraId="73813395" w14:textId="77777777"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3EA4D629" w14:textId="77777777"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14:paraId="54B8C6A0" w14:textId="77777777" w:rsidR="00903EE3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14:paraId="4FA8B8E6" w14:textId="77777777" w:rsidR="009F572C" w:rsidRDefault="007160AB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Внеплановый инспекционный визит может проводиться только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60AB">
        <w:rPr>
          <w:rFonts w:ascii="Times New Roman" w:hAnsi="Times New Roman" w:cs="Times New Roman"/>
          <w:color w:val="000000"/>
          <w:sz w:val="28"/>
          <w:szCs w:val="28"/>
        </w:rPr>
        <w:t>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14:paraId="16CA220E" w14:textId="77777777"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>. Документарная проверка проводится в порядке, установленном статьей 72 Федерального закона № 248-ФЗ.</w:t>
      </w:r>
    </w:p>
    <w:p w14:paraId="63892609" w14:textId="77777777"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В ходе документарной проверки рассматриваются документы контролируемых лиц, имеющиеся в распоряжении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14:paraId="1F8514E4" w14:textId="77777777"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ходе документарной проверки могут совершаться следующие контрольные действия:</w:t>
      </w:r>
    </w:p>
    <w:p w14:paraId="4F7F3EB3" w14:textId="77777777"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- получение письменных объяснений;</w:t>
      </w:r>
    </w:p>
    <w:p w14:paraId="5F954AFE" w14:textId="77777777"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- истребование документов;</w:t>
      </w:r>
    </w:p>
    <w:p w14:paraId="7D6AD6AD" w14:textId="77777777" w:rsidR="009F572C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- экспертиза.</w:t>
      </w:r>
    </w:p>
    <w:p w14:paraId="06BA93FA" w14:textId="77777777"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>в Управлении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ECB8B4D" w14:textId="77777777" w:rsidR="009F572C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>№ 248-ФЗ.</w:t>
      </w:r>
    </w:p>
    <w:p w14:paraId="21ABECA1" w14:textId="77777777" w:rsidR="009F572C" w:rsidRDefault="00BE13FF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. Выездная проверка проводится в порядке, установленном статьей 73 Федерального закона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A1A64B" w14:textId="77777777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В ходе выездной проверки могут совершаться следующие контрольные действия:</w:t>
      </w:r>
    </w:p>
    <w:p w14:paraId="637561DD" w14:textId="77777777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осмотр;</w:t>
      </w:r>
    </w:p>
    <w:p w14:paraId="2938343A" w14:textId="77777777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досмотр;</w:t>
      </w:r>
    </w:p>
    <w:p w14:paraId="6C385FD9" w14:textId="77777777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опрос;</w:t>
      </w:r>
    </w:p>
    <w:p w14:paraId="49C1EC50" w14:textId="77777777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получение письменных объяснений;</w:t>
      </w:r>
    </w:p>
    <w:p w14:paraId="2F9382DE" w14:textId="77777777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истребование документов;</w:t>
      </w:r>
    </w:p>
    <w:p w14:paraId="49105544" w14:textId="77777777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инструментальное обследование.</w:t>
      </w:r>
    </w:p>
    <w:p w14:paraId="12A3EAA5" w14:textId="77777777" w:rsidR="009F572C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3, 4, 6, 8 части 1, частью 3 статьи 57 и частями 12 и 12.1 статьи 66 Федерального закона № 248-ФЗ.</w:t>
      </w:r>
    </w:p>
    <w:p w14:paraId="356D86B9" w14:textId="77777777" w:rsidR="009F572C" w:rsidRDefault="00BE13FF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пункт 6 части 1 статьи 57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lastRenderedPageBreak/>
        <w:t>№ 248-ФЗ и которая для микропредприятия не может продолжаться более сорока часов.</w:t>
      </w:r>
    </w:p>
    <w:p w14:paraId="45D62553" w14:textId="77777777" w:rsidR="009F572C" w:rsidRDefault="00BE13FF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за исключением контрольных мероприятий без взаимодействия, проводятся путем совершения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уполномоченным лицом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 и лицами, привлекаемыми к проведению контрольного мероприятия, контрольных действий в порядке, установленном Федеральным законом № 248-ФЗ.</w:t>
      </w:r>
    </w:p>
    <w:p w14:paraId="4362AAE2" w14:textId="09A293CA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8B4A7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0079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 248-ФЗ, представить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информацию о невозможности присутствия при проведении контрольного мероприятия являются:</w:t>
      </w:r>
    </w:p>
    <w:p w14:paraId="4BCD5D40" w14:textId="25932FA5" w:rsidR="008D3E87" w:rsidRDefault="008D3E87" w:rsidP="008D3E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временной нетрудоспособности;</w:t>
      </w:r>
    </w:p>
    <w:p w14:paraId="207F2CAE" w14:textId="77777777" w:rsidR="008D3E87" w:rsidRDefault="008D3E87" w:rsidP="008D3E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необходимости явки по вызову (извещениям, повесткам) судов, правоохранительных органов, военных комиссариатов;</w:t>
      </w:r>
    </w:p>
    <w:p w14:paraId="49E1CD2D" w14:textId="77777777" w:rsidR="008D3E87" w:rsidRDefault="008D3E87" w:rsidP="008D3E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14:paraId="76891980" w14:textId="77777777" w:rsidR="008D3E87" w:rsidRDefault="008D3E87" w:rsidP="008D3E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семейных (личных) обстоятельств, либо в связи с исполнением трудовых функций, либо обязательств по гражданско-правовому договору, либо в связи с нахождением за пределами территории Ейского городского поселения Ейского района.</w:t>
      </w:r>
    </w:p>
    <w:p w14:paraId="1634B3BC" w14:textId="77777777"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Информация лица должна содержать:</w:t>
      </w:r>
    </w:p>
    <w:p w14:paraId="7EDFFBF9" w14:textId="77777777" w:rsidR="00BE13FF" w:rsidRPr="00BE13FF" w:rsidRDefault="00E8404A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E13FF" w:rsidRPr="00BE13FF">
        <w:rPr>
          <w:rFonts w:ascii="Times New Roman" w:hAnsi="Times New Roman" w:cs="Times New Roman"/>
          <w:color w:val="000000"/>
          <w:sz w:val="28"/>
          <w:szCs w:val="28"/>
        </w:rPr>
        <w:t>) описание обстоятельств непреодолимой силы и их продолжительность;</w:t>
      </w:r>
    </w:p>
    <w:p w14:paraId="71D28700" w14:textId="77777777" w:rsidR="009F572C" w:rsidRDefault="00E8404A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E13FF" w:rsidRPr="00BE13FF">
        <w:rPr>
          <w:rFonts w:ascii="Times New Roman" w:hAnsi="Times New Roman" w:cs="Times New Roman"/>
          <w:color w:val="000000"/>
          <w:sz w:val="28"/>
          <w:szCs w:val="28"/>
        </w:rPr>
        <w:t>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14:paraId="3491FB78" w14:textId="77777777" w:rsidR="00BE13FF" w:rsidRDefault="00E8404A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5DA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E13FF" w:rsidRPr="00A25DA0">
        <w:rPr>
          <w:rFonts w:ascii="Times New Roman" w:hAnsi="Times New Roman" w:cs="Times New Roman"/>
          <w:color w:val="000000"/>
          <w:sz w:val="28"/>
          <w:szCs w:val="28"/>
        </w:rPr>
        <w:t>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14:paraId="06B0D4D0" w14:textId="6B576466" w:rsidR="00774E53" w:rsidRPr="00774E53" w:rsidRDefault="00774E53" w:rsidP="00774E53">
      <w:pPr>
        <w:adjustRightInd w:val="0"/>
        <w:snapToGrid w:val="0"/>
        <w:ind w:firstLine="709"/>
        <w:jc w:val="both"/>
        <w:rPr>
          <w:sz w:val="28"/>
        </w:rPr>
      </w:pPr>
      <w:r w:rsidRPr="00774E53">
        <w:rPr>
          <w:sz w:val="28"/>
        </w:rPr>
        <w:t xml:space="preserve">Контролируемое лицо </w:t>
      </w:r>
      <w:r w:rsidR="00000793">
        <w:rPr>
          <w:sz w:val="28"/>
          <w:lang w:val="ru-RU"/>
        </w:rPr>
        <w:t>направляет</w:t>
      </w:r>
      <w:r w:rsidRPr="00774E53">
        <w:rPr>
          <w:sz w:val="28"/>
          <w:lang w:val="ru-RU"/>
        </w:rPr>
        <w:t xml:space="preserve"> в контрольный орган </w:t>
      </w:r>
      <w:r w:rsidRPr="00774E53">
        <w:rPr>
          <w:sz w:val="28"/>
        </w:rPr>
        <w:t>любым способом, обеспечивающим фиксирование такого</w:t>
      </w:r>
      <w:r w:rsidRPr="00774E53">
        <w:rPr>
          <w:sz w:val="28"/>
          <w:lang w:val="ru-RU"/>
        </w:rPr>
        <w:t xml:space="preserve"> направления,</w:t>
      </w:r>
      <w:r w:rsidRPr="00774E53">
        <w:rPr>
          <w:sz w:val="28"/>
        </w:rPr>
        <w:t xml:space="preserve"> </w:t>
      </w:r>
      <w:r w:rsidRPr="00774E53">
        <w:rPr>
          <w:sz w:val="28"/>
          <w:lang w:val="ru-RU"/>
        </w:rPr>
        <w:t xml:space="preserve">  </w:t>
      </w:r>
      <w:r w:rsidRPr="00774E53">
        <w:rPr>
          <w:sz w:val="28"/>
          <w:szCs w:val="28"/>
        </w:rPr>
        <w:t>информацию о невозможности присутствия при проведении контрольных мероприятий</w:t>
      </w:r>
      <w:r w:rsidRPr="00774E53">
        <w:rPr>
          <w:sz w:val="28"/>
        </w:rPr>
        <w:t xml:space="preserve">  не позднее чем за </w:t>
      </w:r>
      <w:r w:rsidRPr="00774E53">
        <w:rPr>
          <w:sz w:val="28"/>
          <w:lang w:val="ru-RU"/>
        </w:rPr>
        <w:t xml:space="preserve">4 часа </w:t>
      </w:r>
      <w:r w:rsidRPr="00774E53">
        <w:rPr>
          <w:sz w:val="28"/>
        </w:rPr>
        <w:t xml:space="preserve"> до  </w:t>
      </w:r>
      <w:r w:rsidRPr="00774E53">
        <w:rPr>
          <w:sz w:val="28"/>
          <w:lang w:val="ru-RU"/>
        </w:rPr>
        <w:t>начала контрольного мероприятия</w:t>
      </w:r>
      <w:r w:rsidRPr="00774E53">
        <w:rPr>
          <w:sz w:val="28"/>
        </w:rPr>
        <w:t>.</w:t>
      </w:r>
    </w:p>
    <w:p w14:paraId="48E0D387" w14:textId="77777777" w:rsidR="00774E53" w:rsidRDefault="00774E53" w:rsidP="00774E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информации невозможности присутствия при проведении контрольных мероприятий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14:paraId="741FC312" w14:textId="77777777" w:rsidR="00774E53" w:rsidRDefault="00774E53" w:rsidP="00774E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ED04DD" w14:textId="77777777" w:rsidR="009D522F" w:rsidRPr="009D522F" w:rsidRDefault="009D522F" w:rsidP="009D522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Результаты контрольного мероприятия</w:t>
      </w:r>
    </w:p>
    <w:p w14:paraId="3CE0792A" w14:textId="77777777" w:rsidR="009D522F" w:rsidRPr="009D522F" w:rsidRDefault="009D522F" w:rsidP="009D522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A9502CC" w14:textId="77777777"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5.1. 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направление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уполномоченным лицом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 для рассмотрения вопроса о привлечении к ответственности и (или) применение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 мер, предусмотренных пунктом 2 части 2 статьи 90 Федерального закона № 248-ФЗ.</w:t>
      </w:r>
    </w:p>
    <w:p w14:paraId="11990AFA" w14:textId="77777777"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>По окончании проведения контрольного мероприятия, предусматривающего взаимодействие с контролируемым лицом, а в случаях, установленных Федеральным законом № 248-ФЗ, по окончании обязательного профилактического визита или контрольного мероприятия без взаимодействия, составляется акт контрольного мероприятия (далее также 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14:paraId="3746DB82" w14:textId="77777777" w:rsid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Акт составляется в сроки, определенные частью 3 статьи 87 Федерального закона № 248-ФЗ. </w:t>
      </w:r>
    </w:p>
    <w:p w14:paraId="4B9AB849" w14:textId="77777777" w:rsidR="00184CC4" w:rsidRDefault="00184CC4" w:rsidP="00184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CC4">
        <w:rPr>
          <w:rFonts w:ascii="Times New Roman" w:hAnsi="Times New Roman" w:cs="Times New Roman"/>
          <w:color w:val="000000"/>
          <w:sz w:val="28"/>
          <w:szCs w:val="28"/>
        </w:rPr>
        <w:t>Контролируемое лицо или его представитель знакомится с содержанием акта на месте проведения контрольного мероприятия,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 установленном статьёй 88 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№ 248-ФЗ. </w:t>
      </w:r>
    </w:p>
    <w:p w14:paraId="345FD707" w14:textId="450AAC56"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5.2. В случае выявления при проведении контрольного мероприятия нарушений обязательных требований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 после оформления акта контрольного мероприятия выдаёт контролируемому лицу предписание об устранении выявленных нарушений с указанием </w:t>
      </w:r>
      <w:r w:rsidR="00184CC4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конкретной даты их 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>устранения и (или) о проведении мероприятий по предотвращению причинения вреда (ущерба) охраняемым законом ценностям.</w:t>
      </w:r>
    </w:p>
    <w:p w14:paraId="5BC90859" w14:textId="77777777"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Предписание, указанное в абзаце 1 настоящего пункта, выдается в порядке, определенном статьей 90.1 Федерального закона № 248-ФЗ. </w:t>
      </w:r>
    </w:p>
    <w:p w14:paraId="4A52323F" w14:textId="26E5C419" w:rsidR="009F572C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>5.3.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статьями 39 - 43 Федерального закона № 248-ФЗ</w:t>
      </w:r>
      <w:r w:rsidR="005F57DA">
        <w:rPr>
          <w:rFonts w:ascii="Times New Roman" w:hAnsi="Times New Roman" w:cs="Times New Roman"/>
          <w:color w:val="000000"/>
          <w:sz w:val="28"/>
          <w:szCs w:val="28"/>
        </w:rPr>
        <w:t>, с учетом положений раздела 6 настоящего Положения.</w:t>
      </w:r>
    </w:p>
    <w:p w14:paraId="3CFCB255" w14:textId="77777777" w:rsidR="00BD7638" w:rsidRDefault="00BD7638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8ADF560" w14:textId="77777777" w:rsidR="008A45BD" w:rsidRPr="008A45BD" w:rsidRDefault="008A45BD" w:rsidP="008A45B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8A4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Обжалование решений контрольных органов,</w:t>
      </w:r>
    </w:p>
    <w:p w14:paraId="64AB1B05" w14:textId="77777777" w:rsidR="008A45BD" w:rsidRPr="008A45BD" w:rsidRDefault="008A45BD" w:rsidP="008A45B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действий (бездействия) их должностных лиц</w:t>
      </w:r>
    </w:p>
    <w:p w14:paraId="13388309" w14:textId="77777777"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A07992D" w14:textId="7F4F8D05"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6.1. Решения </w:t>
      </w:r>
      <w:r w:rsidR="00C6759F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, действий (бездействия) </w:t>
      </w:r>
      <w:r w:rsidR="00C6759F">
        <w:rPr>
          <w:rFonts w:ascii="Times New Roman" w:hAnsi="Times New Roman" w:cs="Times New Roman"/>
          <w:color w:val="000000"/>
          <w:sz w:val="28"/>
          <w:szCs w:val="28"/>
        </w:rPr>
        <w:t>уполномоченных лиц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, осуществляющих муниципальный контроль, могут быть обжалованы в </w:t>
      </w:r>
      <w:r w:rsidR="000E13F1">
        <w:rPr>
          <w:rFonts w:ascii="Times New Roman" w:hAnsi="Times New Roman" w:cs="Times New Roman"/>
          <w:color w:val="000000"/>
          <w:sz w:val="28"/>
          <w:szCs w:val="28"/>
        </w:rPr>
        <w:t xml:space="preserve">судебном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порядке, установленном законодательством Российской Федерации.</w:t>
      </w:r>
    </w:p>
    <w:p w14:paraId="4BDDF1F8" w14:textId="1D458D46" w:rsidR="000E13F1" w:rsidRDefault="000E13F1" w:rsidP="000E13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6.2. </w:t>
      </w:r>
      <w:r>
        <w:rPr>
          <w:sz w:val="28"/>
          <w:szCs w:val="28"/>
        </w:rPr>
        <w:t>Правом на обжалование решений контрольного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(бездействие).</w:t>
      </w:r>
    </w:p>
    <w:p w14:paraId="1C9891C2" w14:textId="407052F7" w:rsidR="000E13F1" w:rsidRDefault="000E13F1" w:rsidP="000007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6.3. </w:t>
      </w:r>
      <w:r>
        <w:rPr>
          <w:sz w:val="28"/>
          <w:szCs w:val="28"/>
        </w:rPr>
        <w:t xml:space="preserve">В соответствии с частью 4 статьи 39 Закона № 248-ФЗ досудебный </w:t>
      </w:r>
      <w:r>
        <w:rPr>
          <w:sz w:val="28"/>
          <w:szCs w:val="28"/>
        </w:rPr>
        <w:lastRenderedPageBreak/>
        <w:t>порядок подачи жалоб при осуществлении муниципального жилищного контроля не применяется.</w:t>
      </w:r>
    </w:p>
    <w:p w14:paraId="3D531635" w14:textId="76F65852" w:rsidR="008A45BD" w:rsidRPr="000E13F1" w:rsidRDefault="008A45BD" w:rsidP="0000079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sr-Cyrl-CS"/>
        </w:rPr>
      </w:pPr>
    </w:p>
    <w:p w14:paraId="3441A766" w14:textId="77777777" w:rsidR="008A45BD" w:rsidRDefault="008A45BD" w:rsidP="0000079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48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Заключительные положения</w:t>
      </w:r>
    </w:p>
    <w:p w14:paraId="25DDA1CC" w14:textId="77777777" w:rsidR="0012377C" w:rsidRPr="00CC48E5" w:rsidRDefault="0012377C" w:rsidP="0000079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89273AD" w14:textId="77777777" w:rsidR="008A45BD" w:rsidRPr="00CC48E5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8E5">
        <w:rPr>
          <w:rFonts w:ascii="Times New Roman" w:hAnsi="Times New Roman" w:cs="Times New Roman"/>
          <w:color w:val="000000"/>
          <w:sz w:val="28"/>
          <w:szCs w:val="28"/>
        </w:rPr>
        <w:t xml:space="preserve">7.1. 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14:paraId="656C8C1C" w14:textId="1D7B7357" w:rsidR="00BE13FF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8E5">
        <w:rPr>
          <w:rFonts w:ascii="Times New Roman" w:hAnsi="Times New Roman" w:cs="Times New Roman"/>
          <w:color w:val="000000"/>
          <w:sz w:val="28"/>
          <w:szCs w:val="28"/>
        </w:rPr>
        <w:t>7.2.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</w:t>
      </w:r>
      <w:r w:rsidR="000E13F1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CC48E5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CC48E5" w:rsidRPr="00CC48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4326" w:rsidRPr="00CC48E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E13F1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CC48E5">
        <w:rPr>
          <w:rFonts w:ascii="Times New Roman" w:hAnsi="Times New Roman" w:cs="Times New Roman"/>
          <w:color w:val="000000"/>
          <w:sz w:val="28"/>
          <w:szCs w:val="28"/>
        </w:rPr>
        <w:t xml:space="preserve"> № 151 «О типовых формах документов, используемых контрольным (надзорным) органом». Иные формы документов, предусмотренные Положением, утверждаются правовым актом </w:t>
      </w:r>
      <w:r w:rsidR="00E24326" w:rsidRPr="00CC48E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CC48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0480D54" w14:textId="77777777" w:rsidR="00E24326" w:rsidRPr="00E24326" w:rsidRDefault="00E24326" w:rsidP="00E243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24326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24326">
        <w:rPr>
          <w:rFonts w:ascii="Times New Roman" w:hAnsi="Times New Roman" w:cs="Times New Roman"/>
          <w:color w:val="000000"/>
          <w:sz w:val="28"/>
          <w:szCs w:val="28"/>
        </w:rPr>
        <w:t>. Оценка результативности и эффективности осуществления муниципального жилищного контроля осуществляется на основании статьи 30 Федерального закона № 248-ФЗ.</w:t>
      </w:r>
    </w:p>
    <w:p w14:paraId="27E91268" w14:textId="20B54AFB" w:rsidR="000E13F1" w:rsidRDefault="00E24326" w:rsidP="000E13F1">
      <w:pPr>
        <w:pStyle w:val="afa"/>
        <w:tabs>
          <w:tab w:val="left" w:pos="1418"/>
        </w:tabs>
        <w:ind w:left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E2432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E24326">
        <w:rPr>
          <w:color w:val="000000"/>
          <w:sz w:val="28"/>
          <w:szCs w:val="28"/>
        </w:rPr>
        <w:t>.</w:t>
      </w:r>
      <w:r w:rsidR="000E13F1" w:rsidRPr="000E13F1">
        <w:rPr>
          <w:sz w:val="28"/>
          <w:szCs w:val="28"/>
        </w:rPr>
        <w:t xml:space="preserve"> </w:t>
      </w:r>
      <w:r w:rsidR="000E13F1">
        <w:rPr>
          <w:sz w:val="28"/>
          <w:szCs w:val="28"/>
        </w:rPr>
        <w:t>Ключевые показатели:</w:t>
      </w:r>
    </w:p>
    <w:tbl>
      <w:tblPr>
        <w:tblStyle w:val="afc"/>
        <w:tblW w:w="9747" w:type="dxa"/>
        <w:tblLook w:val="04A0" w:firstRow="1" w:lastRow="0" w:firstColumn="1" w:lastColumn="0" w:noHBand="0" w:noVBand="1"/>
      </w:tblPr>
      <w:tblGrid>
        <w:gridCol w:w="675"/>
        <w:gridCol w:w="7230"/>
        <w:gridCol w:w="1842"/>
      </w:tblGrid>
      <w:tr w:rsidR="000E13F1" w14:paraId="3F3B46BB" w14:textId="77777777" w:rsidTr="00631D59">
        <w:tc>
          <w:tcPr>
            <w:tcW w:w="675" w:type="dxa"/>
          </w:tcPr>
          <w:p w14:paraId="3373DD26" w14:textId="77777777" w:rsidR="000E13F1" w:rsidRDefault="000E13F1" w:rsidP="00631D59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№ п/п</w:t>
            </w:r>
          </w:p>
        </w:tc>
        <w:tc>
          <w:tcPr>
            <w:tcW w:w="7230" w:type="dxa"/>
          </w:tcPr>
          <w:p w14:paraId="7EF7CB93" w14:textId="77777777" w:rsidR="000E13F1" w:rsidRDefault="000E13F1" w:rsidP="00631D59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Наименование ключевого показателя</w:t>
            </w:r>
          </w:p>
        </w:tc>
        <w:tc>
          <w:tcPr>
            <w:tcW w:w="1842" w:type="dxa"/>
          </w:tcPr>
          <w:p w14:paraId="0349BF44" w14:textId="77777777" w:rsidR="000E13F1" w:rsidRDefault="000E13F1" w:rsidP="00631D59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Целевые значения (%)</w:t>
            </w:r>
          </w:p>
        </w:tc>
      </w:tr>
      <w:tr w:rsidR="000E13F1" w14:paraId="7CC8DD78" w14:textId="77777777" w:rsidTr="00631D59">
        <w:tc>
          <w:tcPr>
            <w:tcW w:w="675" w:type="dxa"/>
          </w:tcPr>
          <w:p w14:paraId="60154229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14:paraId="2A9801A7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42" w:type="dxa"/>
          </w:tcPr>
          <w:p w14:paraId="24842695" w14:textId="77777777" w:rsidR="000E13F1" w:rsidRDefault="000E13F1" w:rsidP="00631D59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50</w:t>
            </w:r>
          </w:p>
        </w:tc>
      </w:tr>
      <w:tr w:rsidR="000E13F1" w14:paraId="7D5ACEDF" w14:textId="77777777" w:rsidTr="00631D59">
        <w:tc>
          <w:tcPr>
            <w:tcW w:w="675" w:type="dxa"/>
          </w:tcPr>
          <w:p w14:paraId="40E53F67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7230" w:type="dxa"/>
          </w:tcPr>
          <w:p w14:paraId="35BE212B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42" w:type="dxa"/>
          </w:tcPr>
          <w:p w14:paraId="5A0B44CA" w14:textId="77777777" w:rsidR="000E13F1" w:rsidRDefault="000E13F1" w:rsidP="00631D59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0</w:t>
            </w:r>
          </w:p>
        </w:tc>
      </w:tr>
      <w:tr w:rsidR="000E13F1" w14:paraId="5DA5E3D4" w14:textId="77777777" w:rsidTr="00631D59">
        <w:tc>
          <w:tcPr>
            <w:tcW w:w="675" w:type="dxa"/>
          </w:tcPr>
          <w:p w14:paraId="1FBF4AE2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7230" w:type="dxa"/>
          </w:tcPr>
          <w:p w14:paraId="08A87BF9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842" w:type="dxa"/>
          </w:tcPr>
          <w:p w14:paraId="42A8B7F4" w14:textId="77777777" w:rsidR="000E13F1" w:rsidRDefault="000E13F1" w:rsidP="00631D59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0</w:t>
            </w:r>
          </w:p>
        </w:tc>
      </w:tr>
      <w:tr w:rsidR="000E13F1" w14:paraId="3726A326" w14:textId="77777777" w:rsidTr="00631D59">
        <w:tc>
          <w:tcPr>
            <w:tcW w:w="675" w:type="dxa"/>
          </w:tcPr>
          <w:p w14:paraId="40223433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7230" w:type="dxa"/>
          </w:tcPr>
          <w:p w14:paraId="7B396FDA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1842" w:type="dxa"/>
          </w:tcPr>
          <w:p w14:paraId="6584EA8A" w14:textId="77777777" w:rsidR="000E13F1" w:rsidRDefault="000E13F1" w:rsidP="00631D59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</w:t>
            </w:r>
          </w:p>
        </w:tc>
      </w:tr>
      <w:tr w:rsidR="000E13F1" w14:paraId="6F08CDF7" w14:textId="77777777" w:rsidTr="00631D59">
        <w:tc>
          <w:tcPr>
            <w:tcW w:w="675" w:type="dxa"/>
          </w:tcPr>
          <w:p w14:paraId="604DBBAC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7230" w:type="dxa"/>
          </w:tcPr>
          <w:p w14:paraId="2125B1A5" w14:textId="77777777" w:rsidR="000E13F1" w:rsidRDefault="000E13F1" w:rsidP="00631D59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доля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842" w:type="dxa"/>
          </w:tcPr>
          <w:p w14:paraId="3E1CB998" w14:textId="77777777" w:rsidR="000E13F1" w:rsidRDefault="000E13F1" w:rsidP="00631D59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</w:t>
            </w:r>
          </w:p>
        </w:tc>
      </w:tr>
    </w:tbl>
    <w:p w14:paraId="3FD25D17" w14:textId="77777777" w:rsidR="000E13F1" w:rsidRDefault="000E13F1" w:rsidP="000E13F1">
      <w:pPr>
        <w:tabs>
          <w:tab w:val="left" w:pos="1418"/>
        </w:tabs>
        <w:jc w:val="both"/>
        <w:rPr>
          <w:sz w:val="28"/>
          <w:szCs w:val="28"/>
        </w:rPr>
      </w:pPr>
    </w:p>
    <w:p w14:paraId="044A059D" w14:textId="2F476AA4" w:rsidR="000E13F1" w:rsidRDefault="000E13F1" w:rsidP="000E13F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Индикативные показатели:</w:t>
      </w:r>
    </w:p>
    <w:p w14:paraId="26C60BBD" w14:textId="77777777" w:rsidR="000E13F1" w:rsidRDefault="000E13F1" w:rsidP="000E13F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количество обращений граждан и организаций о нарушении обязательных требований, поступивших в орган муниципального контроля;</w:t>
      </w:r>
    </w:p>
    <w:p w14:paraId="16BD11E0" w14:textId="77777777" w:rsidR="000E13F1" w:rsidRDefault="000E13F1" w:rsidP="000E13F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количество проведенных органом муниципального контроля плановых контрольных мероприятий;</w:t>
      </w:r>
    </w:p>
    <w:p w14:paraId="6E638B66" w14:textId="77777777" w:rsidR="000E13F1" w:rsidRDefault="000E13F1" w:rsidP="000E13F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количество проведенных органом муниципального контроля внеплановых контрольных мероприятий;</w:t>
      </w:r>
    </w:p>
    <w:p w14:paraId="7BE7BDC4" w14:textId="77777777" w:rsidR="000E13F1" w:rsidRDefault="000E13F1" w:rsidP="004344C5">
      <w:pPr>
        <w:widowControl w:val="0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14:paraId="0467EFD5" w14:textId="77777777" w:rsidR="000E13F1" w:rsidRDefault="000E13F1" w:rsidP="004344C5">
      <w:pPr>
        <w:widowControl w:val="0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количество выявленных органом муниципального контроля нарушений обязательных требований;</w:t>
      </w:r>
    </w:p>
    <w:p w14:paraId="226879F3" w14:textId="77777777" w:rsidR="000E13F1" w:rsidRDefault="000E13F1" w:rsidP="000E13F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  <w:t>количество устраненных нарушений обязательных требований;</w:t>
      </w:r>
    </w:p>
    <w:p w14:paraId="1D1B2244" w14:textId="77777777" w:rsidR="000E13F1" w:rsidRDefault="000E13F1" w:rsidP="000E13F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  <w:t>количество поступивших возражений в отношении акта контрольного мероприятия;</w:t>
      </w:r>
    </w:p>
    <w:p w14:paraId="34FE4D04" w14:textId="77777777" w:rsidR="000E13F1" w:rsidRDefault="000E13F1" w:rsidP="000E13F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количество объявленных контрольным органом предостережений о недопустимости нарушения обязательных требований;</w:t>
      </w:r>
    </w:p>
    <w:p w14:paraId="1ADD62C7" w14:textId="77777777" w:rsidR="000E13F1" w:rsidRDefault="000E13F1" w:rsidP="000E13F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количество выданных контрольным органом предписаний об устранении нарушений обязательных требований.</w:t>
      </w:r>
    </w:p>
    <w:p w14:paraId="62CAEBC7" w14:textId="2554F3AF" w:rsidR="007907A2" w:rsidRDefault="00E24326" w:rsidP="000E13F1">
      <w:pPr>
        <w:pStyle w:val="ConsPlusNormal"/>
        <w:ind w:firstLine="709"/>
        <w:jc w:val="both"/>
        <w:rPr>
          <w:sz w:val="28"/>
          <w:szCs w:val="28"/>
        </w:rPr>
      </w:pPr>
      <w:r w:rsidRPr="00E243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C68AA02" w14:textId="77777777" w:rsidR="000E13F1" w:rsidRDefault="000E13F1" w:rsidP="0038593C">
      <w:pPr>
        <w:rPr>
          <w:sz w:val="28"/>
          <w:szCs w:val="28"/>
          <w:lang w:val="ru-RU"/>
        </w:rPr>
      </w:pPr>
    </w:p>
    <w:p w14:paraId="507644FC" w14:textId="77777777" w:rsidR="00701677" w:rsidRDefault="002D2EE2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131AF4">
        <w:rPr>
          <w:sz w:val="28"/>
          <w:szCs w:val="28"/>
          <w:lang w:val="ru-RU"/>
        </w:rPr>
        <w:t xml:space="preserve">ачальник управления </w:t>
      </w:r>
    </w:p>
    <w:p w14:paraId="6430BEF6" w14:textId="77777777" w:rsidR="00701677" w:rsidRDefault="00131AF4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жилищно-коммунального </w:t>
      </w:r>
    </w:p>
    <w:p w14:paraId="2DD48960" w14:textId="77777777" w:rsidR="00701677" w:rsidRDefault="00131AF4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хозяйства</w:t>
      </w:r>
      <w:r w:rsidR="0070167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администрации </w:t>
      </w:r>
    </w:p>
    <w:p w14:paraId="0B47ED76" w14:textId="4DBF466D" w:rsidR="00131AF4" w:rsidRDefault="00701677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Ейского городского поселения</w:t>
      </w:r>
    </w:p>
    <w:p w14:paraId="616D865B" w14:textId="3EE4CC72" w:rsidR="00AF42EF" w:rsidRDefault="00131AF4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Ейск</w:t>
      </w:r>
      <w:r w:rsidR="00000793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район</w:t>
      </w:r>
      <w:r w:rsidR="00000793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 xml:space="preserve">                                                                        </w:t>
      </w:r>
      <w:r w:rsidR="00263296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     </w:t>
      </w:r>
      <w:r w:rsidR="00701677">
        <w:rPr>
          <w:sz w:val="28"/>
          <w:szCs w:val="28"/>
          <w:lang w:val="ru-RU"/>
        </w:rPr>
        <w:t>Ю.М. Гурина</w:t>
      </w:r>
    </w:p>
    <w:p w14:paraId="03BDE6DE" w14:textId="77777777" w:rsidR="00FE7F47" w:rsidRDefault="00FE7F47" w:rsidP="0038593C">
      <w:pPr>
        <w:rPr>
          <w:sz w:val="28"/>
          <w:szCs w:val="28"/>
          <w:lang w:val="ru-RU"/>
        </w:rPr>
      </w:pPr>
    </w:p>
    <w:p w14:paraId="089F20C5" w14:textId="77777777" w:rsidR="00FE7F47" w:rsidRDefault="00FE7F47" w:rsidP="0038593C">
      <w:pPr>
        <w:rPr>
          <w:sz w:val="28"/>
          <w:szCs w:val="28"/>
          <w:lang w:val="ru-RU"/>
        </w:rPr>
      </w:pPr>
    </w:p>
    <w:p w14:paraId="5C62D891" w14:textId="77777777" w:rsidR="00FE7F47" w:rsidRDefault="00FE7F47" w:rsidP="0038593C">
      <w:pPr>
        <w:rPr>
          <w:sz w:val="28"/>
          <w:szCs w:val="28"/>
          <w:lang w:val="ru-RU"/>
        </w:rPr>
      </w:pPr>
    </w:p>
    <w:p w14:paraId="42FE3E29" w14:textId="77777777" w:rsidR="00FE7F47" w:rsidRDefault="00FE7F47" w:rsidP="0038593C">
      <w:pPr>
        <w:rPr>
          <w:sz w:val="28"/>
          <w:szCs w:val="28"/>
          <w:lang w:val="ru-RU"/>
        </w:rPr>
      </w:pPr>
    </w:p>
    <w:p w14:paraId="5D71F6EC" w14:textId="77777777" w:rsidR="00000793" w:rsidRDefault="00000793" w:rsidP="0038593C">
      <w:pPr>
        <w:rPr>
          <w:sz w:val="28"/>
          <w:szCs w:val="28"/>
          <w:lang w:val="ru-RU"/>
        </w:rPr>
      </w:pPr>
    </w:p>
    <w:p w14:paraId="2FC3703F" w14:textId="77777777" w:rsidR="00000793" w:rsidRDefault="00000793" w:rsidP="0038593C">
      <w:pPr>
        <w:rPr>
          <w:sz w:val="28"/>
          <w:szCs w:val="28"/>
          <w:lang w:val="ru-RU"/>
        </w:rPr>
      </w:pPr>
    </w:p>
    <w:p w14:paraId="1A638EA0" w14:textId="77777777" w:rsidR="00000793" w:rsidRDefault="00000793" w:rsidP="0038593C">
      <w:pPr>
        <w:rPr>
          <w:sz w:val="28"/>
          <w:szCs w:val="28"/>
          <w:lang w:val="ru-RU"/>
        </w:rPr>
      </w:pPr>
    </w:p>
    <w:p w14:paraId="15B49F22" w14:textId="77777777" w:rsidR="00000793" w:rsidRDefault="00000793" w:rsidP="0038593C">
      <w:pPr>
        <w:rPr>
          <w:sz w:val="28"/>
          <w:szCs w:val="28"/>
          <w:lang w:val="ru-RU"/>
        </w:rPr>
      </w:pPr>
    </w:p>
    <w:p w14:paraId="1CD90B95" w14:textId="77777777" w:rsidR="00000793" w:rsidRDefault="00000793" w:rsidP="0038593C">
      <w:pPr>
        <w:rPr>
          <w:sz w:val="28"/>
          <w:szCs w:val="28"/>
          <w:lang w:val="ru-RU"/>
        </w:rPr>
      </w:pPr>
    </w:p>
    <w:p w14:paraId="453ED9A6" w14:textId="77777777" w:rsidR="00000793" w:rsidRDefault="00000793" w:rsidP="0038593C">
      <w:pPr>
        <w:rPr>
          <w:sz w:val="28"/>
          <w:szCs w:val="28"/>
          <w:lang w:val="ru-RU"/>
        </w:rPr>
      </w:pPr>
    </w:p>
    <w:p w14:paraId="3DB3C752" w14:textId="77777777" w:rsidR="00000793" w:rsidRDefault="00000793" w:rsidP="0038593C">
      <w:pPr>
        <w:rPr>
          <w:sz w:val="28"/>
          <w:szCs w:val="28"/>
          <w:lang w:val="ru-RU"/>
        </w:rPr>
      </w:pPr>
    </w:p>
    <w:p w14:paraId="51B93D1C" w14:textId="77777777" w:rsidR="00000793" w:rsidRDefault="00000793" w:rsidP="0038593C">
      <w:pPr>
        <w:rPr>
          <w:sz w:val="28"/>
          <w:szCs w:val="28"/>
          <w:lang w:val="ru-RU"/>
        </w:rPr>
      </w:pPr>
    </w:p>
    <w:p w14:paraId="69BF6BE5" w14:textId="77777777" w:rsidR="00000793" w:rsidRDefault="00000793" w:rsidP="0038593C">
      <w:pPr>
        <w:rPr>
          <w:sz w:val="28"/>
          <w:szCs w:val="28"/>
          <w:lang w:val="ru-RU"/>
        </w:rPr>
      </w:pPr>
    </w:p>
    <w:p w14:paraId="2CC24537" w14:textId="77777777" w:rsidR="00000793" w:rsidRDefault="00000793" w:rsidP="0038593C">
      <w:pPr>
        <w:rPr>
          <w:sz w:val="28"/>
          <w:szCs w:val="28"/>
          <w:lang w:val="ru-RU"/>
        </w:rPr>
      </w:pPr>
    </w:p>
    <w:p w14:paraId="1B8B8213" w14:textId="77777777" w:rsidR="00000793" w:rsidRDefault="00000793" w:rsidP="0038593C">
      <w:pPr>
        <w:rPr>
          <w:sz w:val="28"/>
          <w:szCs w:val="28"/>
          <w:lang w:val="ru-RU"/>
        </w:rPr>
      </w:pPr>
    </w:p>
    <w:p w14:paraId="5BC18C45" w14:textId="77777777" w:rsidR="00000793" w:rsidRDefault="00000793" w:rsidP="0038593C">
      <w:pPr>
        <w:rPr>
          <w:sz w:val="28"/>
          <w:szCs w:val="28"/>
          <w:lang w:val="ru-RU"/>
        </w:rPr>
      </w:pPr>
    </w:p>
    <w:p w14:paraId="4B8CBE39" w14:textId="77777777" w:rsidR="00000793" w:rsidRDefault="00000793" w:rsidP="0038593C">
      <w:pPr>
        <w:rPr>
          <w:sz w:val="28"/>
          <w:szCs w:val="28"/>
          <w:lang w:val="ru-RU"/>
        </w:rPr>
      </w:pPr>
    </w:p>
    <w:p w14:paraId="1AA30D3E" w14:textId="77777777" w:rsidR="00000793" w:rsidRDefault="00000793" w:rsidP="0038593C">
      <w:pPr>
        <w:rPr>
          <w:sz w:val="28"/>
          <w:szCs w:val="28"/>
          <w:lang w:val="ru-RU"/>
        </w:rPr>
      </w:pPr>
    </w:p>
    <w:p w14:paraId="32DDD25D" w14:textId="77777777" w:rsidR="00000793" w:rsidRDefault="00000793" w:rsidP="0038593C">
      <w:pPr>
        <w:rPr>
          <w:sz w:val="28"/>
          <w:szCs w:val="28"/>
          <w:lang w:val="ru-RU"/>
        </w:rPr>
      </w:pPr>
    </w:p>
    <w:p w14:paraId="4E4BC56B" w14:textId="77777777" w:rsidR="00000793" w:rsidRDefault="00000793" w:rsidP="0038593C">
      <w:pPr>
        <w:rPr>
          <w:sz w:val="28"/>
          <w:szCs w:val="28"/>
          <w:lang w:val="ru-RU"/>
        </w:rPr>
      </w:pPr>
    </w:p>
    <w:p w14:paraId="25C19788" w14:textId="77777777" w:rsidR="00000793" w:rsidRDefault="00000793" w:rsidP="0038593C">
      <w:pPr>
        <w:rPr>
          <w:sz w:val="28"/>
          <w:szCs w:val="28"/>
          <w:lang w:val="ru-RU"/>
        </w:rPr>
      </w:pPr>
    </w:p>
    <w:p w14:paraId="1D2EFA0A" w14:textId="77777777" w:rsidR="00000793" w:rsidRDefault="00000793" w:rsidP="0038593C">
      <w:pPr>
        <w:rPr>
          <w:sz w:val="28"/>
          <w:szCs w:val="28"/>
          <w:lang w:val="ru-RU"/>
        </w:rPr>
      </w:pPr>
    </w:p>
    <w:p w14:paraId="2A1D2AE3" w14:textId="77777777" w:rsidR="00000793" w:rsidRDefault="00000793" w:rsidP="0038593C">
      <w:pPr>
        <w:rPr>
          <w:sz w:val="28"/>
          <w:szCs w:val="28"/>
          <w:lang w:val="ru-RU"/>
        </w:rPr>
      </w:pPr>
    </w:p>
    <w:p w14:paraId="5D5A54C2" w14:textId="77777777" w:rsidR="00000793" w:rsidRDefault="00000793" w:rsidP="0038593C">
      <w:pPr>
        <w:rPr>
          <w:sz w:val="28"/>
          <w:szCs w:val="28"/>
          <w:lang w:val="ru-RU"/>
        </w:rPr>
      </w:pPr>
    </w:p>
    <w:p w14:paraId="5D8A5FB9" w14:textId="77777777" w:rsidR="00000793" w:rsidRDefault="00000793" w:rsidP="0038593C">
      <w:pPr>
        <w:rPr>
          <w:sz w:val="28"/>
          <w:szCs w:val="28"/>
          <w:lang w:val="ru-RU"/>
        </w:rPr>
      </w:pPr>
    </w:p>
    <w:p w14:paraId="79151FA6" w14:textId="77777777" w:rsidR="00000793" w:rsidRDefault="00000793" w:rsidP="0038593C">
      <w:pPr>
        <w:rPr>
          <w:sz w:val="28"/>
          <w:szCs w:val="28"/>
          <w:lang w:val="ru-RU"/>
        </w:rPr>
      </w:pPr>
    </w:p>
    <w:p w14:paraId="6195443B" w14:textId="77777777" w:rsidR="00000793" w:rsidRDefault="00000793" w:rsidP="0038593C">
      <w:pPr>
        <w:rPr>
          <w:sz w:val="28"/>
          <w:szCs w:val="28"/>
          <w:lang w:val="ru-RU"/>
        </w:rPr>
      </w:pPr>
    </w:p>
    <w:p w14:paraId="77BC9DE9" w14:textId="77777777" w:rsidR="00000793" w:rsidRDefault="00000793" w:rsidP="0038593C">
      <w:pPr>
        <w:rPr>
          <w:sz w:val="28"/>
          <w:szCs w:val="28"/>
          <w:lang w:val="ru-RU"/>
        </w:rPr>
      </w:pPr>
    </w:p>
    <w:p w14:paraId="7BB99B60" w14:textId="2BC222DB" w:rsidR="00000793" w:rsidRDefault="00F62550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bookmarkStart w:id="14" w:name="_GoBack"/>
      <w:bookmarkEnd w:id="14"/>
    </w:p>
    <w:sectPr w:rsidR="00000793" w:rsidSect="006131C4">
      <w:headerReference w:type="default" r:id="rId11"/>
      <w:footerReference w:type="first" r:id="rId12"/>
      <w:pgSz w:w="11906" w:h="16838"/>
      <w:pgMar w:top="1134" w:right="567" w:bottom="1134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02252" w14:textId="77777777" w:rsidR="00372788" w:rsidRDefault="00372788" w:rsidP="00160C55">
      <w:r>
        <w:separator/>
      </w:r>
    </w:p>
  </w:endnote>
  <w:endnote w:type="continuationSeparator" w:id="0">
    <w:p w14:paraId="304B276E" w14:textId="77777777" w:rsidR="00372788" w:rsidRDefault="00372788" w:rsidP="0016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5F82D" w14:textId="77777777" w:rsidR="0019493C" w:rsidRDefault="0019493C">
    <w:pPr>
      <w:pStyle w:val="a8"/>
      <w:rPr>
        <w:lang w:val="ru-RU"/>
      </w:rPr>
    </w:pPr>
  </w:p>
  <w:p w14:paraId="681ECC0F" w14:textId="77777777" w:rsidR="0019493C" w:rsidRPr="001201E3" w:rsidRDefault="0019493C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E1AB4" w14:textId="77777777" w:rsidR="00372788" w:rsidRDefault="00372788" w:rsidP="00160C55">
      <w:r>
        <w:separator/>
      </w:r>
    </w:p>
  </w:footnote>
  <w:footnote w:type="continuationSeparator" w:id="0">
    <w:p w14:paraId="13E66A38" w14:textId="77777777" w:rsidR="00372788" w:rsidRDefault="00372788" w:rsidP="00160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4FBD5" w14:textId="77777777" w:rsidR="0019493C" w:rsidRPr="002721F1" w:rsidRDefault="00EA51FD">
    <w:pPr>
      <w:pStyle w:val="a6"/>
      <w:jc w:val="center"/>
      <w:rPr>
        <w:sz w:val="20"/>
        <w:szCs w:val="20"/>
      </w:rPr>
    </w:pPr>
    <w:r w:rsidRPr="002721F1">
      <w:rPr>
        <w:sz w:val="20"/>
        <w:szCs w:val="20"/>
      </w:rPr>
      <w:fldChar w:fldCharType="begin"/>
    </w:r>
    <w:r w:rsidR="00E33122" w:rsidRPr="002721F1">
      <w:rPr>
        <w:sz w:val="20"/>
        <w:szCs w:val="20"/>
      </w:rPr>
      <w:instrText>PAGE   \* MERGEFORMAT</w:instrText>
    </w:r>
    <w:r w:rsidRPr="002721F1">
      <w:rPr>
        <w:sz w:val="20"/>
        <w:szCs w:val="20"/>
      </w:rPr>
      <w:fldChar w:fldCharType="separate"/>
    </w:r>
    <w:r w:rsidR="00F62550" w:rsidRPr="00F62550">
      <w:rPr>
        <w:noProof/>
        <w:sz w:val="20"/>
        <w:szCs w:val="20"/>
        <w:lang w:val="ru-RU"/>
      </w:rPr>
      <w:t>15</w:t>
    </w:r>
    <w:r w:rsidRPr="002721F1">
      <w:rPr>
        <w:noProof/>
        <w:sz w:val="20"/>
        <w:szCs w:val="20"/>
        <w:lang w:val="ru-RU"/>
      </w:rPr>
      <w:fldChar w:fldCharType="end"/>
    </w:r>
  </w:p>
  <w:p w14:paraId="0F4DEB14" w14:textId="77777777" w:rsidR="0019493C" w:rsidRDefault="001949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972A4E"/>
    <w:multiLevelType w:val="multilevel"/>
    <w:tmpl w:val="38972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2A7F95"/>
    <w:multiLevelType w:val="hybridMultilevel"/>
    <w:tmpl w:val="C13A714C"/>
    <w:lvl w:ilvl="0" w:tplc="DCE4DB26">
      <w:start w:val="1"/>
      <w:numFmt w:val="bullet"/>
      <w:suff w:val="space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FCE2038"/>
    <w:multiLevelType w:val="multilevel"/>
    <w:tmpl w:val="5FCE2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50135D0"/>
    <w:multiLevelType w:val="hybridMultilevel"/>
    <w:tmpl w:val="792E4226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00793"/>
    <w:rsid w:val="00002944"/>
    <w:rsid w:val="0001417E"/>
    <w:rsid w:val="0001654D"/>
    <w:rsid w:val="00023B18"/>
    <w:rsid w:val="00036BC9"/>
    <w:rsid w:val="00037CED"/>
    <w:rsid w:val="00037DAE"/>
    <w:rsid w:val="00040F3B"/>
    <w:rsid w:val="000442A6"/>
    <w:rsid w:val="000458D1"/>
    <w:rsid w:val="000468C5"/>
    <w:rsid w:val="00050BAC"/>
    <w:rsid w:val="00051C62"/>
    <w:rsid w:val="0006164D"/>
    <w:rsid w:val="000639C1"/>
    <w:rsid w:val="00065217"/>
    <w:rsid w:val="00066268"/>
    <w:rsid w:val="00070DAE"/>
    <w:rsid w:val="0007162D"/>
    <w:rsid w:val="000753E9"/>
    <w:rsid w:val="00076B96"/>
    <w:rsid w:val="00080BBB"/>
    <w:rsid w:val="00084D87"/>
    <w:rsid w:val="00090646"/>
    <w:rsid w:val="0009182C"/>
    <w:rsid w:val="00092726"/>
    <w:rsid w:val="000935EE"/>
    <w:rsid w:val="0009490F"/>
    <w:rsid w:val="000958E2"/>
    <w:rsid w:val="000960EC"/>
    <w:rsid w:val="000B1694"/>
    <w:rsid w:val="000B1AD8"/>
    <w:rsid w:val="000B3378"/>
    <w:rsid w:val="000B77CF"/>
    <w:rsid w:val="000C5BE3"/>
    <w:rsid w:val="000D5E7F"/>
    <w:rsid w:val="000D5F7E"/>
    <w:rsid w:val="000E13F1"/>
    <w:rsid w:val="000E57A3"/>
    <w:rsid w:val="000F0330"/>
    <w:rsid w:val="000F20D8"/>
    <w:rsid w:val="000F4895"/>
    <w:rsid w:val="000F7D96"/>
    <w:rsid w:val="00106673"/>
    <w:rsid w:val="00110719"/>
    <w:rsid w:val="00111003"/>
    <w:rsid w:val="00114DE8"/>
    <w:rsid w:val="001154B7"/>
    <w:rsid w:val="001201E3"/>
    <w:rsid w:val="001228C1"/>
    <w:rsid w:val="0012294D"/>
    <w:rsid w:val="0012377C"/>
    <w:rsid w:val="0012464C"/>
    <w:rsid w:val="00125086"/>
    <w:rsid w:val="001276E1"/>
    <w:rsid w:val="00131AF4"/>
    <w:rsid w:val="001353AA"/>
    <w:rsid w:val="00140760"/>
    <w:rsid w:val="001418E9"/>
    <w:rsid w:val="00147782"/>
    <w:rsid w:val="00150800"/>
    <w:rsid w:val="0015257C"/>
    <w:rsid w:val="001547CA"/>
    <w:rsid w:val="00154FF6"/>
    <w:rsid w:val="00157C08"/>
    <w:rsid w:val="00160C55"/>
    <w:rsid w:val="00161FA0"/>
    <w:rsid w:val="0016313F"/>
    <w:rsid w:val="00163A6D"/>
    <w:rsid w:val="00165C5D"/>
    <w:rsid w:val="001665F3"/>
    <w:rsid w:val="00172BC9"/>
    <w:rsid w:val="00174317"/>
    <w:rsid w:val="00181E51"/>
    <w:rsid w:val="00181F93"/>
    <w:rsid w:val="00184CC4"/>
    <w:rsid w:val="001931CC"/>
    <w:rsid w:val="0019493C"/>
    <w:rsid w:val="00195161"/>
    <w:rsid w:val="00197C0D"/>
    <w:rsid w:val="001A20C8"/>
    <w:rsid w:val="001A4874"/>
    <w:rsid w:val="001A493B"/>
    <w:rsid w:val="001A59F7"/>
    <w:rsid w:val="001A6E2D"/>
    <w:rsid w:val="001B279E"/>
    <w:rsid w:val="001B4949"/>
    <w:rsid w:val="001B5C8D"/>
    <w:rsid w:val="001B6AF3"/>
    <w:rsid w:val="001C0058"/>
    <w:rsid w:val="001C1CB6"/>
    <w:rsid w:val="001C4996"/>
    <w:rsid w:val="001C6719"/>
    <w:rsid w:val="001D09C0"/>
    <w:rsid w:val="001D3234"/>
    <w:rsid w:val="001D666E"/>
    <w:rsid w:val="001D7BB6"/>
    <w:rsid w:val="001E40B8"/>
    <w:rsid w:val="001F0A18"/>
    <w:rsid w:val="001F31CD"/>
    <w:rsid w:val="001F7F14"/>
    <w:rsid w:val="00201946"/>
    <w:rsid w:val="00202BA2"/>
    <w:rsid w:val="00207310"/>
    <w:rsid w:val="00212FA1"/>
    <w:rsid w:val="00216B78"/>
    <w:rsid w:val="0022067B"/>
    <w:rsid w:val="00220904"/>
    <w:rsid w:val="00224BCF"/>
    <w:rsid w:val="00234992"/>
    <w:rsid w:val="00237A1F"/>
    <w:rsid w:val="00241E23"/>
    <w:rsid w:val="00243157"/>
    <w:rsid w:val="00253C1A"/>
    <w:rsid w:val="0025441C"/>
    <w:rsid w:val="00261A13"/>
    <w:rsid w:val="00263296"/>
    <w:rsid w:val="00263790"/>
    <w:rsid w:val="0026450E"/>
    <w:rsid w:val="00271381"/>
    <w:rsid w:val="002721F1"/>
    <w:rsid w:val="00277598"/>
    <w:rsid w:val="00282715"/>
    <w:rsid w:val="002962DF"/>
    <w:rsid w:val="002C13D2"/>
    <w:rsid w:val="002C1B41"/>
    <w:rsid w:val="002C2018"/>
    <w:rsid w:val="002C225C"/>
    <w:rsid w:val="002C2382"/>
    <w:rsid w:val="002C274E"/>
    <w:rsid w:val="002C3620"/>
    <w:rsid w:val="002D0995"/>
    <w:rsid w:val="002D2451"/>
    <w:rsid w:val="002D2EE2"/>
    <w:rsid w:val="002D3D52"/>
    <w:rsid w:val="002D6E60"/>
    <w:rsid w:val="002E1929"/>
    <w:rsid w:val="002E21D7"/>
    <w:rsid w:val="002E401C"/>
    <w:rsid w:val="002E54E1"/>
    <w:rsid w:val="002F031F"/>
    <w:rsid w:val="00300476"/>
    <w:rsid w:val="00305A29"/>
    <w:rsid w:val="00305BF4"/>
    <w:rsid w:val="003071E5"/>
    <w:rsid w:val="00316F91"/>
    <w:rsid w:val="00317828"/>
    <w:rsid w:val="00323D2B"/>
    <w:rsid w:val="0033178A"/>
    <w:rsid w:val="00333C62"/>
    <w:rsid w:val="003413D7"/>
    <w:rsid w:val="00341B1F"/>
    <w:rsid w:val="00343AD9"/>
    <w:rsid w:val="00345DED"/>
    <w:rsid w:val="00346601"/>
    <w:rsid w:val="0035046D"/>
    <w:rsid w:val="00351BC1"/>
    <w:rsid w:val="00353DC0"/>
    <w:rsid w:val="00354CC5"/>
    <w:rsid w:val="0035538A"/>
    <w:rsid w:val="00355686"/>
    <w:rsid w:val="00364766"/>
    <w:rsid w:val="00372788"/>
    <w:rsid w:val="003734C3"/>
    <w:rsid w:val="003735C8"/>
    <w:rsid w:val="00374978"/>
    <w:rsid w:val="0037677F"/>
    <w:rsid w:val="0038272D"/>
    <w:rsid w:val="00383E24"/>
    <w:rsid w:val="0038593C"/>
    <w:rsid w:val="00390D77"/>
    <w:rsid w:val="00393762"/>
    <w:rsid w:val="00394CA3"/>
    <w:rsid w:val="003A0450"/>
    <w:rsid w:val="003A1134"/>
    <w:rsid w:val="003A52FD"/>
    <w:rsid w:val="003A6D79"/>
    <w:rsid w:val="003A70B6"/>
    <w:rsid w:val="003B1043"/>
    <w:rsid w:val="003B4B37"/>
    <w:rsid w:val="003B5870"/>
    <w:rsid w:val="003C0B7F"/>
    <w:rsid w:val="003C2CC7"/>
    <w:rsid w:val="003C670D"/>
    <w:rsid w:val="003D071B"/>
    <w:rsid w:val="003D2C5C"/>
    <w:rsid w:val="003D4DB4"/>
    <w:rsid w:val="003D6919"/>
    <w:rsid w:val="003E1736"/>
    <w:rsid w:val="003E29F1"/>
    <w:rsid w:val="003E42B0"/>
    <w:rsid w:val="003E643C"/>
    <w:rsid w:val="003E6E8D"/>
    <w:rsid w:val="003F0F47"/>
    <w:rsid w:val="003F12C3"/>
    <w:rsid w:val="003F203E"/>
    <w:rsid w:val="003F25D2"/>
    <w:rsid w:val="003F26D7"/>
    <w:rsid w:val="003F5AC5"/>
    <w:rsid w:val="003F6F72"/>
    <w:rsid w:val="00401070"/>
    <w:rsid w:val="00402A09"/>
    <w:rsid w:val="00404A02"/>
    <w:rsid w:val="00406FA4"/>
    <w:rsid w:val="00410795"/>
    <w:rsid w:val="00410A28"/>
    <w:rsid w:val="00414926"/>
    <w:rsid w:val="00417202"/>
    <w:rsid w:val="0042097A"/>
    <w:rsid w:val="00421977"/>
    <w:rsid w:val="0042518D"/>
    <w:rsid w:val="00425411"/>
    <w:rsid w:val="00425E30"/>
    <w:rsid w:val="0043001F"/>
    <w:rsid w:val="004326EE"/>
    <w:rsid w:val="004344C5"/>
    <w:rsid w:val="00435FBA"/>
    <w:rsid w:val="00440558"/>
    <w:rsid w:val="00442178"/>
    <w:rsid w:val="004441F6"/>
    <w:rsid w:val="00446609"/>
    <w:rsid w:val="00452C9D"/>
    <w:rsid w:val="00460931"/>
    <w:rsid w:val="00470A45"/>
    <w:rsid w:val="004715FE"/>
    <w:rsid w:val="004823E4"/>
    <w:rsid w:val="004835F1"/>
    <w:rsid w:val="00485EBF"/>
    <w:rsid w:val="004929F1"/>
    <w:rsid w:val="00492DB6"/>
    <w:rsid w:val="00493D9F"/>
    <w:rsid w:val="004952A6"/>
    <w:rsid w:val="00495E21"/>
    <w:rsid w:val="00496A5D"/>
    <w:rsid w:val="00497A04"/>
    <w:rsid w:val="004A0E46"/>
    <w:rsid w:val="004A4E1C"/>
    <w:rsid w:val="004A6C9D"/>
    <w:rsid w:val="004B34EC"/>
    <w:rsid w:val="004B3C97"/>
    <w:rsid w:val="004B4248"/>
    <w:rsid w:val="004B4F56"/>
    <w:rsid w:val="004C5867"/>
    <w:rsid w:val="004C6EEB"/>
    <w:rsid w:val="004C7198"/>
    <w:rsid w:val="004D2680"/>
    <w:rsid w:val="004D3C48"/>
    <w:rsid w:val="004E5548"/>
    <w:rsid w:val="004F5787"/>
    <w:rsid w:val="004F7A40"/>
    <w:rsid w:val="00505C66"/>
    <w:rsid w:val="0051030B"/>
    <w:rsid w:val="00513613"/>
    <w:rsid w:val="0051565C"/>
    <w:rsid w:val="00516066"/>
    <w:rsid w:val="00517064"/>
    <w:rsid w:val="00517D2C"/>
    <w:rsid w:val="005200A4"/>
    <w:rsid w:val="00532873"/>
    <w:rsid w:val="00535824"/>
    <w:rsid w:val="00541655"/>
    <w:rsid w:val="0054416B"/>
    <w:rsid w:val="00550A36"/>
    <w:rsid w:val="00551F23"/>
    <w:rsid w:val="0055352F"/>
    <w:rsid w:val="00554081"/>
    <w:rsid w:val="00556131"/>
    <w:rsid w:val="00557081"/>
    <w:rsid w:val="00560822"/>
    <w:rsid w:val="00574386"/>
    <w:rsid w:val="00592A29"/>
    <w:rsid w:val="005A03F5"/>
    <w:rsid w:val="005A2575"/>
    <w:rsid w:val="005A3A96"/>
    <w:rsid w:val="005A63B3"/>
    <w:rsid w:val="005A7C61"/>
    <w:rsid w:val="005B76AA"/>
    <w:rsid w:val="005C020D"/>
    <w:rsid w:val="005C19BF"/>
    <w:rsid w:val="005C2E67"/>
    <w:rsid w:val="005C2F9D"/>
    <w:rsid w:val="005C372E"/>
    <w:rsid w:val="005C6297"/>
    <w:rsid w:val="005D3319"/>
    <w:rsid w:val="005D4995"/>
    <w:rsid w:val="005E39D8"/>
    <w:rsid w:val="005E4C41"/>
    <w:rsid w:val="005E5672"/>
    <w:rsid w:val="005E70C2"/>
    <w:rsid w:val="005F57DA"/>
    <w:rsid w:val="00604E29"/>
    <w:rsid w:val="00612C13"/>
    <w:rsid w:val="00612C47"/>
    <w:rsid w:val="006131C4"/>
    <w:rsid w:val="0061572A"/>
    <w:rsid w:val="006216C0"/>
    <w:rsid w:val="006237F1"/>
    <w:rsid w:val="0062508B"/>
    <w:rsid w:val="00631352"/>
    <w:rsid w:val="0063345A"/>
    <w:rsid w:val="00641EC8"/>
    <w:rsid w:val="0064649B"/>
    <w:rsid w:val="006504D5"/>
    <w:rsid w:val="00650666"/>
    <w:rsid w:val="00652CBC"/>
    <w:rsid w:val="00653378"/>
    <w:rsid w:val="00660A27"/>
    <w:rsid w:val="0066221B"/>
    <w:rsid w:val="006646B2"/>
    <w:rsid w:val="006710AD"/>
    <w:rsid w:val="00672552"/>
    <w:rsid w:val="006758BA"/>
    <w:rsid w:val="00681D69"/>
    <w:rsid w:val="00691975"/>
    <w:rsid w:val="006A0402"/>
    <w:rsid w:val="006B629F"/>
    <w:rsid w:val="006B6743"/>
    <w:rsid w:val="006C14E2"/>
    <w:rsid w:val="006C74D0"/>
    <w:rsid w:val="006D16C3"/>
    <w:rsid w:val="006E5A8E"/>
    <w:rsid w:val="006E76B1"/>
    <w:rsid w:val="006E78DA"/>
    <w:rsid w:val="006E7FAA"/>
    <w:rsid w:val="006F340E"/>
    <w:rsid w:val="006F5868"/>
    <w:rsid w:val="0070152A"/>
    <w:rsid w:val="00701677"/>
    <w:rsid w:val="0070500E"/>
    <w:rsid w:val="007053E4"/>
    <w:rsid w:val="007062B4"/>
    <w:rsid w:val="0071106B"/>
    <w:rsid w:val="007160AB"/>
    <w:rsid w:val="00717010"/>
    <w:rsid w:val="007310A1"/>
    <w:rsid w:val="007323DA"/>
    <w:rsid w:val="00733445"/>
    <w:rsid w:val="00736184"/>
    <w:rsid w:val="0074278D"/>
    <w:rsid w:val="00745DA5"/>
    <w:rsid w:val="00746AA4"/>
    <w:rsid w:val="00747024"/>
    <w:rsid w:val="00747D99"/>
    <w:rsid w:val="0075351B"/>
    <w:rsid w:val="0075502F"/>
    <w:rsid w:val="007550F0"/>
    <w:rsid w:val="007569D0"/>
    <w:rsid w:val="00766A37"/>
    <w:rsid w:val="007677AE"/>
    <w:rsid w:val="007700F5"/>
    <w:rsid w:val="00770BD1"/>
    <w:rsid w:val="0077118A"/>
    <w:rsid w:val="007711F7"/>
    <w:rsid w:val="00773AB5"/>
    <w:rsid w:val="00774E53"/>
    <w:rsid w:val="00776D8D"/>
    <w:rsid w:val="007907A2"/>
    <w:rsid w:val="00791958"/>
    <w:rsid w:val="007949F5"/>
    <w:rsid w:val="007A439F"/>
    <w:rsid w:val="007A447D"/>
    <w:rsid w:val="007B0D05"/>
    <w:rsid w:val="007B274F"/>
    <w:rsid w:val="007B2CF3"/>
    <w:rsid w:val="007B4B0D"/>
    <w:rsid w:val="007C57A5"/>
    <w:rsid w:val="007C6EF9"/>
    <w:rsid w:val="007D0808"/>
    <w:rsid w:val="007D18F4"/>
    <w:rsid w:val="007D7A48"/>
    <w:rsid w:val="007E652C"/>
    <w:rsid w:val="007E68C1"/>
    <w:rsid w:val="007E68C7"/>
    <w:rsid w:val="007E7ECE"/>
    <w:rsid w:val="007F383D"/>
    <w:rsid w:val="007F4E62"/>
    <w:rsid w:val="007F4FCE"/>
    <w:rsid w:val="00803B7F"/>
    <w:rsid w:val="00804B0C"/>
    <w:rsid w:val="008054B1"/>
    <w:rsid w:val="008066A3"/>
    <w:rsid w:val="008070DC"/>
    <w:rsid w:val="00823416"/>
    <w:rsid w:val="0082429F"/>
    <w:rsid w:val="00824D11"/>
    <w:rsid w:val="00827E1B"/>
    <w:rsid w:val="00830623"/>
    <w:rsid w:val="0083326A"/>
    <w:rsid w:val="00837D8D"/>
    <w:rsid w:val="0084133B"/>
    <w:rsid w:val="008470F2"/>
    <w:rsid w:val="0085456B"/>
    <w:rsid w:val="00854E0E"/>
    <w:rsid w:val="008550AB"/>
    <w:rsid w:val="00855172"/>
    <w:rsid w:val="00862688"/>
    <w:rsid w:val="0086475E"/>
    <w:rsid w:val="00864FD4"/>
    <w:rsid w:val="00865A51"/>
    <w:rsid w:val="00867D52"/>
    <w:rsid w:val="00874E43"/>
    <w:rsid w:val="00875C6A"/>
    <w:rsid w:val="00876BC8"/>
    <w:rsid w:val="0088067E"/>
    <w:rsid w:val="0088237B"/>
    <w:rsid w:val="0088273C"/>
    <w:rsid w:val="00893058"/>
    <w:rsid w:val="00894B13"/>
    <w:rsid w:val="008970A9"/>
    <w:rsid w:val="008A002C"/>
    <w:rsid w:val="008A3616"/>
    <w:rsid w:val="008A45BD"/>
    <w:rsid w:val="008A5AD0"/>
    <w:rsid w:val="008B216B"/>
    <w:rsid w:val="008B4902"/>
    <w:rsid w:val="008B4A7E"/>
    <w:rsid w:val="008B5608"/>
    <w:rsid w:val="008B576C"/>
    <w:rsid w:val="008D3E87"/>
    <w:rsid w:val="008D67BF"/>
    <w:rsid w:val="008E261F"/>
    <w:rsid w:val="008E387F"/>
    <w:rsid w:val="008E434F"/>
    <w:rsid w:val="008E46D3"/>
    <w:rsid w:val="008E473E"/>
    <w:rsid w:val="008E767D"/>
    <w:rsid w:val="008F1CC1"/>
    <w:rsid w:val="008F1F57"/>
    <w:rsid w:val="008F2FDA"/>
    <w:rsid w:val="009008E1"/>
    <w:rsid w:val="00902407"/>
    <w:rsid w:val="00903EE3"/>
    <w:rsid w:val="0090513D"/>
    <w:rsid w:val="00911579"/>
    <w:rsid w:val="009127F3"/>
    <w:rsid w:val="00915766"/>
    <w:rsid w:val="00917583"/>
    <w:rsid w:val="00923F5C"/>
    <w:rsid w:val="009242CD"/>
    <w:rsid w:val="009244C2"/>
    <w:rsid w:val="00926C1C"/>
    <w:rsid w:val="0092734F"/>
    <w:rsid w:val="00927861"/>
    <w:rsid w:val="00927FE5"/>
    <w:rsid w:val="0093008B"/>
    <w:rsid w:val="0093315A"/>
    <w:rsid w:val="009407E2"/>
    <w:rsid w:val="00941B7B"/>
    <w:rsid w:val="0094284E"/>
    <w:rsid w:val="00956AF0"/>
    <w:rsid w:val="00957F89"/>
    <w:rsid w:val="00962CF0"/>
    <w:rsid w:val="00963D7D"/>
    <w:rsid w:val="00965491"/>
    <w:rsid w:val="0096550E"/>
    <w:rsid w:val="00976DCF"/>
    <w:rsid w:val="00977420"/>
    <w:rsid w:val="00981EBF"/>
    <w:rsid w:val="00984135"/>
    <w:rsid w:val="009847A1"/>
    <w:rsid w:val="00985A77"/>
    <w:rsid w:val="009909C1"/>
    <w:rsid w:val="00993556"/>
    <w:rsid w:val="0099508F"/>
    <w:rsid w:val="00996387"/>
    <w:rsid w:val="00996DAC"/>
    <w:rsid w:val="009A1903"/>
    <w:rsid w:val="009B34A6"/>
    <w:rsid w:val="009B46ED"/>
    <w:rsid w:val="009C7E08"/>
    <w:rsid w:val="009D1296"/>
    <w:rsid w:val="009D1B1C"/>
    <w:rsid w:val="009D26D2"/>
    <w:rsid w:val="009D522F"/>
    <w:rsid w:val="009D5DA8"/>
    <w:rsid w:val="009D7151"/>
    <w:rsid w:val="009E18AE"/>
    <w:rsid w:val="009E4289"/>
    <w:rsid w:val="009E49FE"/>
    <w:rsid w:val="009F1AF9"/>
    <w:rsid w:val="009F572C"/>
    <w:rsid w:val="009F5A44"/>
    <w:rsid w:val="009F66B2"/>
    <w:rsid w:val="00A034A9"/>
    <w:rsid w:val="00A04149"/>
    <w:rsid w:val="00A0561C"/>
    <w:rsid w:val="00A0562C"/>
    <w:rsid w:val="00A06548"/>
    <w:rsid w:val="00A07502"/>
    <w:rsid w:val="00A10114"/>
    <w:rsid w:val="00A166B0"/>
    <w:rsid w:val="00A1705A"/>
    <w:rsid w:val="00A2078B"/>
    <w:rsid w:val="00A22E41"/>
    <w:rsid w:val="00A23083"/>
    <w:rsid w:val="00A25DA0"/>
    <w:rsid w:val="00A267F5"/>
    <w:rsid w:val="00A2776D"/>
    <w:rsid w:val="00A31C96"/>
    <w:rsid w:val="00A34133"/>
    <w:rsid w:val="00A350C6"/>
    <w:rsid w:val="00A363FA"/>
    <w:rsid w:val="00A409F7"/>
    <w:rsid w:val="00A44F86"/>
    <w:rsid w:val="00A45FBE"/>
    <w:rsid w:val="00A477CC"/>
    <w:rsid w:val="00A478E9"/>
    <w:rsid w:val="00A50E6F"/>
    <w:rsid w:val="00A54EF9"/>
    <w:rsid w:val="00A56B39"/>
    <w:rsid w:val="00A62237"/>
    <w:rsid w:val="00A62D2A"/>
    <w:rsid w:val="00A65F5A"/>
    <w:rsid w:val="00A715B4"/>
    <w:rsid w:val="00A71EA6"/>
    <w:rsid w:val="00A72E1A"/>
    <w:rsid w:val="00A7340C"/>
    <w:rsid w:val="00A7796A"/>
    <w:rsid w:val="00A8001F"/>
    <w:rsid w:val="00A80EF2"/>
    <w:rsid w:val="00A810FE"/>
    <w:rsid w:val="00A82375"/>
    <w:rsid w:val="00A834BF"/>
    <w:rsid w:val="00A8556C"/>
    <w:rsid w:val="00A905DF"/>
    <w:rsid w:val="00A9377F"/>
    <w:rsid w:val="00A937B0"/>
    <w:rsid w:val="00A95FF4"/>
    <w:rsid w:val="00A9667B"/>
    <w:rsid w:val="00AA1C5F"/>
    <w:rsid w:val="00AB45AD"/>
    <w:rsid w:val="00AC60F0"/>
    <w:rsid w:val="00AC7D86"/>
    <w:rsid w:val="00AD2276"/>
    <w:rsid w:val="00AD4366"/>
    <w:rsid w:val="00AD7ED8"/>
    <w:rsid w:val="00AE60D1"/>
    <w:rsid w:val="00AE76F6"/>
    <w:rsid w:val="00AF16EC"/>
    <w:rsid w:val="00AF1FA2"/>
    <w:rsid w:val="00AF33CE"/>
    <w:rsid w:val="00AF3B92"/>
    <w:rsid w:val="00AF42EF"/>
    <w:rsid w:val="00AF5134"/>
    <w:rsid w:val="00B014E1"/>
    <w:rsid w:val="00B1096F"/>
    <w:rsid w:val="00B303DC"/>
    <w:rsid w:val="00B40F27"/>
    <w:rsid w:val="00B44F4A"/>
    <w:rsid w:val="00B50EBE"/>
    <w:rsid w:val="00B56586"/>
    <w:rsid w:val="00B61DF3"/>
    <w:rsid w:val="00B63B08"/>
    <w:rsid w:val="00B71872"/>
    <w:rsid w:val="00B733F6"/>
    <w:rsid w:val="00B84111"/>
    <w:rsid w:val="00B84952"/>
    <w:rsid w:val="00B85A27"/>
    <w:rsid w:val="00B94986"/>
    <w:rsid w:val="00B94F7B"/>
    <w:rsid w:val="00B94FFC"/>
    <w:rsid w:val="00B956D9"/>
    <w:rsid w:val="00BA3472"/>
    <w:rsid w:val="00BA4403"/>
    <w:rsid w:val="00BA4A3E"/>
    <w:rsid w:val="00BA4FD6"/>
    <w:rsid w:val="00BB23CE"/>
    <w:rsid w:val="00BB3715"/>
    <w:rsid w:val="00BB79A9"/>
    <w:rsid w:val="00BC15C9"/>
    <w:rsid w:val="00BD2CF2"/>
    <w:rsid w:val="00BD4682"/>
    <w:rsid w:val="00BD52F1"/>
    <w:rsid w:val="00BD6A6B"/>
    <w:rsid w:val="00BD6D1F"/>
    <w:rsid w:val="00BD7638"/>
    <w:rsid w:val="00BE072F"/>
    <w:rsid w:val="00BE13FF"/>
    <w:rsid w:val="00BE3913"/>
    <w:rsid w:val="00BF23C7"/>
    <w:rsid w:val="00BF3305"/>
    <w:rsid w:val="00BF3F39"/>
    <w:rsid w:val="00C1309D"/>
    <w:rsid w:val="00C13EEE"/>
    <w:rsid w:val="00C1512C"/>
    <w:rsid w:val="00C20894"/>
    <w:rsid w:val="00C2192A"/>
    <w:rsid w:val="00C265D4"/>
    <w:rsid w:val="00C27045"/>
    <w:rsid w:val="00C27345"/>
    <w:rsid w:val="00C32E71"/>
    <w:rsid w:val="00C33E4E"/>
    <w:rsid w:val="00C34F92"/>
    <w:rsid w:val="00C365C6"/>
    <w:rsid w:val="00C377F9"/>
    <w:rsid w:val="00C467A6"/>
    <w:rsid w:val="00C52BB0"/>
    <w:rsid w:val="00C634E7"/>
    <w:rsid w:val="00C67080"/>
    <w:rsid w:val="00C6759F"/>
    <w:rsid w:val="00C7622A"/>
    <w:rsid w:val="00C805C3"/>
    <w:rsid w:val="00C8209B"/>
    <w:rsid w:val="00C836C0"/>
    <w:rsid w:val="00C90704"/>
    <w:rsid w:val="00C964AA"/>
    <w:rsid w:val="00CA56FF"/>
    <w:rsid w:val="00CA6CC8"/>
    <w:rsid w:val="00CA77F1"/>
    <w:rsid w:val="00CA7E87"/>
    <w:rsid w:val="00CB465A"/>
    <w:rsid w:val="00CC3637"/>
    <w:rsid w:val="00CC3B80"/>
    <w:rsid w:val="00CC48E5"/>
    <w:rsid w:val="00CC6B62"/>
    <w:rsid w:val="00CD01E5"/>
    <w:rsid w:val="00CD78E5"/>
    <w:rsid w:val="00CE440A"/>
    <w:rsid w:val="00CE5595"/>
    <w:rsid w:val="00CE5C61"/>
    <w:rsid w:val="00CE6D02"/>
    <w:rsid w:val="00CE7ED9"/>
    <w:rsid w:val="00CF2361"/>
    <w:rsid w:val="00CF381E"/>
    <w:rsid w:val="00CF4208"/>
    <w:rsid w:val="00CF656B"/>
    <w:rsid w:val="00CF78AF"/>
    <w:rsid w:val="00D0062C"/>
    <w:rsid w:val="00D01070"/>
    <w:rsid w:val="00D02672"/>
    <w:rsid w:val="00D03ACD"/>
    <w:rsid w:val="00D03FFB"/>
    <w:rsid w:val="00D04B57"/>
    <w:rsid w:val="00D05930"/>
    <w:rsid w:val="00D10391"/>
    <w:rsid w:val="00D22AC1"/>
    <w:rsid w:val="00D25CE7"/>
    <w:rsid w:val="00D31972"/>
    <w:rsid w:val="00D33EB7"/>
    <w:rsid w:val="00D3445C"/>
    <w:rsid w:val="00D34AB6"/>
    <w:rsid w:val="00D43418"/>
    <w:rsid w:val="00D4379D"/>
    <w:rsid w:val="00D470E5"/>
    <w:rsid w:val="00D53263"/>
    <w:rsid w:val="00D67F9E"/>
    <w:rsid w:val="00D73D0E"/>
    <w:rsid w:val="00D80037"/>
    <w:rsid w:val="00D84209"/>
    <w:rsid w:val="00D85250"/>
    <w:rsid w:val="00D85A1E"/>
    <w:rsid w:val="00D85B79"/>
    <w:rsid w:val="00D90972"/>
    <w:rsid w:val="00D94E4F"/>
    <w:rsid w:val="00D960F4"/>
    <w:rsid w:val="00DA096F"/>
    <w:rsid w:val="00DA2E12"/>
    <w:rsid w:val="00DA4A7F"/>
    <w:rsid w:val="00DB2A25"/>
    <w:rsid w:val="00DB4293"/>
    <w:rsid w:val="00DB4572"/>
    <w:rsid w:val="00DB6842"/>
    <w:rsid w:val="00DB7049"/>
    <w:rsid w:val="00DB7A43"/>
    <w:rsid w:val="00DC15B4"/>
    <w:rsid w:val="00DC233E"/>
    <w:rsid w:val="00DC328C"/>
    <w:rsid w:val="00DC3E0B"/>
    <w:rsid w:val="00DD0289"/>
    <w:rsid w:val="00DD3116"/>
    <w:rsid w:val="00DD33F1"/>
    <w:rsid w:val="00DD59B3"/>
    <w:rsid w:val="00DD74DB"/>
    <w:rsid w:val="00DE08E5"/>
    <w:rsid w:val="00DF4AE1"/>
    <w:rsid w:val="00E00136"/>
    <w:rsid w:val="00E0104F"/>
    <w:rsid w:val="00E018D1"/>
    <w:rsid w:val="00E01B4F"/>
    <w:rsid w:val="00E05654"/>
    <w:rsid w:val="00E11290"/>
    <w:rsid w:val="00E12C56"/>
    <w:rsid w:val="00E141F5"/>
    <w:rsid w:val="00E15E66"/>
    <w:rsid w:val="00E177F2"/>
    <w:rsid w:val="00E2089E"/>
    <w:rsid w:val="00E224DF"/>
    <w:rsid w:val="00E24326"/>
    <w:rsid w:val="00E246C3"/>
    <w:rsid w:val="00E25DE3"/>
    <w:rsid w:val="00E26EA2"/>
    <w:rsid w:val="00E27466"/>
    <w:rsid w:val="00E33122"/>
    <w:rsid w:val="00E331D4"/>
    <w:rsid w:val="00E35BAF"/>
    <w:rsid w:val="00E46DFC"/>
    <w:rsid w:val="00E5740A"/>
    <w:rsid w:val="00E61AD3"/>
    <w:rsid w:val="00E6646A"/>
    <w:rsid w:val="00E66D79"/>
    <w:rsid w:val="00E803FC"/>
    <w:rsid w:val="00E814A3"/>
    <w:rsid w:val="00E8404A"/>
    <w:rsid w:val="00E854E3"/>
    <w:rsid w:val="00E93264"/>
    <w:rsid w:val="00E939B2"/>
    <w:rsid w:val="00E93A49"/>
    <w:rsid w:val="00EA51FD"/>
    <w:rsid w:val="00EB1FEC"/>
    <w:rsid w:val="00EB22AE"/>
    <w:rsid w:val="00EB6A5D"/>
    <w:rsid w:val="00EC0124"/>
    <w:rsid w:val="00EC26FC"/>
    <w:rsid w:val="00EC32CD"/>
    <w:rsid w:val="00EC3EAE"/>
    <w:rsid w:val="00EC45D7"/>
    <w:rsid w:val="00EC4C48"/>
    <w:rsid w:val="00EC55C4"/>
    <w:rsid w:val="00ED160F"/>
    <w:rsid w:val="00ED3627"/>
    <w:rsid w:val="00ED395F"/>
    <w:rsid w:val="00ED677B"/>
    <w:rsid w:val="00EE5A89"/>
    <w:rsid w:val="00EE5B2E"/>
    <w:rsid w:val="00EE5E78"/>
    <w:rsid w:val="00EE6A20"/>
    <w:rsid w:val="00EE7963"/>
    <w:rsid w:val="00EF3387"/>
    <w:rsid w:val="00F05081"/>
    <w:rsid w:val="00F05F7F"/>
    <w:rsid w:val="00F07F92"/>
    <w:rsid w:val="00F12163"/>
    <w:rsid w:val="00F26788"/>
    <w:rsid w:val="00F32134"/>
    <w:rsid w:val="00F32CF0"/>
    <w:rsid w:val="00F37799"/>
    <w:rsid w:val="00F37980"/>
    <w:rsid w:val="00F37E9B"/>
    <w:rsid w:val="00F430FE"/>
    <w:rsid w:val="00F44E1C"/>
    <w:rsid w:val="00F52383"/>
    <w:rsid w:val="00F52B18"/>
    <w:rsid w:val="00F62550"/>
    <w:rsid w:val="00F66CC3"/>
    <w:rsid w:val="00F745EC"/>
    <w:rsid w:val="00F856C6"/>
    <w:rsid w:val="00F87125"/>
    <w:rsid w:val="00F87353"/>
    <w:rsid w:val="00F87F7A"/>
    <w:rsid w:val="00F94F63"/>
    <w:rsid w:val="00F96389"/>
    <w:rsid w:val="00F9788E"/>
    <w:rsid w:val="00FA03D4"/>
    <w:rsid w:val="00FA097A"/>
    <w:rsid w:val="00FA240C"/>
    <w:rsid w:val="00FA246A"/>
    <w:rsid w:val="00FA2B2F"/>
    <w:rsid w:val="00FB3914"/>
    <w:rsid w:val="00FB6F87"/>
    <w:rsid w:val="00FB760A"/>
    <w:rsid w:val="00FC0F06"/>
    <w:rsid w:val="00FC1211"/>
    <w:rsid w:val="00FC52E3"/>
    <w:rsid w:val="00FC6A1C"/>
    <w:rsid w:val="00FC71BD"/>
    <w:rsid w:val="00FD1767"/>
    <w:rsid w:val="00FE2611"/>
    <w:rsid w:val="00FE4D14"/>
    <w:rsid w:val="00FE5194"/>
    <w:rsid w:val="00FE58AC"/>
    <w:rsid w:val="00FE5B9B"/>
    <w:rsid w:val="00FE7F47"/>
    <w:rsid w:val="00FF10C5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FE76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3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37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A622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2237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link w:val="ConsPlusNormal1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link w:val="afb"/>
    <w:qFormat/>
    <w:rsid w:val="00BE3913"/>
    <w:pPr>
      <w:ind w:left="720"/>
      <w:contextualSpacing/>
    </w:pPr>
    <w:rPr>
      <w:lang w:val="ru-RU" w:eastAsia="en-US"/>
    </w:rPr>
  </w:style>
  <w:style w:type="table" w:styleId="afc">
    <w:name w:val="Table Grid"/>
    <w:basedOn w:val="a1"/>
    <w:uiPriority w:val="39"/>
    <w:qFormat/>
    <w:rsid w:val="00420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C90704"/>
    <w:rPr>
      <w:rFonts w:ascii="Arial" w:hAnsi="Arial" w:cs="Arial"/>
    </w:rPr>
  </w:style>
  <w:style w:type="paragraph" w:customStyle="1" w:styleId="Default">
    <w:name w:val="Default"/>
    <w:rsid w:val="00AF33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5">
    <w:name w:val="Цитата1"/>
    <w:basedOn w:val="a"/>
    <w:qFormat/>
    <w:rsid w:val="009909C1"/>
    <w:pPr>
      <w:tabs>
        <w:tab w:val="left" w:pos="-31680"/>
      </w:tabs>
      <w:suppressAutoHyphens/>
      <w:ind w:left="4900" w:right="-22"/>
      <w:jc w:val="both"/>
    </w:pPr>
    <w:rPr>
      <w:rFonts w:cs="Courier New"/>
      <w:sz w:val="28"/>
      <w:lang w:val="ru-RU" w:eastAsia="ar-SA"/>
    </w:rPr>
  </w:style>
  <w:style w:type="character" w:customStyle="1" w:styleId="afb">
    <w:name w:val="Абзац списка Знак"/>
    <w:link w:val="afa"/>
    <w:qFormat/>
    <w:locked/>
    <w:rsid w:val="009909C1"/>
    <w:rPr>
      <w:sz w:val="24"/>
      <w:szCs w:val="24"/>
      <w:lang w:eastAsia="en-US"/>
    </w:rPr>
  </w:style>
  <w:style w:type="paragraph" w:customStyle="1" w:styleId="22">
    <w:name w:val="Абзац списка2"/>
    <w:basedOn w:val="a"/>
    <w:rsid w:val="00E177F2"/>
    <w:pPr>
      <w:suppressAutoHyphens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3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37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A622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2237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link w:val="ConsPlusNormal1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link w:val="afb"/>
    <w:qFormat/>
    <w:rsid w:val="00BE3913"/>
    <w:pPr>
      <w:ind w:left="720"/>
      <w:contextualSpacing/>
    </w:pPr>
    <w:rPr>
      <w:lang w:val="ru-RU" w:eastAsia="en-US"/>
    </w:rPr>
  </w:style>
  <w:style w:type="table" w:styleId="afc">
    <w:name w:val="Table Grid"/>
    <w:basedOn w:val="a1"/>
    <w:uiPriority w:val="39"/>
    <w:qFormat/>
    <w:rsid w:val="00420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C90704"/>
    <w:rPr>
      <w:rFonts w:ascii="Arial" w:hAnsi="Arial" w:cs="Arial"/>
    </w:rPr>
  </w:style>
  <w:style w:type="paragraph" w:customStyle="1" w:styleId="Default">
    <w:name w:val="Default"/>
    <w:rsid w:val="00AF33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5">
    <w:name w:val="Цитата1"/>
    <w:basedOn w:val="a"/>
    <w:qFormat/>
    <w:rsid w:val="009909C1"/>
    <w:pPr>
      <w:tabs>
        <w:tab w:val="left" w:pos="-31680"/>
      </w:tabs>
      <w:suppressAutoHyphens/>
      <w:ind w:left="4900" w:right="-22"/>
      <w:jc w:val="both"/>
    </w:pPr>
    <w:rPr>
      <w:rFonts w:cs="Courier New"/>
      <w:sz w:val="28"/>
      <w:lang w:val="ru-RU" w:eastAsia="ar-SA"/>
    </w:rPr>
  </w:style>
  <w:style w:type="character" w:customStyle="1" w:styleId="afb">
    <w:name w:val="Абзац списка Знак"/>
    <w:link w:val="afa"/>
    <w:qFormat/>
    <w:locked/>
    <w:rsid w:val="009909C1"/>
    <w:rPr>
      <w:sz w:val="24"/>
      <w:szCs w:val="24"/>
      <w:lang w:eastAsia="en-US"/>
    </w:rPr>
  </w:style>
  <w:style w:type="paragraph" w:customStyle="1" w:styleId="22">
    <w:name w:val="Абзац списка2"/>
    <w:basedOn w:val="a"/>
    <w:rsid w:val="00E177F2"/>
    <w:pPr>
      <w:suppressAutoHyphens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ZB&amp;n=495001&amp;dst=10099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C24F5-B513-45FF-BA23-4814D6AC0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5838</Words>
  <Characters>33280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User33</cp:lastModifiedBy>
  <cp:revision>6</cp:revision>
  <cp:lastPrinted>2025-05-20T08:25:00Z</cp:lastPrinted>
  <dcterms:created xsi:type="dcterms:W3CDTF">2025-04-17T12:17:00Z</dcterms:created>
  <dcterms:modified xsi:type="dcterms:W3CDTF">2025-05-20T08:27:00Z</dcterms:modified>
</cp:coreProperties>
</file>