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D910A" w14:textId="7445FDA5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0000C9">
        <w:rPr>
          <w:rFonts w:ascii="Times New Roman" w:hAnsi="Times New Roman" w:cs="Times New Roman"/>
          <w:b/>
          <w:sz w:val="24"/>
          <w:szCs w:val="24"/>
        </w:rPr>
        <w:t>эксплуатации линейного объекта системы газоснабжения</w:t>
      </w:r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r w:rsidR="002444F6">
        <w:t>Ейского городского поселения Ейского района.</w:t>
      </w:r>
    </w:p>
    <w:p w14:paraId="4948B35A" w14:textId="71724827" w:rsidR="00AC3DD1" w:rsidRPr="009203A0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00C9">
        <w:rPr>
          <w:rFonts w:ascii="Times New Roman" w:hAnsi="Times New Roman" w:cs="Times New Roman"/>
          <w:bCs/>
          <w:sz w:val="24"/>
          <w:szCs w:val="24"/>
        </w:rPr>
        <w:t>Публичное акционерное общество «Газпром» 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proofErr w:type="gramStart"/>
      <w:r w:rsidR="000000C9">
        <w:rPr>
          <w:rFonts w:ascii="Times New Roman" w:hAnsi="Times New Roman" w:cs="Times New Roman"/>
          <w:sz w:val="24"/>
          <w:szCs w:val="24"/>
        </w:rPr>
        <w:t>1027700070518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0000C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0000C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0000C9">
        <w:rPr>
          <w:rFonts w:ascii="Times New Roman" w:hAnsi="Times New Roman" w:cs="Times New Roman"/>
          <w:sz w:val="24"/>
          <w:szCs w:val="24"/>
        </w:rPr>
        <w:t>7736050003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1574E">
        <w:rPr>
          <w:rFonts w:ascii="Times New Roman" w:hAnsi="Times New Roman" w:cs="Times New Roman"/>
          <w:sz w:val="24"/>
          <w:szCs w:val="24"/>
        </w:rPr>
        <w:t xml:space="preserve">: </w:t>
      </w:r>
      <w:r w:rsidR="000000C9" w:rsidRPr="000000C9">
        <w:rPr>
          <w:rFonts w:ascii="Times New Roman" w:hAnsi="Times New Roman" w:cs="Times New Roman"/>
          <w:sz w:val="24"/>
          <w:szCs w:val="24"/>
        </w:rPr>
        <w:t>БОКС 1255, Санкт-Петербург, 200961</w:t>
      </w:r>
      <w:r w:rsidRPr="000000C9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7152DBA2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Установление публичного сервитута планируется в целях </w:t>
      </w:r>
      <w:r w:rsidR="000000C9">
        <w:rPr>
          <w:rFonts w:ascii="Times New Roman" w:hAnsi="Times New Roman" w:cs="Times New Roman"/>
          <w:sz w:val="24"/>
          <w:szCs w:val="24"/>
        </w:rPr>
        <w:t xml:space="preserve">эксплуатации линейного объекта системы газоснабжения «Дом операторов ГРС г. Ейск» и его </w:t>
      </w:r>
      <w:r w:rsidR="003E653C">
        <w:rPr>
          <w:rFonts w:ascii="Times New Roman" w:hAnsi="Times New Roman" w:cs="Times New Roman"/>
          <w:sz w:val="24"/>
          <w:szCs w:val="24"/>
        </w:rPr>
        <w:t>неотъемлемых технологических частей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309CC1" w14:textId="42AA25AB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5698C" w:rsidRPr="003E653C">
        <w:rPr>
          <w:rFonts w:ascii="Times New Roman" w:hAnsi="Times New Roman" w:cs="Times New Roman"/>
          <w:bCs/>
          <w:sz w:val="24"/>
          <w:szCs w:val="24"/>
        </w:rPr>
        <w:t>49 л</w:t>
      </w:r>
      <w:r w:rsidR="009203A0" w:rsidRPr="003E653C">
        <w:rPr>
          <w:rFonts w:ascii="Times New Roman" w:hAnsi="Times New Roman" w:cs="Times New Roman"/>
          <w:bCs/>
          <w:sz w:val="24"/>
          <w:szCs w:val="24"/>
        </w:rPr>
        <w:t>ет</w:t>
      </w:r>
      <w:r w:rsidRPr="003E653C"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6"/>
        <w:gridCol w:w="7741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2795E310" w:rsidR="007B2532" w:rsidRPr="003E653C" w:rsidRDefault="00FC3BA1" w:rsidP="002D4C05">
            <w:pPr>
              <w:rPr>
                <w:sz w:val="20"/>
                <w:szCs w:val="20"/>
              </w:rPr>
            </w:pPr>
            <w:r w:rsidRPr="003E653C">
              <w:rPr>
                <w:sz w:val="20"/>
                <w:szCs w:val="20"/>
              </w:rPr>
              <w:t>23:42:</w:t>
            </w:r>
            <w:r w:rsidR="003E653C" w:rsidRPr="003E653C">
              <w:rPr>
                <w:sz w:val="20"/>
                <w:szCs w:val="20"/>
              </w:rPr>
              <w:t>0503079:14</w:t>
            </w:r>
            <w:r w:rsidR="003555EE">
              <w:rPr>
                <w:sz w:val="20"/>
                <w:szCs w:val="20"/>
              </w:rPr>
              <w:t>(10)</w:t>
            </w:r>
          </w:p>
        </w:tc>
        <w:tc>
          <w:tcPr>
            <w:tcW w:w="7874" w:type="dxa"/>
            <w:vAlign w:val="center"/>
          </w:tcPr>
          <w:p w14:paraId="72FEAEB0" w14:textId="0762F2E3" w:rsidR="007B2532" w:rsidRPr="004221DD" w:rsidRDefault="003E653C" w:rsidP="002D4C05">
            <w:pPr>
              <w:rPr>
                <w:sz w:val="20"/>
                <w:szCs w:val="20"/>
                <w:highlight w:val="yellow"/>
              </w:rPr>
            </w:pPr>
            <w:r w:rsidRPr="003E653C">
              <w:rPr>
                <w:sz w:val="20"/>
                <w:szCs w:val="20"/>
              </w:rPr>
              <w:t>Краснодарский край, р-н Ейский, с/о Широчанский, п. Широчанка, вдоль существующего магистрального газопровода "Ленинградская-Ейск"</w:t>
            </w:r>
          </w:p>
        </w:tc>
      </w:tr>
      <w:tr w:rsidR="008E0D13" w:rsidRPr="004221DD" w14:paraId="5D27F1D6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F5DDF3E" w14:textId="1E56FE37" w:rsidR="008E0D13" w:rsidRPr="003E653C" w:rsidRDefault="008E0D13" w:rsidP="008E0D13">
            <w:pPr>
              <w:rPr>
                <w:sz w:val="20"/>
                <w:szCs w:val="20"/>
              </w:rPr>
            </w:pPr>
            <w:r w:rsidRPr="003E653C">
              <w:rPr>
                <w:sz w:val="20"/>
                <w:szCs w:val="20"/>
              </w:rPr>
              <w:t>23:42:</w:t>
            </w:r>
            <w:r w:rsidR="003E653C" w:rsidRPr="003E653C">
              <w:rPr>
                <w:sz w:val="20"/>
                <w:szCs w:val="20"/>
              </w:rPr>
              <w:t>0503079:4</w:t>
            </w:r>
          </w:p>
        </w:tc>
        <w:tc>
          <w:tcPr>
            <w:tcW w:w="7874" w:type="dxa"/>
            <w:vAlign w:val="center"/>
          </w:tcPr>
          <w:p w14:paraId="7F4A36DE" w14:textId="7084955E" w:rsidR="008E0D13" w:rsidRPr="004221DD" w:rsidRDefault="00BD59E9" w:rsidP="008E0D13">
            <w:pPr>
              <w:rPr>
                <w:sz w:val="20"/>
                <w:szCs w:val="20"/>
                <w:highlight w:val="yellow"/>
              </w:rPr>
            </w:pPr>
            <w:r w:rsidRPr="00BD59E9">
              <w:rPr>
                <w:sz w:val="20"/>
                <w:szCs w:val="20"/>
              </w:rPr>
              <w:t>край Краснодарский, г. Ейск, п. Широчанка, ул. Березовая</w:t>
            </w:r>
          </w:p>
        </w:tc>
      </w:tr>
      <w:tr w:rsidR="008E0D13" w:rsidRPr="0021574E" w14:paraId="7DA56DDF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5B97638A" w14:textId="77D01DCF" w:rsidR="008E0D13" w:rsidRPr="003E653C" w:rsidRDefault="003E653C" w:rsidP="008E0D13">
            <w:pPr>
              <w:rPr>
                <w:sz w:val="20"/>
                <w:szCs w:val="20"/>
              </w:rPr>
            </w:pPr>
            <w:r w:rsidRPr="003E653C">
              <w:rPr>
                <w:sz w:val="20"/>
                <w:szCs w:val="20"/>
              </w:rPr>
              <w:t>23:42:0503060</w:t>
            </w:r>
          </w:p>
        </w:tc>
        <w:tc>
          <w:tcPr>
            <w:tcW w:w="7874" w:type="dxa"/>
            <w:vAlign w:val="center"/>
          </w:tcPr>
          <w:p w14:paraId="59D28E2E" w14:textId="73FDC865" w:rsidR="008E0D13" w:rsidRPr="00A94F6C" w:rsidRDefault="003E653C" w:rsidP="008E0D13">
            <w:pPr>
              <w:rPr>
                <w:sz w:val="20"/>
                <w:szCs w:val="20"/>
              </w:rPr>
            </w:pPr>
            <w:r w:rsidRPr="003E653C">
              <w:rPr>
                <w:sz w:val="20"/>
                <w:szCs w:val="20"/>
              </w:rPr>
              <w:t>Краснодарский край, р-н Ейский, г Ейск</w:t>
            </w:r>
          </w:p>
        </w:tc>
      </w:tr>
      <w:tr w:rsidR="003E653C" w:rsidRPr="0021574E" w14:paraId="4B08B0E9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012A8F9A" w14:textId="0C59BF15" w:rsidR="003E653C" w:rsidRPr="003E653C" w:rsidRDefault="003E653C" w:rsidP="008E0D13">
            <w:pPr>
              <w:rPr>
                <w:sz w:val="20"/>
                <w:szCs w:val="20"/>
              </w:rPr>
            </w:pPr>
            <w:r w:rsidRPr="003E653C">
              <w:rPr>
                <w:sz w:val="20"/>
                <w:szCs w:val="20"/>
              </w:rPr>
              <w:t>23:42:0503072</w:t>
            </w:r>
          </w:p>
        </w:tc>
        <w:tc>
          <w:tcPr>
            <w:tcW w:w="7874" w:type="dxa"/>
            <w:vAlign w:val="center"/>
          </w:tcPr>
          <w:p w14:paraId="58D3A909" w14:textId="5E7D5A27" w:rsidR="003E653C" w:rsidRPr="004221DD" w:rsidRDefault="003E653C" w:rsidP="008E0D13">
            <w:pPr>
              <w:rPr>
                <w:sz w:val="20"/>
                <w:szCs w:val="20"/>
                <w:highlight w:val="yellow"/>
              </w:rPr>
            </w:pPr>
            <w:r w:rsidRPr="003E653C">
              <w:rPr>
                <w:sz w:val="20"/>
                <w:szCs w:val="20"/>
              </w:rPr>
              <w:t>Краснодарский край, р-н Ейский, г Ейск</w:t>
            </w:r>
          </w:p>
        </w:tc>
      </w:tr>
      <w:tr w:rsidR="003E653C" w:rsidRPr="0021574E" w14:paraId="5F031088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2777BC81" w14:textId="5670D21D" w:rsidR="003E653C" w:rsidRPr="003E653C" w:rsidRDefault="003E653C" w:rsidP="008E0D13">
            <w:pPr>
              <w:rPr>
                <w:sz w:val="20"/>
                <w:szCs w:val="20"/>
              </w:rPr>
            </w:pPr>
            <w:r w:rsidRPr="003E653C">
              <w:rPr>
                <w:sz w:val="20"/>
                <w:szCs w:val="20"/>
              </w:rPr>
              <w:t>23:42:0503073</w:t>
            </w:r>
          </w:p>
        </w:tc>
        <w:tc>
          <w:tcPr>
            <w:tcW w:w="7874" w:type="dxa"/>
            <w:vAlign w:val="center"/>
          </w:tcPr>
          <w:p w14:paraId="37875CE2" w14:textId="1064E7C0" w:rsidR="003E653C" w:rsidRPr="004221DD" w:rsidRDefault="003E653C" w:rsidP="008E0D13">
            <w:pPr>
              <w:rPr>
                <w:sz w:val="20"/>
                <w:szCs w:val="20"/>
                <w:highlight w:val="yellow"/>
              </w:rPr>
            </w:pPr>
            <w:r w:rsidRPr="003E653C">
              <w:rPr>
                <w:sz w:val="20"/>
                <w:szCs w:val="20"/>
              </w:rPr>
              <w:t>Краснодарский край, р-н Ейский, г Ейск</w:t>
            </w:r>
          </w:p>
        </w:tc>
      </w:tr>
      <w:tr w:rsidR="003E653C" w:rsidRPr="0021574E" w14:paraId="3ABF12CB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139E27B9" w14:textId="04A1A1AA" w:rsidR="003E653C" w:rsidRPr="003E653C" w:rsidRDefault="003E653C" w:rsidP="008E0D13">
            <w:pPr>
              <w:rPr>
                <w:sz w:val="20"/>
                <w:szCs w:val="20"/>
              </w:rPr>
            </w:pPr>
            <w:r w:rsidRPr="003E653C">
              <w:rPr>
                <w:sz w:val="20"/>
                <w:szCs w:val="20"/>
              </w:rPr>
              <w:t>23:42:0503079</w:t>
            </w:r>
          </w:p>
        </w:tc>
        <w:tc>
          <w:tcPr>
            <w:tcW w:w="7874" w:type="dxa"/>
            <w:vAlign w:val="center"/>
          </w:tcPr>
          <w:p w14:paraId="3566906A" w14:textId="617F97D3" w:rsidR="003E653C" w:rsidRPr="004221DD" w:rsidRDefault="003E653C" w:rsidP="008E0D13">
            <w:pPr>
              <w:rPr>
                <w:sz w:val="20"/>
                <w:szCs w:val="20"/>
                <w:highlight w:val="yellow"/>
              </w:rPr>
            </w:pPr>
            <w:r w:rsidRPr="003E653C">
              <w:rPr>
                <w:sz w:val="20"/>
                <w:szCs w:val="20"/>
              </w:rPr>
              <w:t>Краснодарский край, р-н Ейский, г Ейск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Ейского городского поселения </w:t>
      </w:r>
      <w:r w:rsidRPr="008F2025">
        <w:t>по а</w:t>
      </w:r>
      <w:r w:rsidR="006E0715">
        <w:t xml:space="preserve">дресу: Краснодарский </w:t>
      </w:r>
      <w:proofErr w:type="gramStart"/>
      <w:r w:rsidR="006E0715">
        <w:t xml:space="preserve">край, </w:t>
      </w:r>
      <w:r w:rsidR="00FC3BA1">
        <w:t xml:space="preserve">  </w:t>
      </w:r>
      <w:proofErr w:type="gramEnd"/>
      <w:r w:rsidR="00FC3BA1">
        <w:t xml:space="preserve">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Ейский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908614">
    <w:abstractNumId w:val="28"/>
  </w:num>
  <w:num w:numId="2" w16cid:durableId="106124556">
    <w:abstractNumId w:val="11"/>
  </w:num>
  <w:num w:numId="3" w16cid:durableId="76023817">
    <w:abstractNumId w:val="3"/>
  </w:num>
  <w:num w:numId="4" w16cid:durableId="1121456732">
    <w:abstractNumId w:val="24"/>
  </w:num>
  <w:num w:numId="5" w16cid:durableId="547689473">
    <w:abstractNumId w:val="14"/>
  </w:num>
  <w:num w:numId="6" w16cid:durableId="494879430">
    <w:abstractNumId w:val="26"/>
  </w:num>
  <w:num w:numId="7" w16cid:durableId="28970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97078302">
    <w:abstractNumId w:val="20"/>
  </w:num>
  <w:num w:numId="9" w16cid:durableId="2031373143">
    <w:abstractNumId w:val="12"/>
  </w:num>
  <w:num w:numId="10" w16cid:durableId="238445361">
    <w:abstractNumId w:val="19"/>
  </w:num>
  <w:num w:numId="11" w16cid:durableId="4945758">
    <w:abstractNumId w:val="10"/>
  </w:num>
  <w:num w:numId="12" w16cid:durableId="655497685">
    <w:abstractNumId w:val="22"/>
  </w:num>
  <w:num w:numId="13" w16cid:durableId="1116829848">
    <w:abstractNumId w:val="1"/>
  </w:num>
  <w:num w:numId="14" w16cid:durableId="95446149">
    <w:abstractNumId w:val="8"/>
  </w:num>
  <w:num w:numId="15" w16cid:durableId="1299723316">
    <w:abstractNumId w:val="15"/>
  </w:num>
  <w:num w:numId="16" w16cid:durableId="705062081">
    <w:abstractNumId w:val="2"/>
  </w:num>
  <w:num w:numId="17" w16cid:durableId="680201996">
    <w:abstractNumId w:val="6"/>
  </w:num>
  <w:num w:numId="18" w16cid:durableId="1588148894">
    <w:abstractNumId w:val="4"/>
  </w:num>
  <w:num w:numId="19" w16cid:durableId="1569341808">
    <w:abstractNumId w:val="23"/>
  </w:num>
  <w:num w:numId="20" w16cid:durableId="689263941">
    <w:abstractNumId w:val="16"/>
  </w:num>
  <w:num w:numId="21" w16cid:durableId="1727030609">
    <w:abstractNumId w:val="18"/>
  </w:num>
  <w:num w:numId="22" w16cid:durableId="349139280">
    <w:abstractNumId w:val="27"/>
  </w:num>
  <w:num w:numId="23" w16cid:durableId="770393312">
    <w:abstractNumId w:val="13"/>
  </w:num>
  <w:num w:numId="24" w16cid:durableId="1910118608">
    <w:abstractNumId w:val="9"/>
  </w:num>
  <w:num w:numId="25" w16cid:durableId="451021532">
    <w:abstractNumId w:val="0"/>
  </w:num>
  <w:num w:numId="26" w16cid:durableId="1991323277">
    <w:abstractNumId w:val="17"/>
  </w:num>
  <w:num w:numId="27" w16cid:durableId="489637040">
    <w:abstractNumId w:val="21"/>
  </w:num>
  <w:num w:numId="28" w16cid:durableId="31929358">
    <w:abstractNumId w:val="5"/>
  </w:num>
  <w:num w:numId="29" w16cid:durableId="11658238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55"/>
    <w:rsid w:val="000000C9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1E382F"/>
    <w:rsid w:val="0021574E"/>
    <w:rsid w:val="0022640F"/>
    <w:rsid w:val="00237BEC"/>
    <w:rsid w:val="002444F6"/>
    <w:rsid w:val="00250097"/>
    <w:rsid w:val="00277F81"/>
    <w:rsid w:val="0029004D"/>
    <w:rsid w:val="00291462"/>
    <w:rsid w:val="002D4C05"/>
    <w:rsid w:val="002D5997"/>
    <w:rsid w:val="002F2936"/>
    <w:rsid w:val="00345917"/>
    <w:rsid w:val="00351421"/>
    <w:rsid w:val="003531D9"/>
    <w:rsid w:val="003555EE"/>
    <w:rsid w:val="00357BD6"/>
    <w:rsid w:val="00392B48"/>
    <w:rsid w:val="003B1013"/>
    <w:rsid w:val="003B46A3"/>
    <w:rsid w:val="003C4E67"/>
    <w:rsid w:val="003E653C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D59E9"/>
    <w:rsid w:val="00BE2343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  <w15:docId w15:val="{653FFC10-5800-4377-9FD3-7428F9211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77269-66F4-4E9F-9F3D-931FC8649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4</cp:revision>
  <cp:lastPrinted>2025-07-18T11:41:00Z</cp:lastPrinted>
  <dcterms:created xsi:type="dcterms:W3CDTF">2026-09-16T05:07:00Z</dcterms:created>
  <dcterms:modified xsi:type="dcterms:W3CDTF">2026-09-16T09:10:00Z</dcterms:modified>
</cp:coreProperties>
</file>