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4176" w14:textId="77777777" w:rsidR="00306646" w:rsidRPr="00306646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4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5574A92" w14:textId="77777777" w:rsidR="00306646" w:rsidRPr="00306646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46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70D4A2DF" w14:textId="77777777" w:rsidR="00306646" w:rsidRPr="00306646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28792B11" w14:textId="77777777" w:rsidR="00306646" w:rsidRPr="00306646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64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306646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</w:p>
    <w:p w14:paraId="5CDAD438" w14:textId="7FBE3568" w:rsidR="00306646" w:rsidRPr="00306646" w:rsidRDefault="00306646" w:rsidP="00306646">
      <w:pPr>
        <w:widowControl w:val="0"/>
        <w:autoSpaceDE w:val="0"/>
        <w:autoSpaceDN w:val="0"/>
        <w:ind w:right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664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788443C5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0AB0" w14:textId="087BE224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sz w:val="24"/>
          <w:szCs w:val="24"/>
        </w:rPr>
        <w:t>г. Ейск</w:t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gramStart"/>
      <w:r w:rsidRPr="00306646">
        <w:rPr>
          <w:rFonts w:ascii="Times New Roman" w:hAnsi="Times New Roman" w:cs="Times New Roman"/>
          <w:sz w:val="24"/>
          <w:szCs w:val="24"/>
        </w:rPr>
        <w:t xml:space="preserve">от </w:t>
      </w:r>
      <w:r w:rsidR="00573B84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573B84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306646">
        <w:rPr>
          <w:rFonts w:ascii="Times New Roman" w:hAnsi="Times New Roman" w:cs="Times New Roman"/>
          <w:sz w:val="24"/>
          <w:szCs w:val="24"/>
        </w:rPr>
        <w:t xml:space="preserve">  202</w:t>
      </w:r>
      <w:r w:rsidR="00573B84">
        <w:rPr>
          <w:rFonts w:ascii="Times New Roman" w:hAnsi="Times New Roman" w:cs="Times New Roman"/>
          <w:sz w:val="24"/>
          <w:szCs w:val="24"/>
        </w:rPr>
        <w:t>5</w:t>
      </w:r>
      <w:r w:rsidRPr="0030664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DE1F63A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FE550" w14:textId="647A6D95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sz w:val="24"/>
          <w:szCs w:val="24"/>
        </w:rPr>
        <w:tab/>
        <w:t xml:space="preserve"> Правовым отделом администрации Ейского городского поселения Ейского района в соответствии с </w:t>
      </w:r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4" w:history="1">
        <w:r w:rsidRPr="003066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3066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172-ФЗ "Об антикоррупционной экспертизе  нормативных правовых актов и проектов нормативных правовых актов", </w:t>
      </w:r>
      <w:hyperlink r:id="rId5" w:history="1">
        <w:r w:rsidRPr="003066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Методикой</w:t>
        </w:r>
      </w:hyperlink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306646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30664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06646"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 w:rsidRPr="00306646">
        <w:rPr>
          <w:rFonts w:ascii="Times New Roman" w:hAnsi="Times New Roman" w:cs="Times New Roman"/>
          <w:b/>
          <w:sz w:val="24"/>
          <w:szCs w:val="24"/>
        </w:rPr>
        <w:t>проекта постановления администрации Ейского городского поселения Ейского района «</w:t>
      </w:r>
      <w:r w:rsidRPr="0030664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Pr="00306646">
        <w:rPr>
          <w:rFonts w:ascii="Times New Roman" w:hAnsi="Times New Roman" w:cs="Times New Roman"/>
          <w:sz w:val="24"/>
          <w:szCs w:val="24"/>
        </w:rPr>
        <w:t>(далее- Проект),</w:t>
      </w:r>
      <w:r w:rsidRPr="0030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6646">
        <w:rPr>
          <w:rFonts w:ascii="Times New Roman" w:hAnsi="Times New Roman" w:cs="Times New Roman"/>
          <w:sz w:val="24"/>
          <w:szCs w:val="24"/>
        </w:rPr>
        <w:t>внесенного   управлением имущественных и земельных отношений 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36FD0A86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99611" w14:textId="49F2FDAE" w:rsidR="00306646" w:rsidRPr="00306646" w:rsidRDefault="00306646" w:rsidP="00306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sz w:val="24"/>
          <w:szCs w:val="24"/>
        </w:rPr>
        <w:t xml:space="preserve">Проект  разработан  с целью реализации положений   Федеральным </w:t>
      </w:r>
      <w:hyperlink r:id="rId6" w:history="1">
        <w:r w:rsidRPr="003066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57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30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июля 2010 года  № 210-ФЗ "Об организации предоставления государственных и муници</w:t>
      </w:r>
      <w:r w:rsidRPr="00306646">
        <w:rPr>
          <w:rFonts w:ascii="Times New Roman" w:hAnsi="Times New Roman" w:cs="Times New Roman"/>
          <w:sz w:val="24"/>
          <w:szCs w:val="24"/>
        </w:rPr>
        <w:t xml:space="preserve">пальных услуг", </w:t>
      </w:r>
      <w:r w:rsidR="00F50636" w:rsidRPr="00F50636">
        <w:rPr>
          <w:rFonts w:ascii="Times New Roman" w:hAnsi="Times New Roman" w:cs="Times New Roman"/>
          <w:sz w:val="24"/>
          <w:szCs w:val="24"/>
        </w:rPr>
        <w:t>Федеральным законом от 09 февраля 2009 г</w:t>
      </w:r>
      <w:r w:rsidR="00573B84">
        <w:rPr>
          <w:rFonts w:ascii="Times New Roman" w:hAnsi="Times New Roman" w:cs="Times New Roman"/>
          <w:sz w:val="24"/>
          <w:szCs w:val="24"/>
        </w:rPr>
        <w:t xml:space="preserve">од </w:t>
      </w:r>
      <w:r w:rsidR="00F50636" w:rsidRPr="00F50636">
        <w:rPr>
          <w:rFonts w:ascii="Times New Roman" w:hAnsi="Times New Roman" w:cs="Times New Roman"/>
          <w:sz w:val="24"/>
          <w:szCs w:val="24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Pr="00F5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636">
        <w:rPr>
          <w:rFonts w:ascii="Times New Roman" w:hAnsi="Times New Roman" w:cs="Times New Roman"/>
          <w:sz w:val="24"/>
          <w:szCs w:val="24"/>
        </w:rPr>
        <w:t xml:space="preserve"> и  определяет</w:t>
      </w:r>
      <w:r w:rsidRPr="00306646">
        <w:rPr>
          <w:rFonts w:ascii="Times New Roman" w:hAnsi="Times New Roman" w:cs="Times New Roman"/>
          <w:sz w:val="24"/>
          <w:szCs w:val="24"/>
        </w:rPr>
        <w:t xml:space="preserve"> сроки и последовательность (административные процедуры) при предоставлении муниципальной услуги.</w:t>
      </w:r>
    </w:p>
    <w:p w14:paraId="4D4EC66B" w14:textId="78945CB5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sz w:val="24"/>
          <w:szCs w:val="24"/>
        </w:rPr>
        <w:t xml:space="preserve">  </w:t>
      </w:r>
      <w:r w:rsidRPr="0030664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306646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306646">
        <w:rPr>
          <w:rFonts w:ascii="Times New Roman" w:hAnsi="Times New Roman" w:cs="Times New Roman"/>
          <w:sz w:val="24"/>
          <w:szCs w:val="24"/>
        </w:rPr>
        <w:t xml:space="preserve"> с  </w:t>
      </w:r>
      <w:r w:rsidR="00573B84">
        <w:rPr>
          <w:rFonts w:ascii="Times New Roman" w:hAnsi="Times New Roman" w:cs="Times New Roman"/>
          <w:sz w:val="24"/>
          <w:szCs w:val="24"/>
        </w:rPr>
        <w:t>21</w:t>
      </w:r>
      <w:r w:rsidRPr="00306646">
        <w:rPr>
          <w:rFonts w:ascii="Times New Roman" w:hAnsi="Times New Roman" w:cs="Times New Roman"/>
          <w:sz w:val="24"/>
          <w:szCs w:val="24"/>
        </w:rPr>
        <w:t xml:space="preserve">  </w:t>
      </w:r>
      <w:r w:rsidR="00573B8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306646">
        <w:rPr>
          <w:rFonts w:ascii="Times New Roman" w:hAnsi="Times New Roman" w:cs="Times New Roman"/>
          <w:sz w:val="24"/>
          <w:szCs w:val="24"/>
        </w:rPr>
        <w:t xml:space="preserve">по  </w:t>
      </w:r>
      <w:r w:rsidR="00573B84">
        <w:rPr>
          <w:rFonts w:ascii="Times New Roman" w:hAnsi="Times New Roman" w:cs="Times New Roman"/>
          <w:sz w:val="24"/>
          <w:szCs w:val="24"/>
        </w:rPr>
        <w:t xml:space="preserve">3 </w:t>
      </w:r>
      <w:r w:rsidRPr="00306646">
        <w:rPr>
          <w:rFonts w:ascii="Times New Roman" w:hAnsi="Times New Roman" w:cs="Times New Roman"/>
          <w:sz w:val="24"/>
          <w:szCs w:val="24"/>
        </w:rPr>
        <w:t>ма</w:t>
      </w:r>
      <w:r w:rsidR="00573B84">
        <w:rPr>
          <w:rFonts w:ascii="Times New Roman" w:hAnsi="Times New Roman" w:cs="Times New Roman"/>
          <w:sz w:val="24"/>
          <w:szCs w:val="24"/>
        </w:rPr>
        <w:t>рта</w:t>
      </w:r>
      <w:r w:rsidRPr="00306646">
        <w:rPr>
          <w:rFonts w:ascii="Times New Roman" w:hAnsi="Times New Roman" w:cs="Times New Roman"/>
          <w:sz w:val="24"/>
          <w:szCs w:val="24"/>
        </w:rPr>
        <w:t xml:space="preserve"> 202</w:t>
      </w:r>
      <w:r w:rsidR="00573B84">
        <w:rPr>
          <w:rFonts w:ascii="Times New Roman" w:hAnsi="Times New Roman" w:cs="Times New Roman"/>
          <w:sz w:val="24"/>
          <w:szCs w:val="24"/>
        </w:rPr>
        <w:t>5</w:t>
      </w:r>
      <w:r w:rsidRPr="00306646">
        <w:rPr>
          <w:rFonts w:ascii="Times New Roman" w:hAnsi="Times New Roman" w:cs="Times New Roman"/>
          <w:sz w:val="24"/>
          <w:szCs w:val="24"/>
        </w:rPr>
        <w:t xml:space="preserve"> года  проводилась антикоррупционная экспертиза.  Заключений в данный </w:t>
      </w:r>
      <w:proofErr w:type="gramStart"/>
      <w:r w:rsidRPr="00306646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306646">
        <w:rPr>
          <w:rFonts w:ascii="Times New Roman" w:hAnsi="Times New Roman" w:cs="Times New Roman"/>
          <w:sz w:val="24"/>
          <w:szCs w:val="24"/>
        </w:rPr>
        <w:t xml:space="preserve"> поступило. </w:t>
      </w:r>
    </w:p>
    <w:p w14:paraId="6823AE82" w14:textId="6EB58E5A" w:rsidR="00F50636" w:rsidRDefault="00F50636" w:rsidP="00F50636">
      <w:pPr>
        <w:pStyle w:val="ConsPlusTitle"/>
        <w:widowControl/>
        <w:suppressAutoHyphens/>
        <w:ind w:firstLine="851"/>
        <w:jc w:val="both"/>
        <w:rPr>
          <w:b w:val="0"/>
        </w:rPr>
      </w:pPr>
      <w:r>
        <w:rPr>
          <w:b w:val="0"/>
        </w:rPr>
        <w:t>Проект коррупциогенных факторов не содержит и рекомендуется к принятию.</w:t>
      </w:r>
    </w:p>
    <w:p w14:paraId="3BEA9CC0" w14:textId="77777777" w:rsidR="00F50636" w:rsidRDefault="00F50636" w:rsidP="00F50636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4718F8CC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D8AD8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4470D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4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306646">
        <w:rPr>
          <w:rFonts w:ascii="Times New Roman" w:hAnsi="Times New Roman" w:cs="Times New Roman"/>
          <w:sz w:val="24"/>
          <w:szCs w:val="24"/>
        </w:rPr>
        <w:tab/>
      </w:r>
      <w:r w:rsidRPr="003066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А.В. Шапка</w:t>
      </w:r>
    </w:p>
    <w:p w14:paraId="71769B9B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C7A00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13309" w14:textId="77777777" w:rsidR="00306646" w:rsidRPr="0030664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F9C71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1490F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C8C28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ADDB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5D6F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0ADFC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F5437" w14:textId="77777777" w:rsidR="00306646" w:rsidRPr="00045595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7CEC09B" w14:textId="77777777" w:rsidR="00306646" w:rsidRPr="00045595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045595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51BFF976" w14:textId="77777777" w:rsidR="00306646" w:rsidRPr="00045595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CD20726" w14:textId="77777777" w:rsidR="00306646" w:rsidRPr="00045595" w:rsidRDefault="00306646" w:rsidP="0030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90A22" w14:textId="56180359" w:rsidR="00306646" w:rsidRPr="00045595" w:rsidRDefault="00573B84" w:rsidP="0030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</w:t>
      </w:r>
      <w:r w:rsidR="00306646" w:rsidRPr="000455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06646" w:rsidRPr="000455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6646" w:rsidRPr="00045595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="00306646" w:rsidRPr="00045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67F36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B11B0" w14:textId="7C1616AE" w:rsidR="00306646" w:rsidRPr="00F50636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5595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045595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  </w:t>
      </w:r>
      <w:r w:rsidRPr="00F50636">
        <w:rPr>
          <w:rFonts w:ascii="Times New Roman" w:hAnsi="Times New Roman" w:cs="Times New Roman"/>
          <w:sz w:val="28"/>
          <w:szCs w:val="28"/>
        </w:rPr>
        <w:t>«</w:t>
      </w:r>
      <w:r w:rsidR="00F50636" w:rsidRPr="00F50636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50636">
        <w:rPr>
          <w:rFonts w:ascii="Times New Roman" w:hAnsi="Times New Roman" w:cs="Times New Roman"/>
          <w:sz w:val="28"/>
          <w:szCs w:val="28"/>
        </w:rPr>
        <w:t>.</w:t>
      </w:r>
    </w:p>
    <w:p w14:paraId="212242F7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FAFC9" w14:textId="77777777" w:rsidR="00306646" w:rsidRPr="00045595" w:rsidRDefault="00306646" w:rsidP="00306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045595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045595"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 администрации Ейского городского поселения Ейского района.</w:t>
      </w:r>
    </w:p>
    <w:p w14:paraId="69B77261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BF491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045595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045595">
        <w:rPr>
          <w:rFonts w:ascii="Times New Roman" w:hAnsi="Times New Roman" w:cs="Times New Roman"/>
          <w:sz w:val="28"/>
          <w:szCs w:val="28"/>
        </w:rPr>
        <w:t>:</w:t>
      </w:r>
    </w:p>
    <w:p w14:paraId="08D225C9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051F6" w14:textId="7A094271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экспертизы проект административного регламента </w:t>
      </w:r>
      <w:r w:rsidR="00F50636" w:rsidRPr="00F50636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045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595">
        <w:rPr>
          <w:rFonts w:ascii="Times New Roman" w:hAnsi="Times New Roman" w:cs="Times New Roman"/>
          <w:sz w:val="28"/>
          <w:szCs w:val="28"/>
        </w:rPr>
        <w:t>соответствует  требованиям</w:t>
      </w:r>
      <w:proofErr w:type="gramEnd"/>
      <w:r w:rsidRPr="00045595">
        <w:rPr>
          <w:rFonts w:ascii="Times New Roman" w:hAnsi="Times New Roman" w:cs="Times New Roman"/>
          <w:sz w:val="28"/>
          <w:szCs w:val="28"/>
        </w:rPr>
        <w:t>, предъявляемым к нему нормативными правовыми актами.</w:t>
      </w:r>
    </w:p>
    <w:p w14:paraId="0454F7DA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5237D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F47B7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95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0455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А.В. Шапка</w:t>
      </w:r>
    </w:p>
    <w:p w14:paraId="250EEEC8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2414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400A8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A34BB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59B9D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F99EB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0D2EF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EE38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7BA8D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C95C1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E17B" w14:textId="77777777" w:rsidR="00306646" w:rsidRPr="00045595" w:rsidRDefault="00306646" w:rsidP="0030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B03B" w14:textId="77777777" w:rsidR="00FB56B1" w:rsidRDefault="00FB56B1"/>
    <w:sectPr w:rsidR="00FB56B1" w:rsidSect="0030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94"/>
    <w:rsid w:val="00306646"/>
    <w:rsid w:val="00573B84"/>
    <w:rsid w:val="006503C2"/>
    <w:rsid w:val="00675894"/>
    <w:rsid w:val="008C456C"/>
    <w:rsid w:val="00A258A0"/>
    <w:rsid w:val="00F50636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CEE19"/>
  <w15:chartTrackingRefBased/>
  <w15:docId w15:val="{A8C2CB17-2EC4-4D2E-BF02-871D061C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646"/>
    <w:rPr>
      <w:color w:val="0563C1" w:themeColor="hyperlink"/>
      <w:u w:val="single"/>
    </w:rPr>
  </w:style>
  <w:style w:type="paragraph" w:customStyle="1" w:styleId="ConsPlusTitle">
    <w:name w:val="ConsPlusTitle"/>
    <w:rsid w:val="00F5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4</cp:revision>
  <cp:lastPrinted>2025-03-10T13:46:00Z</cp:lastPrinted>
  <dcterms:created xsi:type="dcterms:W3CDTF">2024-08-22T07:47:00Z</dcterms:created>
  <dcterms:modified xsi:type="dcterms:W3CDTF">2025-03-10T13:47:00Z</dcterms:modified>
</cp:coreProperties>
</file>