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5BB28" w14:textId="77777777" w:rsidR="008A22AE" w:rsidRDefault="008A22AE" w:rsidP="008A22AE">
      <w:pPr>
        <w:spacing w:after="50" w:line="248" w:lineRule="auto"/>
        <w:ind w:left="1043" w:right="284" w:firstLine="223"/>
        <w:jc w:val="center"/>
        <w:rPr>
          <w:b/>
          <w:color w:val="26282F"/>
          <w:lang w:val="ru-RU"/>
        </w:rPr>
      </w:pPr>
    </w:p>
    <w:p w14:paraId="0271572D" w14:textId="77777777" w:rsidR="002D7E9D" w:rsidRPr="007F1A69" w:rsidRDefault="002D7E9D" w:rsidP="002D7E9D">
      <w:pPr>
        <w:jc w:val="center"/>
        <w:rPr>
          <w:sz w:val="12"/>
          <w:szCs w:val="12"/>
        </w:rPr>
      </w:pPr>
    </w:p>
    <w:p w14:paraId="512A076E" w14:textId="77777777" w:rsidR="002D7E9D" w:rsidRPr="002D7E9D" w:rsidRDefault="002D7E9D" w:rsidP="002D7E9D">
      <w:pPr>
        <w:jc w:val="center"/>
        <w:rPr>
          <w:b/>
          <w:szCs w:val="28"/>
          <w:lang w:val="ru-RU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6714D166" wp14:editId="24B214FE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7E9D">
        <w:rPr>
          <w:b/>
          <w:szCs w:val="28"/>
          <w:lang w:val="ru-RU"/>
        </w:rPr>
        <w:t xml:space="preserve">АДМИНИСТРАЦИЯ </w:t>
      </w:r>
    </w:p>
    <w:p w14:paraId="546BD5A3" w14:textId="77777777" w:rsidR="002D7E9D" w:rsidRPr="002D7E9D" w:rsidRDefault="002D7E9D" w:rsidP="002D7E9D">
      <w:pPr>
        <w:jc w:val="center"/>
        <w:rPr>
          <w:b/>
          <w:szCs w:val="28"/>
          <w:lang w:val="ru-RU"/>
        </w:rPr>
      </w:pPr>
      <w:r w:rsidRPr="002D7E9D">
        <w:rPr>
          <w:b/>
          <w:szCs w:val="28"/>
          <w:lang w:val="ru-RU"/>
        </w:rPr>
        <w:t>ЕЙСКОГО ГОРОДСКОГО ПОСЕЛЕНИЯ  ЕЙСКОГО РАЙОНА</w:t>
      </w:r>
    </w:p>
    <w:p w14:paraId="47EFB46B" w14:textId="77777777" w:rsidR="002D7E9D" w:rsidRPr="002D7E9D" w:rsidRDefault="002D7E9D" w:rsidP="002D7E9D">
      <w:pPr>
        <w:jc w:val="center"/>
        <w:rPr>
          <w:b/>
          <w:szCs w:val="28"/>
          <w:lang w:val="ru-RU"/>
        </w:rPr>
      </w:pPr>
    </w:p>
    <w:p w14:paraId="51E93D6B" w14:textId="77777777" w:rsidR="002D7E9D" w:rsidRPr="007F1A69" w:rsidRDefault="002D7E9D" w:rsidP="002D7E9D">
      <w:pPr>
        <w:jc w:val="center"/>
        <w:rPr>
          <w:b/>
          <w:szCs w:val="28"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14:paraId="7BE615D2" w14:textId="77777777" w:rsidR="002D7E9D" w:rsidRPr="007F1A69" w:rsidRDefault="002D7E9D" w:rsidP="002D7E9D">
      <w:pPr>
        <w:rPr>
          <w:b/>
          <w:szCs w:val="28"/>
        </w:rPr>
      </w:pPr>
    </w:p>
    <w:p w14:paraId="44E02554" w14:textId="3E91CEBC" w:rsidR="002D7E9D" w:rsidRDefault="002D7E9D" w:rsidP="002D7E9D">
      <w:pPr>
        <w:rPr>
          <w:szCs w:val="28"/>
        </w:rPr>
      </w:pPr>
      <w:r>
        <w:rPr>
          <w:szCs w:val="28"/>
        </w:rPr>
        <w:t>от _</w:t>
      </w:r>
      <w:r>
        <w:rPr>
          <w:szCs w:val="28"/>
          <w:lang w:val="ru-RU"/>
        </w:rPr>
        <w:t>31.07.2025</w:t>
      </w:r>
      <w:r>
        <w:rPr>
          <w:szCs w:val="28"/>
        </w:rPr>
        <w:t>____                                                                   № __</w:t>
      </w:r>
      <w:r>
        <w:rPr>
          <w:szCs w:val="28"/>
          <w:lang w:val="ru-RU"/>
        </w:rPr>
        <w:t>587</w:t>
      </w:r>
      <w:r>
        <w:rPr>
          <w:szCs w:val="28"/>
        </w:rPr>
        <w:t>________</w:t>
      </w:r>
    </w:p>
    <w:p w14:paraId="6604F416" w14:textId="77777777" w:rsidR="002D7E9D" w:rsidRDefault="002D7E9D" w:rsidP="002D7E9D">
      <w:pPr>
        <w:jc w:val="center"/>
      </w:pPr>
      <w:r>
        <w:rPr>
          <w:szCs w:val="28"/>
        </w:rPr>
        <w:t>г.Ейск</w:t>
      </w:r>
    </w:p>
    <w:p w14:paraId="2125384B" w14:textId="2BED56BC" w:rsidR="00774066" w:rsidRDefault="00774066" w:rsidP="008A22AE">
      <w:pPr>
        <w:spacing w:after="0" w:line="240" w:lineRule="auto"/>
        <w:ind w:firstLine="0"/>
        <w:jc w:val="center"/>
        <w:rPr>
          <w:b/>
          <w:color w:val="26282F"/>
          <w:lang w:val="ru-RU"/>
        </w:rPr>
      </w:pPr>
    </w:p>
    <w:p w14:paraId="341574E6" w14:textId="77777777" w:rsidR="008A22AE" w:rsidRPr="008A22AE" w:rsidRDefault="008A22AE" w:rsidP="008A22AE">
      <w:pPr>
        <w:spacing w:after="0" w:line="240" w:lineRule="auto"/>
        <w:ind w:firstLine="0"/>
        <w:jc w:val="center"/>
        <w:rPr>
          <w:b/>
          <w:color w:val="000000" w:themeColor="text1"/>
          <w:lang w:val="ru-RU"/>
        </w:rPr>
      </w:pPr>
    </w:p>
    <w:p w14:paraId="1E59E485" w14:textId="62676834" w:rsidR="008A22AE" w:rsidRPr="008A22AE" w:rsidRDefault="008A22AE" w:rsidP="008A22AE">
      <w:pPr>
        <w:spacing w:after="0" w:line="240" w:lineRule="auto"/>
        <w:ind w:firstLine="0"/>
        <w:jc w:val="center"/>
        <w:rPr>
          <w:b/>
          <w:color w:val="000000" w:themeColor="text1"/>
          <w:lang w:val="ru-RU"/>
        </w:rPr>
      </w:pPr>
      <w:r w:rsidRPr="008A22AE">
        <w:rPr>
          <w:b/>
          <w:color w:val="000000" w:themeColor="text1"/>
          <w:lang w:val="ru-RU"/>
        </w:rPr>
        <w:t>Об обеспечении доступа к информации о деятельности</w:t>
      </w:r>
    </w:p>
    <w:p w14:paraId="79A086DF" w14:textId="77777777" w:rsidR="008A22AE" w:rsidRPr="008A22AE" w:rsidRDefault="008A22AE" w:rsidP="008A22AE">
      <w:pPr>
        <w:spacing w:after="0" w:line="240" w:lineRule="auto"/>
        <w:ind w:firstLine="0"/>
        <w:jc w:val="center"/>
        <w:rPr>
          <w:b/>
          <w:color w:val="000000" w:themeColor="text1"/>
          <w:lang w:val="ru-RU"/>
        </w:rPr>
      </w:pPr>
      <w:r w:rsidRPr="008A22AE">
        <w:rPr>
          <w:b/>
          <w:color w:val="000000" w:themeColor="text1"/>
          <w:lang w:val="ru-RU"/>
        </w:rPr>
        <w:t xml:space="preserve"> администрации Ейского городского поселения Ейского  района</w:t>
      </w:r>
    </w:p>
    <w:p w14:paraId="1E6320EF" w14:textId="77777777" w:rsidR="008A22AE" w:rsidRPr="008A22AE" w:rsidRDefault="008A22AE" w:rsidP="008A22AE">
      <w:pPr>
        <w:spacing w:after="0" w:line="240" w:lineRule="auto"/>
        <w:ind w:firstLine="0"/>
        <w:jc w:val="left"/>
        <w:rPr>
          <w:b/>
          <w:color w:val="000000" w:themeColor="text1"/>
          <w:lang w:val="ru-RU"/>
        </w:rPr>
      </w:pPr>
      <w:r w:rsidRPr="008A22AE">
        <w:rPr>
          <w:b/>
          <w:color w:val="000000" w:themeColor="text1"/>
          <w:lang w:val="ru-RU"/>
        </w:rPr>
        <w:t xml:space="preserve"> </w:t>
      </w:r>
    </w:p>
    <w:p w14:paraId="5BF3377B" w14:textId="77777777" w:rsidR="008A22AE" w:rsidRPr="008A22AE" w:rsidRDefault="008A22AE" w:rsidP="008A22AE">
      <w:pPr>
        <w:spacing w:after="0" w:line="240" w:lineRule="auto"/>
        <w:ind w:firstLine="0"/>
        <w:jc w:val="left"/>
        <w:rPr>
          <w:color w:val="000000" w:themeColor="text1"/>
          <w:lang w:val="ru-RU"/>
        </w:rPr>
      </w:pPr>
    </w:p>
    <w:p w14:paraId="1CA44E8A" w14:textId="163BA38A" w:rsidR="008A22AE" w:rsidRPr="008A22AE" w:rsidRDefault="008A22AE" w:rsidP="000E4948">
      <w:pPr>
        <w:spacing w:after="0" w:line="240" w:lineRule="auto"/>
        <w:ind w:firstLine="709"/>
        <w:rPr>
          <w:color w:val="000000" w:themeColor="text1"/>
          <w:lang w:val="ru-RU"/>
        </w:rPr>
      </w:pPr>
      <w:r w:rsidRPr="008A22AE">
        <w:rPr>
          <w:color w:val="000000" w:themeColor="text1"/>
          <w:lang w:val="ru-RU"/>
        </w:rPr>
        <w:t xml:space="preserve">В соответствии с </w:t>
      </w:r>
      <w:hyperlink r:id="rId9">
        <w:r w:rsidRPr="008A22AE">
          <w:rPr>
            <w:color w:val="000000" w:themeColor="text1"/>
            <w:lang w:val="ru-RU"/>
          </w:rPr>
          <w:t>Федеральными законам</w:t>
        </w:r>
      </w:hyperlink>
      <w:r w:rsidRPr="008A22AE">
        <w:rPr>
          <w:color w:val="000000" w:themeColor="text1"/>
          <w:lang w:val="ru-RU"/>
        </w:rPr>
        <w:t>и</w:t>
      </w:r>
      <w:hyperlink r:id="rId10">
        <w:r w:rsidRPr="008A22AE">
          <w:rPr>
            <w:color w:val="000000" w:themeColor="text1"/>
            <w:lang w:val="ru-RU"/>
          </w:rPr>
          <w:t xml:space="preserve"> </w:t>
        </w:r>
      </w:hyperlink>
      <w:r w:rsidRPr="008A22AE">
        <w:rPr>
          <w:color w:val="000000" w:themeColor="text1"/>
          <w:lang w:val="ru-RU"/>
        </w:rPr>
        <w:t>от 6 октября 2003 года</w:t>
      </w:r>
      <w:r w:rsidR="000E4948">
        <w:rPr>
          <w:color w:val="000000" w:themeColor="text1"/>
          <w:lang w:val="ru-RU"/>
        </w:rPr>
        <w:t xml:space="preserve">  </w:t>
      </w:r>
      <w:r w:rsidRPr="008A22AE">
        <w:rPr>
          <w:color w:val="000000" w:themeColor="text1"/>
          <w:lang w:val="ru-RU"/>
        </w:rPr>
        <w:t>№ 131-ФЗ  «Об общих принципах организации местного самоуправления в Российской Федерации», от 9 февраля 2009 года № 8-ФЗ «Об обеспечении доступа к информации о деятельности государственных органов и органов местног</w:t>
      </w:r>
      <w:r w:rsidR="000E4948">
        <w:rPr>
          <w:color w:val="000000" w:themeColor="text1"/>
          <w:lang w:val="ru-RU"/>
        </w:rPr>
        <w:t xml:space="preserve">о самоуправления», от 20 марта </w:t>
      </w:r>
      <w:r w:rsidRPr="008A22AE">
        <w:rPr>
          <w:color w:val="000000" w:themeColor="text1"/>
          <w:lang w:val="ru-RU"/>
        </w:rPr>
        <w:t>2025 года № 33-ФЗ «Об общих принципах организации местного самоуправления в единой системе публичной власти», Уставом Ейского городского поселения Ейского  района,</w:t>
      </w:r>
      <w:r w:rsidR="000E4948">
        <w:rPr>
          <w:color w:val="000000" w:themeColor="text1"/>
          <w:lang w:val="ru-RU"/>
        </w:rPr>
        <w:t xml:space="preserve"> </w:t>
      </w:r>
      <w:r w:rsidRPr="008A22AE">
        <w:rPr>
          <w:color w:val="000000" w:themeColor="text1"/>
          <w:lang w:val="ru-RU"/>
        </w:rPr>
        <w:t xml:space="preserve">п о с т а н о в л я ю: </w:t>
      </w:r>
    </w:p>
    <w:p w14:paraId="44900409" w14:textId="63F794E6" w:rsidR="008A22AE" w:rsidRPr="008A22AE" w:rsidRDefault="008A22AE" w:rsidP="008A22AE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22AE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Утвердить:</w:t>
      </w:r>
    </w:p>
    <w:p w14:paraId="6665CA57" w14:textId="67405EA0" w:rsidR="008A22AE" w:rsidRPr="008A22AE" w:rsidRDefault="008A22AE" w:rsidP="008A22AE">
      <w:pPr>
        <w:spacing w:after="0" w:line="240" w:lineRule="auto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1)</w:t>
      </w:r>
      <w:r w:rsidRPr="008A22AE">
        <w:rPr>
          <w:color w:val="000000" w:themeColor="text1"/>
          <w:lang w:val="ru-RU"/>
        </w:rPr>
        <w:t xml:space="preserve"> </w:t>
      </w:r>
      <w:hyperlink r:id="rId11" w:history="1">
        <w:r w:rsidRPr="008A22AE">
          <w:rPr>
            <w:rStyle w:val="ac"/>
            <w:rFonts w:eastAsiaTheme="majorEastAsia"/>
            <w:color w:val="000000" w:themeColor="text1"/>
            <w:u w:val="none"/>
            <w:lang w:val="ru-RU"/>
          </w:rPr>
          <w:t>Порядок</w:t>
        </w:r>
      </w:hyperlink>
      <w:r w:rsidRPr="008A22AE">
        <w:rPr>
          <w:color w:val="000000" w:themeColor="text1"/>
          <w:lang w:val="ru-RU"/>
        </w:rPr>
        <w:t xml:space="preserve"> обеспечения доступа к информации о деятельности </w:t>
      </w:r>
      <w:r w:rsidR="00294AAD">
        <w:rPr>
          <w:color w:val="000000" w:themeColor="text1"/>
          <w:lang w:val="ru-RU"/>
        </w:rPr>
        <w:t xml:space="preserve">администрации Ейского городского поселения Ейского района </w:t>
      </w:r>
      <w:r w:rsidR="00C16CAA">
        <w:rPr>
          <w:color w:val="000000" w:themeColor="text1"/>
          <w:lang w:val="ru-RU"/>
        </w:rPr>
        <w:t xml:space="preserve"> (приложение </w:t>
      </w:r>
      <w:r w:rsidR="00294AAD">
        <w:rPr>
          <w:color w:val="000000" w:themeColor="text1"/>
          <w:lang w:val="ru-RU"/>
        </w:rPr>
        <w:t xml:space="preserve"> </w:t>
      </w:r>
      <w:r w:rsidRPr="008A22AE">
        <w:rPr>
          <w:color w:val="000000" w:themeColor="text1"/>
          <w:lang w:val="ru-RU"/>
        </w:rPr>
        <w:t>1)</w:t>
      </w:r>
      <w:r w:rsidR="00294AAD">
        <w:rPr>
          <w:color w:val="000000" w:themeColor="text1"/>
          <w:lang w:val="ru-RU"/>
        </w:rPr>
        <w:t>;</w:t>
      </w:r>
    </w:p>
    <w:p w14:paraId="46F2004F" w14:textId="364450AF" w:rsidR="00294AAD" w:rsidRDefault="00294AAD" w:rsidP="008A22AE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2) Порядок утверждения перечня информации о деятельности администрации Ейского городского поселения Ейского района, подлежащей </w:t>
      </w:r>
      <w:r w:rsidRPr="008A22AE">
        <w:rPr>
          <w:color w:val="000000" w:themeColor="text1"/>
          <w:lang w:val="ru-RU"/>
        </w:rPr>
        <w:t>размещ</w:t>
      </w:r>
      <w:r>
        <w:rPr>
          <w:color w:val="000000" w:themeColor="text1"/>
          <w:lang w:val="ru-RU"/>
        </w:rPr>
        <w:t>ению</w:t>
      </w:r>
      <w:r w:rsidRPr="008A22AE">
        <w:rPr>
          <w:color w:val="000000" w:themeColor="text1"/>
          <w:lang w:val="ru-RU"/>
        </w:rPr>
        <w:t xml:space="preserve"> в информационно-телекоммуникационн</w:t>
      </w:r>
      <w:r w:rsidR="00C16CAA">
        <w:rPr>
          <w:color w:val="000000" w:themeColor="text1"/>
          <w:lang w:val="ru-RU"/>
        </w:rPr>
        <w:t>ой сети «Интернет» (приложение</w:t>
      </w:r>
      <w:r>
        <w:rPr>
          <w:color w:val="000000" w:themeColor="text1"/>
          <w:lang w:val="ru-RU"/>
        </w:rPr>
        <w:t xml:space="preserve"> 2</w:t>
      </w:r>
      <w:r w:rsidRPr="008A22AE">
        <w:rPr>
          <w:color w:val="000000" w:themeColor="text1"/>
          <w:lang w:val="ru-RU"/>
        </w:rPr>
        <w:t>)</w:t>
      </w:r>
      <w:r>
        <w:rPr>
          <w:color w:val="000000" w:themeColor="text1"/>
          <w:lang w:val="ru-RU"/>
        </w:rPr>
        <w:t>;</w:t>
      </w:r>
    </w:p>
    <w:p w14:paraId="6A104D03" w14:textId="7DC5B15A" w:rsidR="008A22AE" w:rsidRPr="008A22AE" w:rsidRDefault="00294AAD" w:rsidP="008A22AE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3) </w:t>
      </w:r>
      <w:r w:rsidR="008A22AE" w:rsidRPr="008A22AE">
        <w:rPr>
          <w:color w:val="000000" w:themeColor="text1"/>
          <w:lang w:val="ru-RU"/>
        </w:rPr>
        <w:t>Перечень информации о деятельности администрации Ейского городского поселения Ейского района, размещаемой в информационно-телекоммуникационн</w:t>
      </w:r>
      <w:r w:rsidR="00C16CAA">
        <w:rPr>
          <w:color w:val="000000" w:themeColor="text1"/>
          <w:lang w:val="ru-RU"/>
        </w:rPr>
        <w:t>ой сети «Интернет» (приложение</w:t>
      </w:r>
      <w:r>
        <w:rPr>
          <w:color w:val="000000" w:themeColor="text1"/>
          <w:lang w:val="ru-RU"/>
        </w:rPr>
        <w:t xml:space="preserve"> 3</w:t>
      </w:r>
      <w:r w:rsidR="008A22AE" w:rsidRPr="008A22AE">
        <w:rPr>
          <w:color w:val="000000" w:themeColor="text1"/>
          <w:lang w:val="ru-RU"/>
        </w:rPr>
        <w:t>)</w:t>
      </w:r>
      <w:r w:rsidR="00853612">
        <w:rPr>
          <w:color w:val="000000" w:themeColor="text1"/>
          <w:lang w:val="ru-RU"/>
        </w:rPr>
        <w:t>;</w:t>
      </w:r>
    </w:p>
    <w:p w14:paraId="0E674B07" w14:textId="0E3C7508" w:rsidR="008A22AE" w:rsidRDefault="00294AAD" w:rsidP="008A22AE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4) </w:t>
      </w:r>
      <w:r w:rsidR="008A22AE" w:rsidRPr="008A22AE">
        <w:rPr>
          <w:color w:val="000000" w:themeColor="text1"/>
          <w:lang w:val="ru-RU"/>
        </w:rPr>
        <w:t>Перечень информации о деятельности организаций, подведомственных администрации Ейского городского поселения Ейского района, размещаемой на их официальных сайтах в информационно-телекоммуникацион</w:t>
      </w:r>
      <w:r w:rsidR="00C16CAA">
        <w:rPr>
          <w:color w:val="000000" w:themeColor="text1"/>
          <w:lang w:val="ru-RU"/>
        </w:rPr>
        <w:t>ной сети «Интернет» (приложение</w:t>
      </w:r>
      <w:r>
        <w:rPr>
          <w:color w:val="000000" w:themeColor="text1"/>
          <w:lang w:val="ru-RU"/>
        </w:rPr>
        <w:t xml:space="preserve"> 4</w:t>
      </w:r>
      <w:r w:rsidR="008A22AE" w:rsidRPr="008A22AE">
        <w:rPr>
          <w:color w:val="000000" w:themeColor="text1"/>
          <w:lang w:val="ru-RU"/>
        </w:rPr>
        <w:t>)</w:t>
      </w:r>
      <w:r w:rsidR="0044065A">
        <w:rPr>
          <w:color w:val="000000" w:themeColor="text1"/>
          <w:lang w:val="ru-RU"/>
        </w:rPr>
        <w:t>.</w:t>
      </w:r>
    </w:p>
    <w:p w14:paraId="2F4E620E" w14:textId="1B08020F" w:rsidR="00853612" w:rsidRDefault="00CA4F8A" w:rsidP="008A22AE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2</w:t>
      </w:r>
      <w:r w:rsidR="008A22AE" w:rsidRPr="008A22AE">
        <w:rPr>
          <w:color w:val="000000" w:themeColor="text1"/>
          <w:lang w:val="ru-RU"/>
        </w:rPr>
        <w:t>.</w:t>
      </w:r>
      <w:r w:rsidR="00C16CAA">
        <w:rPr>
          <w:color w:val="000000" w:themeColor="text1"/>
          <w:lang w:val="ru-RU"/>
        </w:rPr>
        <w:t xml:space="preserve"> Признать утратившими силу</w:t>
      </w:r>
      <w:r w:rsidR="00853612">
        <w:rPr>
          <w:color w:val="000000" w:themeColor="text1"/>
          <w:lang w:val="ru-RU"/>
        </w:rPr>
        <w:t xml:space="preserve"> постановления администрации Ейского городского поселения Ейского района:</w:t>
      </w:r>
    </w:p>
    <w:p w14:paraId="2E90B027" w14:textId="7835CDAE" w:rsidR="00853612" w:rsidRDefault="00853612" w:rsidP="008A22AE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1) от </w:t>
      </w:r>
      <w:r w:rsidR="00CA4F8A">
        <w:rPr>
          <w:color w:val="000000" w:themeColor="text1"/>
          <w:lang w:val="ru-RU"/>
        </w:rPr>
        <w:t>11 января 2011 года № 1 «Об обеспечении доступа граждан и организаций к информации о деятельности администрации Ейского городского поселения Ейского района»;</w:t>
      </w:r>
    </w:p>
    <w:p w14:paraId="5B73C797" w14:textId="10A1D65D" w:rsidR="00853612" w:rsidRDefault="00CA4F8A" w:rsidP="008A22AE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2) от 19 июля 2011 года № 323 «О внесении изменения в постановление администрации Ейского городского поселения Ейского района от 11 января 2011 </w:t>
      </w:r>
      <w:r>
        <w:rPr>
          <w:color w:val="000000" w:themeColor="text1"/>
          <w:lang w:val="ru-RU"/>
        </w:rPr>
        <w:lastRenderedPageBreak/>
        <w:t>года № 1 «Об обеспечении доступа граждан и организаций к информации о деятельности администрации Ейского городского поселения Ейского района»;</w:t>
      </w:r>
    </w:p>
    <w:p w14:paraId="2BA97126" w14:textId="475A5D2B" w:rsidR="00CA4F8A" w:rsidRDefault="00CA4F8A" w:rsidP="008A22AE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3) от 05 марта 2012 года № 146 «О внесении изменений в постановление администрации Ейского городского поселения Ейского района от 11 января 2011 года № 1 «Об обеспечении доступа граждан и организаций к информации о деятельности администрации </w:t>
      </w:r>
      <w:r w:rsidR="00B117C8">
        <w:rPr>
          <w:color w:val="000000" w:themeColor="text1"/>
          <w:lang w:val="ru-RU"/>
        </w:rPr>
        <w:t>Ейского городского поселения Ейского района»;</w:t>
      </w:r>
    </w:p>
    <w:p w14:paraId="70B515A8" w14:textId="4227EE5B" w:rsidR="00B117C8" w:rsidRDefault="00B117C8" w:rsidP="008A22AE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4) от 03 июля 2012 года № 358 «О внесении изменений в постановление администрации Ейского городского поселения Ейского района от 11 января 2011 года № 1 «Об обеспечении доступа граждан и организаций к информации о деятельности администрации Ейского городского поселения Ейского района»;</w:t>
      </w:r>
    </w:p>
    <w:p w14:paraId="10EFF36D" w14:textId="538940A9" w:rsidR="00B117C8" w:rsidRDefault="00B117C8" w:rsidP="008A22AE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5) от 01 ноября 2013 года № 586 «О внесении изменений в постановление администрации Ейского городского поселения Ейского района от 11 января 2011 года № 1 «Об обеспечении доступа граждан и организаций к информации о деятельности администрации Ейского городского поселения Ейского района»;</w:t>
      </w:r>
    </w:p>
    <w:p w14:paraId="53826AAF" w14:textId="61DBCFF8" w:rsidR="00B117C8" w:rsidRDefault="00B117C8" w:rsidP="008A22AE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6) от 07 ноября 2018 года № 935 «О внесении изменения в постановление администрации Ейского городского поселения Ейского района от 11 января 2011 года № 1 «Об обеспечении доступа граждан и организаций к информации о деятельности администрации Ейского городского поселения Ейского района»;</w:t>
      </w:r>
    </w:p>
    <w:p w14:paraId="09E2A488" w14:textId="5C9CE945" w:rsidR="00B117C8" w:rsidRDefault="00B117C8" w:rsidP="008A22AE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7) от 03 июля 2020 года № 413 «О внесении изменения в постановление администрации Ейского городского поселения Ейского района от 11 января 2011 года № 1 «Об обеспечении доступа граждан и организаций к информации о деятельности администрации Ейского городского поселения Ейского района».</w:t>
      </w:r>
    </w:p>
    <w:p w14:paraId="2BB60457" w14:textId="15C117A7" w:rsidR="008A22AE" w:rsidRPr="008A22AE" w:rsidRDefault="00CA4F8A" w:rsidP="008A22AE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3</w:t>
      </w:r>
      <w:r w:rsidR="00853612">
        <w:rPr>
          <w:color w:val="000000" w:themeColor="text1"/>
          <w:lang w:val="ru-RU"/>
        </w:rPr>
        <w:t xml:space="preserve">. </w:t>
      </w:r>
      <w:r w:rsidR="008A22AE" w:rsidRPr="008A22AE">
        <w:rPr>
          <w:color w:val="000000" w:themeColor="text1"/>
          <w:lang w:val="ru-RU"/>
        </w:rPr>
        <w:t xml:space="preserve">Отделу по организационной работе администрации Ейского городского поселения Ейского района (Воробьева) обнародовать настоящее постановление. </w:t>
      </w:r>
    </w:p>
    <w:p w14:paraId="00D14B4F" w14:textId="650628CC" w:rsidR="008A22AE" w:rsidRPr="008A22AE" w:rsidRDefault="00CA4F8A" w:rsidP="008A22AE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4</w:t>
      </w:r>
      <w:r w:rsidR="008A22AE" w:rsidRPr="008A22AE">
        <w:rPr>
          <w:color w:val="000000" w:themeColor="text1"/>
          <w:lang w:val="ru-RU"/>
        </w:rPr>
        <w:t>. Контроль за исполнением настоящего постановления возложить на заместителя главы Ейского городского поселения Ейского района Тютюнникова М.В.</w:t>
      </w:r>
    </w:p>
    <w:p w14:paraId="0453A9A5" w14:textId="77777777" w:rsidR="000762CD" w:rsidRDefault="00CA4F8A" w:rsidP="000762CD">
      <w:pPr>
        <w:spacing w:after="0" w:line="240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5. П</w:t>
      </w:r>
      <w:r w:rsidR="008A22AE" w:rsidRPr="008A22AE">
        <w:rPr>
          <w:color w:val="000000" w:themeColor="text1"/>
          <w:lang w:val="ru-RU"/>
        </w:rPr>
        <w:t>остановление вступает в силу со дня его подписания.</w:t>
      </w:r>
    </w:p>
    <w:p w14:paraId="45892DDB" w14:textId="77777777" w:rsidR="000762CD" w:rsidRDefault="000762CD" w:rsidP="000762CD">
      <w:pPr>
        <w:spacing w:after="0" w:line="240" w:lineRule="auto"/>
        <w:ind w:firstLine="0"/>
        <w:rPr>
          <w:color w:val="000000" w:themeColor="text1"/>
          <w:lang w:val="ru-RU"/>
        </w:rPr>
      </w:pPr>
    </w:p>
    <w:p w14:paraId="326A6118" w14:textId="77777777" w:rsidR="000762CD" w:rsidRDefault="000762CD" w:rsidP="000762CD">
      <w:pPr>
        <w:spacing w:after="0" w:line="240" w:lineRule="auto"/>
        <w:ind w:firstLine="0"/>
        <w:rPr>
          <w:color w:val="000000" w:themeColor="text1"/>
          <w:lang w:val="ru-RU"/>
        </w:rPr>
      </w:pPr>
    </w:p>
    <w:p w14:paraId="2CA0D2F2" w14:textId="3AB0F9C2" w:rsidR="008A22AE" w:rsidRPr="008A22AE" w:rsidRDefault="008A22AE" w:rsidP="000762CD">
      <w:pPr>
        <w:spacing w:after="0" w:line="240" w:lineRule="auto"/>
        <w:ind w:firstLine="0"/>
        <w:rPr>
          <w:color w:val="000000" w:themeColor="text1"/>
          <w:lang w:val="ru-RU"/>
        </w:rPr>
      </w:pPr>
      <w:r w:rsidRPr="008A22AE">
        <w:rPr>
          <w:color w:val="000000" w:themeColor="text1"/>
          <w:lang w:val="ru-RU"/>
        </w:rPr>
        <w:t xml:space="preserve">Глава Ейского городского поселения </w:t>
      </w:r>
    </w:p>
    <w:p w14:paraId="30C967C1" w14:textId="6B3C6112" w:rsidR="008A22AE" w:rsidRPr="008A22AE" w:rsidRDefault="008A22AE" w:rsidP="000762CD">
      <w:pPr>
        <w:spacing w:after="0" w:line="240" w:lineRule="auto"/>
        <w:ind w:firstLine="0"/>
        <w:rPr>
          <w:color w:val="000000" w:themeColor="text1"/>
          <w:lang w:val="ru-RU"/>
        </w:rPr>
      </w:pPr>
      <w:r w:rsidRPr="008A22AE">
        <w:rPr>
          <w:color w:val="000000" w:themeColor="text1"/>
          <w:lang w:val="ru-RU"/>
        </w:rPr>
        <w:t xml:space="preserve">Ейского района                      </w:t>
      </w:r>
      <w:r w:rsidR="000762CD">
        <w:rPr>
          <w:color w:val="000000" w:themeColor="text1"/>
          <w:lang w:val="ru-RU"/>
        </w:rPr>
        <w:t xml:space="preserve">                        </w:t>
      </w:r>
      <w:r w:rsidRPr="008A22AE">
        <w:rPr>
          <w:color w:val="000000" w:themeColor="text1"/>
          <w:lang w:val="ru-RU"/>
        </w:rPr>
        <w:t xml:space="preserve"> </w:t>
      </w:r>
      <w:r w:rsidR="000762CD">
        <w:rPr>
          <w:color w:val="000000" w:themeColor="text1"/>
          <w:lang w:val="ru-RU"/>
        </w:rPr>
        <w:t xml:space="preserve"> </w:t>
      </w:r>
      <w:r w:rsidRPr="008A22AE">
        <w:rPr>
          <w:color w:val="000000" w:themeColor="text1"/>
          <w:lang w:val="ru-RU"/>
        </w:rPr>
        <w:t xml:space="preserve">      </w:t>
      </w:r>
      <w:r w:rsidRPr="008A22AE">
        <w:rPr>
          <w:color w:val="000000" w:themeColor="text1"/>
          <w:lang w:val="ru-RU"/>
        </w:rPr>
        <w:tab/>
        <w:t xml:space="preserve">  </w:t>
      </w:r>
      <w:r w:rsidR="000762CD">
        <w:rPr>
          <w:color w:val="000000" w:themeColor="text1"/>
          <w:lang w:val="ru-RU"/>
        </w:rPr>
        <w:t xml:space="preserve">     </w:t>
      </w:r>
      <w:r w:rsidRPr="008A22AE">
        <w:rPr>
          <w:color w:val="000000" w:themeColor="text1"/>
          <w:lang w:val="ru-RU"/>
        </w:rPr>
        <w:t xml:space="preserve">    </w:t>
      </w:r>
      <w:r w:rsidR="00294AAD">
        <w:rPr>
          <w:color w:val="000000" w:themeColor="text1"/>
          <w:lang w:val="ru-RU"/>
        </w:rPr>
        <w:t xml:space="preserve">  </w:t>
      </w:r>
      <w:r w:rsidR="000762CD">
        <w:rPr>
          <w:color w:val="000000" w:themeColor="text1"/>
          <w:lang w:val="ru-RU"/>
        </w:rPr>
        <w:t xml:space="preserve">          </w:t>
      </w:r>
      <w:r w:rsidR="00294AAD">
        <w:rPr>
          <w:color w:val="000000" w:themeColor="text1"/>
          <w:lang w:val="ru-RU"/>
        </w:rPr>
        <w:t xml:space="preserve">     </w:t>
      </w:r>
      <w:r w:rsidRPr="008A22AE">
        <w:rPr>
          <w:color w:val="000000" w:themeColor="text1"/>
          <w:lang w:val="ru-RU"/>
        </w:rPr>
        <w:t>Д.В. Квитовский</w:t>
      </w:r>
    </w:p>
    <w:p w14:paraId="038F806A" w14:textId="77777777" w:rsidR="008A22AE" w:rsidRPr="008A22AE" w:rsidRDefault="008A22AE" w:rsidP="000762CD">
      <w:pPr>
        <w:spacing w:after="0" w:line="240" w:lineRule="auto"/>
        <w:ind w:firstLine="709"/>
        <w:rPr>
          <w:color w:val="000000" w:themeColor="text1"/>
          <w:lang w:val="ru-RU"/>
        </w:rPr>
      </w:pPr>
    </w:p>
    <w:p w14:paraId="333E0A5F" w14:textId="77777777" w:rsidR="008A22AE" w:rsidRPr="008A22AE" w:rsidRDefault="008A22AE" w:rsidP="008A22AE">
      <w:pPr>
        <w:spacing w:after="3"/>
        <w:ind w:left="-15" w:right="62" w:firstLine="0"/>
        <w:rPr>
          <w:color w:val="000000" w:themeColor="text1"/>
          <w:lang w:val="ru-RU"/>
        </w:rPr>
      </w:pPr>
    </w:p>
    <w:p w14:paraId="6E20AA43" w14:textId="77777777" w:rsidR="008A22AE" w:rsidRDefault="008A22AE" w:rsidP="008A22AE">
      <w:pPr>
        <w:spacing w:after="3"/>
        <w:ind w:left="-15" w:right="62" w:firstLine="0"/>
        <w:rPr>
          <w:lang w:val="ru-RU"/>
        </w:rPr>
      </w:pPr>
    </w:p>
    <w:p w14:paraId="18EF2A48" w14:textId="4A4A9BEF" w:rsidR="00FB56B1" w:rsidRDefault="00FB56B1">
      <w:pPr>
        <w:rPr>
          <w:lang w:val="ru-RU"/>
        </w:rPr>
      </w:pPr>
    </w:p>
    <w:p w14:paraId="2B4D092D" w14:textId="4565C5A9" w:rsidR="000E4948" w:rsidRDefault="000E4948">
      <w:pPr>
        <w:rPr>
          <w:lang w:val="ru-RU"/>
        </w:rPr>
      </w:pPr>
    </w:p>
    <w:p w14:paraId="6C5CB4B7" w14:textId="3B8DC5E5" w:rsidR="000E4948" w:rsidRDefault="000E4948">
      <w:pPr>
        <w:rPr>
          <w:lang w:val="ru-RU"/>
        </w:rPr>
      </w:pPr>
    </w:p>
    <w:p w14:paraId="48EDADF2" w14:textId="6136E8E4" w:rsidR="000E4948" w:rsidRDefault="000E4948">
      <w:pPr>
        <w:rPr>
          <w:lang w:val="ru-RU"/>
        </w:rPr>
      </w:pPr>
    </w:p>
    <w:p w14:paraId="129153B7" w14:textId="6C4541A2" w:rsidR="000E4948" w:rsidRDefault="000E4948">
      <w:pPr>
        <w:rPr>
          <w:lang w:val="ru-RU"/>
        </w:rPr>
      </w:pPr>
    </w:p>
    <w:p w14:paraId="37F3DFDC" w14:textId="45C39107" w:rsidR="000E4948" w:rsidRDefault="000E4948">
      <w:pPr>
        <w:rPr>
          <w:lang w:val="ru-RU"/>
        </w:rPr>
      </w:pPr>
    </w:p>
    <w:p w14:paraId="7A9F9F11" w14:textId="58A65419" w:rsidR="000E4948" w:rsidRDefault="000E4948">
      <w:pPr>
        <w:rPr>
          <w:lang w:val="ru-RU"/>
        </w:rPr>
      </w:pPr>
    </w:p>
    <w:p w14:paraId="7FF525E9" w14:textId="77777777" w:rsidR="000E4948" w:rsidRDefault="000E4948">
      <w:pPr>
        <w:rPr>
          <w:lang w:val="ru-RU"/>
        </w:rPr>
      </w:pPr>
    </w:p>
    <w:p w14:paraId="20BEA7DD" w14:textId="4D3A7E69" w:rsidR="000E4948" w:rsidRDefault="000E4948">
      <w:pPr>
        <w:rPr>
          <w:lang w:val="ru-RU"/>
        </w:rPr>
      </w:pPr>
    </w:p>
    <w:p w14:paraId="581053AA" w14:textId="05669294" w:rsidR="000E4948" w:rsidRDefault="000E4948">
      <w:pPr>
        <w:rPr>
          <w:lang w:val="ru-RU"/>
        </w:rPr>
      </w:pPr>
    </w:p>
    <w:sectPr w:rsidR="000E4948" w:rsidSect="000762CD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53FBC" w14:textId="77777777" w:rsidR="000762CD" w:rsidRDefault="000762CD" w:rsidP="000762CD">
      <w:pPr>
        <w:spacing w:after="0" w:line="240" w:lineRule="auto"/>
      </w:pPr>
      <w:r>
        <w:separator/>
      </w:r>
    </w:p>
  </w:endnote>
  <w:endnote w:type="continuationSeparator" w:id="0">
    <w:p w14:paraId="65094424" w14:textId="77777777" w:rsidR="000762CD" w:rsidRDefault="000762CD" w:rsidP="0007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DA82C" w14:textId="77777777" w:rsidR="000762CD" w:rsidRDefault="000762CD" w:rsidP="000762CD">
      <w:pPr>
        <w:spacing w:after="0" w:line="240" w:lineRule="auto"/>
      </w:pPr>
      <w:r>
        <w:separator/>
      </w:r>
    </w:p>
  </w:footnote>
  <w:footnote w:type="continuationSeparator" w:id="0">
    <w:p w14:paraId="48EBA7EC" w14:textId="77777777" w:rsidR="000762CD" w:rsidRDefault="000762CD" w:rsidP="00076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1177907"/>
      <w:docPartObj>
        <w:docPartGallery w:val="Page Numbers (Top of Page)"/>
        <w:docPartUnique/>
      </w:docPartObj>
    </w:sdtPr>
    <w:sdtEndPr/>
    <w:sdtContent>
      <w:p w14:paraId="50614E1D" w14:textId="696D17AE" w:rsidR="000762CD" w:rsidRDefault="000762CD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762CD">
          <w:rPr>
            <w:noProof/>
            <w:lang w:val="ru-RU"/>
          </w:rPr>
          <w:t>4</w:t>
        </w:r>
        <w:r>
          <w:fldChar w:fldCharType="end"/>
        </w:r>
      </w:p>
    </w:sdtContent>
  </w:sdt>
  <w:p w14:paraId="56E8EC20" w14:textId="77777777" w:rsidR="000762CD" w:rsidRDefault="000762CD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073A1"/>
    <w:multiLevelType w:val="hybridMultilevel"/>
    <w:tmpl w:val="AB2648BE"/>
    <w:lvl w:ilvl="0" w:tplc="1F5C76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E74"/>
    <w:rsid w:val="000762CD"/>
    <w:rsid w:val="000E4948"/>
    <w:rsid w:val="001E0B07"/>
    <w:rsid w:val="00294AAD"/>
    <w:rsid w:val="002D7E9D"/>
    <w:rsid w:val="00356E74"/>
    <w:rsid w:val="0044065A"/>
    <w:rsid w:val="005D2FAB"/>
    <w:rsid w:val="0069723E"/>
    <w:rsid w:val="00774066"/>
    <w:rsid w:val="00853612"/>
    <w:rsid w:val="0085666C"/>
    <w:rsid w:val="008A22AE"/>
    <w:rsid w:val="00951AAE"/>
    <w:rsid w:val="00B117C8"/>
    <w:rsid w:val="00BF5224"/>
    <w:rsid w:val="00C16CAA"/>
    <w:rsid w:val="00CA4F8A"/>
    <w:rsid w:val="00E732D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455A9"/>
  <w15:chartTrackingRefBased/>
  <w15:docId w15:val="{8042BFD2-74F4-4A08-B58D-437D4E624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2AE"/>
    <w:pPr>
      <w:spacing w:after="27" w:line="256" w:lineRule="auto"/>
      <w:ind w:firstLine="7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56E74"/>
    <w:pPr>
      <w:keepNext/>
      <w:keepLines/>
      <w:spacing w:before="360" w:after="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E74"/>
    <w:pPr>
      <w:keepNext/>
      <w:keepLines/>
      <w:spacing w:before="160" w:after="8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E74"/>
    <w:pPr>
      <w:keepNext/>
      <w:keepLines/>
      <w:spacing w:before="160" w:after="80" w:line="259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E74"/>
    <w:pPr>
      <w:keepNext/>
      <w:keepLines/>
      <w:spacing w:before="80" w:after="40" w:line="259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E74"/>
    <w:pPr>
      <w:keepNext/>
      <w:keepLines/>
      <w:spacing w:before="80" w:after="40" w:line="259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E74"/>
    <w:pPr>
      <w:keepNext/>
      <w:keepLines/>
      <w:spacing w:before="40" w:after="0" w:line="259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E74"/>
    <w:pPr>
      <w:keepNext/>
      <w:keepLines/>
      <w:spacing w:before="40" w:after="0" w:line="259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E74"/>
    <w:pPr>
      <w:keepNext/>
      <w:keepLines/>
      <w:spacing w:after="0" w:line="259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E74"/>
    <w:pPr>
      <w:keepNext/>
      <w:keepLines/>
      <w:spacing w:after="0" w:line="259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6E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56E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56E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56E7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56E7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56E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56E7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56E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56E7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356E74"/>
    <w:pPr>
      <w:spacing w:after="8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rsid w:val="00356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6E74"/>
    <w:pPr>
      <w:numPr>
        <w:ilvl w:val="1"/>
      </w:numPr>
      <w:spacing w:after="160" w:line="259" w:lineRule="auto"/>
      <w:ind w:firstLine="7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56E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56E74"/>
    <w:pPr>
      <w:spacing w:before="160" w:after="160" w:line="259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56E7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56E7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356E7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56E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56E7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56E74"/>
    <w:rPr>
      <w:b/>
      <w:bCs/>
      <w:smallCaps/>
      <w:color w:val="2F5496" w:themeColor="accent1" w:themeShade="BF"/>
      <w:spacing w:val="5"/>
    </w:rPr>
  </w:style>
  <w:style w:type="character" w:styleId="ac">
    <w:name w:val="Hyperlink"/>
    <w:uiPriority w:val="99"/>
    <w:unhideWhenUsed/>
    <w:rsid w:val="008A22AE"/>
    <w:rPr>
      <w:color w:val="0563C1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74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74066"/>
    <w:rPr>
      <w:rFonts w:ascii="Segoe UI" w:eastAsia="Times New Roman" w:hAnsi="Segoe UI" w:cs="Segoe UI"/>
      <w:color w:val="000000"/>
      <w:kern w:val="0"/>
      <w:sz w:val="18"/>
      <w:szCs w:val="18"/>
      <w:lang w:val="en-US"/>
      <w14:ligatures w14:val="none"/>
    </w:rPr>
  </w:style>
  <w:style w:type="table" w:styleId="af">
    <w:name w:val="Table Grid"/>
    <w:basedOn w:val="a1"/>
    <w:rsid w:val="000E494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5666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0"/>
      <w:sz w:val="20"/>
      <w:szCs w:val="20"/>
      <w:lang w:eastAsia="ar-SA"/>
      <w14:ligatures w14:val="none"/>
    </w:rPr>
  </w:style>
  <w:style w:type="paragraph" w:customStyle="1" w:styleId="ConsPlusNonformat">
    <w:name w:val="ConsPlusNonformat"/>
    <w:rsid w:val="008566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f0">
    <w:name w:val="Normal (Web)"/>
    <w:basedOn w:val="a"/>
    <w:rsid w:val="0085666C"/>
    <w:pPr>
      <w:suppressAutoHyphens/>
      <w:spacing w:before="280" w:after="119" w:line="240" w:lineRule="auto"/>
      <w:ind w:firstLine="0"/>
      <w:jc w:val="left"/>
    </w:pPr>
    <w:rPr>
      <w:color w:val="auto"/>
      <w:sz w:val="24"/>
      <w:szCs w:val="24"/>
      <w:lang w:val="ru-RU" w:eastAsia="ar-SA"/>
    </w:rPr>
  </w:style>
  <w:style w:type="paragraph" w:styleId="af1">
    <w:name w:val="header"/>
    <w:basedOn w:val="a"/>
    <w:link w:val="af2"/>
    <w:uiPriority w:val="99"/>
    <w:unhideWhenUsed/>
    <w:rsid w:val="00076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762CD"/>
    <w:rPr>
      <w:rFonts w:ascii="Times New Roman" w:eastAsia="Times New Roman" w:hAnsi="Times New Roman" w:cs="Times New Roman"/>
      <w:color w:val="000000"/>
      <w:kern w:val="0"/>
      <w:sz w:val="28"/>
      <w:lang w:val="en-US"/>
      <w14:ligatures w14:val="none"/>
    </w:rPr>
  </w:style>
  <w:style w:type="paragraph" w:styleId="af3">
    <w:name w:val="footer"/>
    <w:basedOn w:val="a"/>
    <w:link w:val="af4"/>
    <w:uiPriority w:val="99"/>
    <w:unhideWhenUsed/>
    <w:rsid w:val="00076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762CD"/>
    <w:rPr>
      <w:rFonts w:ascii="Times New Roman" w:eastAsia="Times New Roman" w:hAnsi="Times New Roman" w:cs="Times New Roman"/>
      <w:color w:val="000000"/>
      <w:kern w:val="0"/>
      <w:sz w:val="2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177&amp;n=241133&amp;dst=10003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unicipal.garant.ru/document/redirect/186367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nicipal.garant.ru/document/redirect/186367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6D3DA-7FA3-4D22-B4B2-7888B463F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14</cp:revision>
  <cp:lastPrinted>2025-07-30T13:26:00Z</cp:lastPrinted>
  <dcterms:created xsi:type="dcterms:W3CDTF">2025-07-30T07:11:00Z</dcterms:created>
  <dcterms:modified xsi:type="dcterms:W3CDTF">2025-08-01T12:00:00Z</dcterms:modified>
</cp:coreProperties>
</file>