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990" w:rsidRPr="00D80C98" w:rsidRDefault="00FB6990" w:rsidP="00FB6990">
      <w:pPr>
        <w:tabs>
          <w:tab w:val="left" w:pos="2590"/>
        </w:tabs>
        <w:ind w:right="3067"/>
        <w:rPr>
          <w:b/>
          <w:sz w:val="28"/>
          <w:szCs w:val="28"/>
        </w:rPr>
      </w:pPr>
      <w:r w:rsidRPr="00D80C98">
        <w:rPr>
          <w:noProof/>
          <w:lang w:val="ru-RU"/>
        </w:rPr>
        <w:drawing>
          <wp:anchor distT="0" distB="0" distL="114935" distR="114935" simplePos="0" relativeHeight="251659264" behindDoc="0" locked="0" layoutInCell="1" allowOverlap="1" wp14:anchorId="17CC9C78" wp14:editId="1F9B554D">
            <wp:simplePos x="0" y="0"/>
            <wp:positionH relativeFrom="column">
              <wp:posOffset>2720340</wp:posOffset>
            </wp:positionH>
            <wp:positionV relativeFrom="page">
              <wp:posOffset>390525</wp:posOffset>
            </wp:positionV>
            <wp:extent cx="567055" cy="885825"/>
            <wp:effectExtent l="0" t="0" r="444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6990" w:rsidRPr="00D80C98" w:rsidRDefault="00FB6990" w:rsidP="00FB6990">
      <w:pPr>
        <w:tabs>
          <w:tab w:val="left" w:pos="2590"/>
        </w:tabs>
        <w:jc w:val="center"/>
        <w:rPr>
          <w:b/>
          <w:color w:val="000000"/>
          <w:sz w:val="28"/>
          <w:szCs w:val="28"/>
        </w:rPr>
      </w:pPr>
      <w:r w:rsidRPr="00D80C98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243D2C" wp14:editId="7A4B7E6C">
                <wp:simplePos x="0" y="0"/>
                <wp:positionH relativeFrom="column">
                  <wp:posOffset>2851150</wp:posOffset>
                </wp:positionH>
                <wp:positionV relativeFrom="paragraph">
                  <wp:posOffset>-158115</wp:posOffset>
                </wp:positionV>
                <wp:extent cx="206375" cy="190500"/>
                <wp:effectExtent l="0" t="0" r="3175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4556C" id="Прямоугольник 9" o:spid="_x0000_s1026" style="position:absolute;margin-left:224.5pt;margin-top:-12.45pt;width:16.25pt;height: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" stroked="f"/>
            </w:pict>
          </mc:Fallback>
        </mc:AlternateContent>
      </w:r>
      <w:bookmarkStart w:id="0" w:name="_Hlk212024629"/>
      <w:r w:rsidRPr="00D80C98">
        <w:rPr>
          <w:b/>
          <w:sz w:val="28"/>
          <w:szCs w:val="28"/>
        </w:rPr>
        <w:t>АДМИНИСТРАЦИЯ</w:t>
      </w:r>
    </w:p>
    <w:p w:rsidR="00FB6990" w:rsidRPr="00D80C98" w:rsidRDefault="00FB6990" w:rsidP="00FB6990">
      <w:pPr>
        <w:pStyle w:val="a6"/>
        <w:numPr>
          <w:ilvl w:val="0"/>
          <w:numId w:val="2"/>
        </w:numPr>
        <w:suppressAutoHyphens/>
        <w:autoSpaceDN w:val="0"/>
        <w:spacing w:line="360" w:lineRule="auto"/>
        <w:jc w:val="center"/>
        <w:rPr>
          <w:b/>
          <w:sz w:val="28"/>
          <w:szCs w:val="28"/>
        </w:rPr>
      </w:pPr>
      <w:r w:rsidRPr="00D80C98">
        <w:rPr>
          <w:b/>
          <w:sz w:val="28"/>
          <w:szCs w:val="28"/>
        </w:rPr>
        <w:t>ЕЙСКОГО ГОРОДСКОГО ПОСЕЛЕНИЯ ЕЙСКОГО РАЙОНА</w:t>
      </w:r>
    </w:p>
    <w:p w:rsidR="00FB6990" w:rsidRPr="00D80C98" w:rsidRDefault="00FB6990" w:rsidP="00FB6990">
      <w:pPr>
        <w:pStyle w:val="a6"/>
        <w:numPr>
          <w:ilvl w:val="0"/>
          <w:numId w:val="2"/>
        </w:numPr>
        <w:suppressAutoHyphens/>
        <w:autoSpaceDN w:val="0"/>
        <w:spacing w:line="360" w:lineRule="auto"/>
        <w:jc w:val="center"/>
        <w:rPr>
          <w:b/>
          <w:sz w:val="28"/>
          <w:szCs w:val="28"/>
        </w:rPr>
      </w:pPr>
      <w:r w:rsidRPr="00D80C98">
        <w:rPr>
          <w:b/>
          <w:sz w:val="28"/>
          <w:szCs w:val="28"/>
        </w:rPr>
        <w:t>РАСПОРЯЖЕНИЕ</w:t>
      </w:r>
    </w:p>
    <w:p w:rsidR="00FB6990" w:rsidRPr="00D80C98" w:rsidRDefault="00FB6990" w:rsidP="00FB6990">
      <w:pPr>
        <w:pStyle w:val="a6"/>
        <w:numPr>
          <w:ilvl w:val="0"/>
          <w:numId w:val="2"/>
        </w:numPr>
        <w:suppressAutoHyphens/>
        <w:autoSpaceDN w:val="0"/>
        <w:jc w:val="center"/>
        <w:rPr>
          <w:sz w:val="28"/>
          <w:szCs w:val="28"/>
        </w:rPr>
      </w:pPr>
      <w:r w:rsidRPr="00D80C98">
        <w:rPr>
          <w:sz w:val="28"/>
          <w:szCs w:val="28"/>
        </w:rPr>
        <w:t>от__</w:t>
      </w:r>
      <w:r w:rsidR="00D80C98" w:rsidRPr="00D80C98">
        <w:rPr>
          <w:sz w:val="28"/>
          <w:szCs w:val="28"/>
          <w:u w:val="single"/>
        </w:rPr>
        <w:t>2</w:t>
      </w:r>
      <w:r w:rsidR="00D80C98" w:rsidRPr="00D80C98">
        <w:rPr>
          <w:sz w:val="28"/>
          <w:szCs w:val="28"/>
          <w:u w:val="single"/>
          <w:lang w:val="ru-RU"/>
        </w:rPr>
        <w:t>9</w:t>
      </w:r>
      <w:r w:rsidRPr="00D80C98">
        <w:rPr>
          <w:sz w:val="28"/>
          <w:szCs w:val="28"/>
          <w:u w:val="single"/>
        </w:rPr>
        <w:t>.06.2026</w:t>
      </w:r>
      <w:r w:rsidRPr="00D80C98">
        <w:rPr>
          <w:sz w:val="28"/>
          <w:szCs w:val="28"/>
        </w:rPr>
        <w:t xml:space="preserve">_                                                     </w:t>
      </w:r>
      <w:r w:rsidRPr="00D80C98">
        <w:rPr>
          <w:sz w:val="28"/>
          <w:szCs w:val="28"/>
          <w:lang w:val="ru-RU"/>
        </w:rPr>
        <w:t xml:space="preserve">                        </w:t>
      </w:r>
      <w:r w:rsidRPr="00D80C98">
        <w:rPr>
          <w:sz w:val="28"/>
          <w:szCs w:val="28"/>
        </w:rPr>
        <w:t xml:space="preserve">      №</w:t>
      </w:r>
      <w:r w:rsidR="00D80C98" w:rsidRPr="00D80C98">
        <w:rPr>
          <w:sz w:val="28"/>
          <w:szCs w:val="28"/>
          <w:u w:val="single"/>
        </w:rPr>
        <w:t>___87</w:t>
      </w:r>
      <w:r w:rsidRPr="00D80C98">
        <w:rPr>
          <w:sz w:val="28"/>
          <w:szCs w:val="28"/>
          <w:u w:val="single"/>
        </w:rPr>
        <w:t>-р____</w:t>
      </w:r>
    </w:p>
    <w:p w:rsidR="00FB6990" w:rsidRPr="00D80C98" w:rsidRDefault="00FB6990" w:rsidP="00FB6990">
      <w:pPr>
        <w:pStyle w:val="a6"/>
        <w:numPr>
          <w:ilvl w:val="0"/>
          <w:numId w:val="2"/>
        </w:numPr>
        <w:shd w:val="clear" w:color="auto" w:fill="FFFFFF"/>
        <w:tabs>
          <w:tab w:val="left" w:pos="2590"/>
        </w:tabs>
        <w:suppressAutoHyphens/>
        <w:jc w:val="center"/>
        <w:rPr>
          <w:sz w:val="28"/>
          <w:szCs w:val="28"/>
        </w:rPr>
      </w:pPr>
      <w:r w:rsidRPr="00D80C98">
        <w:rPr>
          <w:sz w:val="28"/>
          <w:szCs w:val="28"/>
        </w:rPr>
        <w:t>г. Ейск</w:t>
      </w:r>
      <w:bookmarkEnd w:id="0"/>
    </w:p>
    <w:p w:rsidR="00C73226" w:rsidRPr="00D80C98" w:rsidRDefault="00C73226" w:rsidP="00956F6D">
      <w:pPr>
        <w:jc w:val="center"/>
        <w:rPr>
          <w:b/>
          <w:sz w:val="28"/>
          <w:szCs w:val="28"/>
          <w:lang w:val="ru-RU"/>
        </w:rPr>
      </w:pPr>
    </w:p>
    <w:p w:rsidR="00C73226" w:rsidRPr="00D80C98" w:rsidRDefault="00C73226" w:rsidP="00956F6D">
      <w:pPr>
        <w:jc w:val="center"/>
        <w:rPr>
          <w:b/>
          <w:sz w:val="28"/>
          <w:szCs w:val="28"/>
          <w:lang w:val="ru-RU"/>
        </w:rPr>
      </w:pPr>
    </w:p>
    <w:p w:rsidR="00AC457B" w:rsidRPr="00D80C98" w:rsidRDefault="00AC457B" w:rsidP="00AC457B">
      <w:pPr>
        <w:jc w:val="center"/>
        <w:rPr>
          <w:b/>
          <w:sz w:val="28"/>
          <w:szCs w:val="28"/>
          <w:lang w:val="ru-RU"/>
        </w:rPr>
      </w:pPr>
      <w:r w:rsidRPr="00D80C98">
        <w:rPr>
          <w:b/>
          <w:sz w:val="28"/>
          <w:szCs w:val="28"/>
        </w:rPr>
        <w:t xml:space="preserve">Об отмене распоряжения  </w:t>
      </w:r>
    </w:p>
    <w:p w:rsidR="00AC457B" w:rsidRPr="00D80C98" w:rsidRDefault="00AC457B" w:rsidP="00AC457B">
      <w:pPr>
        <w:jc w:val="center"/>
        <w:rPr>
          <w:b/>
          <w:sz w:val="28"/>
          <w:szCs w:val="28"/>
        </w:rPr>
      </w:pPr>
      <w:r w:rsidRPr="00D80C98">
        <w:rPr>
          <w:b/>
          <w:sz w:val="28"/>
          <w:szCs w:val="28"/>
        </w:rPr>
        <w:t xml:space="preserve">администрации Ейского городского поселения </w:t>
      </w:r>
    </w:p>
    <w:p w:rsidR="00AC457B" w:rsidRPr="00D80C98" w:rsidRDefault="006C0F11" w:rsidP="00AC457B">
      <w:pPr>
        <w:jc w:val="center"/>
        <w:rPr>
          <w:b/>
          <w:sz w:val="28"/>
          <w:szCs w:val="28"/>
          <w:lang w:val="ru-RU"/>
        </w:rPr>
      </w:pPr>
      <w:r w:rsidRPr="00D80C98">
        <w:rPr>
          <w:b/>
          <w:sz w:val="28"/>
          <w:szCs w:val="28"/>
        </w:rPr>
        <w:t>Ейского района</w:t>
      </w:r>
    </w:p>
    <w:p w:rsidR="00AC457B" w:rsidRPr="00D80C98" w:rsidRDefault="00AC457B" w:rsidP="00AC457B">
      <w:pPr>
        <w:tabs>
          <w:tab w:val="left" w:pos="1635"/>
        </w:tabs>
        <w:jc w:val="both"/>
        <w:rPr>
          <w:b/>
          <w:sz w:val="28"/>
          <w:szCs w:val="28"/>
        </w:rPr>
      </w:pPr>
      <w:r w:rsidRPr="00D80C98">
        <w:rPr>
          <w:b/>
          <w:sz w:val="28"/>
          <w:szCs w:val="28"/>
        </w:rPr>
        <w:tab/>
      </w:r>
    </w:p>
    <w:p w:rsidR="00AC457B" w:rsidRPr="00D80C98" w:rsidRDefault="00AC457B" w:rsidP="00AC457B">
      <w:pPr>
        <w:jc w:val="both"/>
        <w:rPr>
          <w:b/>
          <w:sz w:val="28"/>
          <w:szCs w:val="28"/>
        </w:rPr>
      </w:pPr>
    </w:p>
    <w:p w:rsidR="00AC457B" w:rsidRPr="00D80C98" w:rsidRDefault="00AC457B" w:rsidP="00AC457B">
      <w:pPr>
        <w:ind w:firstLine="709"/>
        <w:jc w:val="both"/>
        <w:rPr>
          <w:sz w:val="28"/>
          <w:szCs w:val="28"/>
          <w:lang w:val="ru-RU"/>
        </w:rPr>
      </w:pPr>
      <w:r w:rsidRPr="00D80C98">
        <w:rPr>
          <w:sz w:val="28"/>
          <w:szCs w:val="28"/>
        </w:rPr>
        <w:t>В соответствии с Федеральным законом от 6 октября 2003 года</w:t>
      </w:r>
      <w:r w:rsidRPr="00D80C98">
        <w:rPr>
          <w:sz w:val="28"/>
          <w:szCs w:val="28"/>
          <w:lang w:val="ru-RU"/>
        </w:rPr>
        <w:t xml:space="preserve"> </w:t>
      </w:r>
      <w:r w:rsidRPr="00D80C98">
        <w:rPr>
          <w:sz w:val="28"/>
          <w:szCs w:val="28"/>
        </w:rPr>
        <w:t>№ 13</w:t>
      </w:r>
      <w:r w:rsidRPr="00D80C98">
        <w:rPr>
          <w:sz w:val="28"/>
          <w:szCs w:val="28"/>
          <w:lang w:val="ru-RU"/>
        </w:rPr>
        <w:t>1</w:t>
      </w:r>
      <w:r w:rsidRPr="00D80C98">
        <w:rPr>
          <w:sz w:val="28"/>
          <w:szCs w:val="28"/>
        </w:rPr>
        <w:t xml:space="preserve">-ФЗ «Об общих принципах организации  местного самоуправления в Российской Федерации»,  Уставом Ейского городского поселения Ейского района, </w:t>
      </w:r>
      <w:r w:rsidRPr="00D80C98">
        <w:rPr>
          <w:sz w:val="28"/>
          <w:szCs w:val="28"/>
          <w:lang w:val="ru-RU"/>
        </w:rPr>
        <w:t>в связи с переносом проведения учебно-тактических учений</w:t>
      </w:r>
      <w:r w:rsidR="00393288" w:rsidRPr="00D80C98">
        <w:rPr>
          <w:sz w:val="28"/>
          <w:szCs w:val="28"/>
          <w:lang w:val="ru-RU"/>
        </w:rPr>
        <w:t xml:space="preserve">, запланированных на          </w:t>
      </w:r>
      <w:r w:rsidRPr="00D80C98">
        <w:rPr>
          <w:sz w:val="28"/>
          <w:szCs w:val="28"/>
          <w:lang w:val="ru-RU"/>
        </w:rPr>
        <w:t>30 июня 2026 года:</w:t>
      </w:r>
    </w:p>
    <w:p w:rsidR="004430EF" w:rsidRPr="00D80C98" w:rsidRDefault="00AC457B" w:rsidP="004430EF">
      <w:pPr>
        <w:ind w:firstLine="708"/>
        <w:jc w:val="both"/>
        <w:rPr>
          <w:sz w:val="28"/>
          <w:szCs w:val="28"/>
          <w:lang w:val="ru-RU"/>
        </w:rPr>
      </w:pPr>
      <w:r w:rsidRPr="00D80C98">
        <w:rPr>
          <w:sz w:val="28"/>
          <w:szCs w:val="28"/>
          <w:lang w:val="ru-RU"/>
        </w:rPr>
        <w:t xml:space="preserve">1. Отменить распоряжение </w:t>
      </w:r>
      <w:r w:rsidRPr="00D80C98">
        <w:rPr>
          <w:sz w:val="28"/>
          <w:szCs w:val="28"/>
        </w:rPr>
        <w:t>администрации Ейского городского поселения Ейского района</w:t>
      </w:r>
      <w:r w:rsidRPr="00D80C98">
        <w:rPr>
          <w:sz w:val="28"/>
          <w:szCs w:val="28"/>
          <w:lang w:val="ru-RU"/>
        </w:rPr>
        <w:t xml:space="preserve"> от 26 июня 2026 года № 85-р </w:t>
      </w:r>
      <w:r w:rsidR="004430EF" w:rsidRPr="00D80C98">
        <w:rPr>
          <w:sz w:val="28"/>
          <w:szCs w:val="28"/>
          <w:lang w:val="ru-RU"/>
        </w:rPr>
        <w:t>«О временном  ограничении движения автомобильного транспорта 30 июня 2026 года по участку улицы Свердлова в Ейском городском поселении Ейского района»</w:t>
      </w:r>
    </w:p>
    <w:p w:rsidR="00956F6D" w:rsidRPr="00D80C98" w:rsidRDefault="004430EF" w:rsidP="00AC457B">
      <w:pPr>
        <w:ind w:firstLine="708"/>
        <w:jc w:val="both"/>
        <w:rPr>
          <w:sz w:val="28"/>
          <w:szCs w:val="28"/>
          <w:lang w:val="ru-RU"/>
        </w:rPr>
      </w:pPr>
      <w:r w:rsidRPr="00D80C98">
        <w:rPr>
          <w:sz w:val="28"/>
          <w:szCs w:val="28"/>
          <w:lang w:val="ru-RU"/>
        </w:rPr>
        <w:t>2.</w:t>
      </w:r>
      <w:r w:rsidR="00956F6D" w:rsidRPr="00D80C98">
        <w:rPr>
          <w:sz w:val="28"/>
          <w:szCs w:val="28"/>
          <w:lang w:val="ru-RU"/>
        </w:rPr>
        <w:t xml:space="preserve"> Отделу общей и организационной работы администрации  Ейского городского поселения Ейского района (</w:t>
      </w:r>
      <w:r w:rsidR="00FB76DD" w:rsidRPr="00D80C98">
        <w:rPr>
          <w:sz w:val="28"/>
          <w:szCs w:val="28"/>
          <w:lang w:val="ru-RU"/>
        </w:rPr>
        <w:t>Пащенко Е.В.</w:t>
      </w:r>
      <w:r w:rsidR="00956F6D" w:rsidRPr="00D80C98">
        <w:rPr>
          <w:sz w:val="28"/>
          <w:szCs w:val="28"/>
          <w:lang w:val="ru-RU"/>
        </w:rPr>
        <w:t>) обеспечить опубликование настоящего распоряжения на официальном сайте «Муниципальный вестник Ейска» (municipalnyjvestnik) и размещение 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:rsidR="00956F6D" w:rsidRPr="00D80C98" w:rsidRDefault="004430EF" w:rsidP="00956F6D">
      <w:pPr>
        <w:ind w:firstLine="709"/>
        <w:jc w:val="both"/>
        <w:rPr>
          <w:sz w:val="28"/>
          <w:szCs w:val="28"/>
          <w:lang w:val="ru-RU"/>
        </w:rPr>
      </w:pPr>
      <w:r w:rsidRPr="00D80C98">
        <w:rPr>
          <w:sz w:val="28"/>
          <w:szCs w:val="28"/>
          <w:lang w:val="ru-RU"/>
        </w:rPr>
        <w:t>3</w:t>
      </w:r>
      <w:r w:rsidR="00956F6D" w:rsidRPr="00D80C98">
        <w:rPr>
          <w:sz w:val="28"/>
          <w:szCs w:val="28"/>
          <w:lang w:val="ru-RU"/>
        </w:rPr>
        <w:t xml:space="preserve">. Распоряжение </w:t>
      </w:r>
      <w:r w:rsidR="00956F6D" w:rsidRPr="00D80C98">
        <w:rPr>
          <w:sz w:val="28"/>
          <w:szCs w:val="28"/>
        </w:rPr>
        <w:t>вступает в силу со дня его подписания.</w:t>
      </w:r>
    </w:p>
    <w:p w:rsidR="00956F6D" w:rsidRPr="00D80C98" w:rsidRDefault="00956F6D" w:rsidP="00956F6D">
      <w:pPr>
        <w:ind w:firstLine="709"/>
        <w:jc w:val="both"/>
        <w:rPr>
          <w:sz w:val="28"/>
          <w:szCs w:val="28"/>
        </w:rPr>
      </w:pPr>
      <w:r w:rsidRPr="00D80C98">
        <w:rPr>
          <w:sz w:val="28"/>
          <w:szCs w:val="28"/>
        </w:rPr>
        <w:tab/>
        <w:t xml:space="preserve"> </w:t>
      </w:r>
    </w:p>
    <w:p w:rsidR="00956F6D" w:rsidRPr="00D80C98" w:rsidRDefault="00956F6D" w:rsidP="00956F6D">
      <w:pPr>
        <w:ind w:firstLine="709"/>
        <w:jc w:val="both"/>
        <w:rPr>
          <w:sz w:val="28"/>
          <w:szCs w:val="28"/>
        </w:rPr>
      </w:pPr>
    </w:p>
    <w:p w:rsidR="00B7065A" w:rsidRPr="00D80C98" w:rsidRDefault="00B7065A" w:rsidP="00956F6D">
      <w:pPr>
        <w:jc w:val="both"/>
        <w:rPr>
          <w:sz w:val="28"/>
          <w:szCs w:val="28"/>
          <w:lang w:val="ru-RU"/>
        </w:rPr>
      </w:pPr>
      <w:r w:rsidRPr="00D80C98">
        <w:rPr>
          <w:sz w:val="28"/>
          <w:szCs w:val="28"/>
          <w:lang w:val="ru-RU"/>
        </w:rPr>
        <w:t>Исполняющий обязанности</w:t>
      </w:r>
    </w:p>
    <w:p w:rsidR="00956F6D" w:rsidRPr="00D80C98" w:rsidRDefault="00FB76DD" w:rsidP="00956F6D">
      <w:pPr>
        <w:jc w:val="both"/>
        <w:rPr>
          <w:sz w:val="28"/>
          <w:szCs w:val="28"/>
          <w:lang w:val="ru-RU"/>
        </w:rPr>
      </w:pPr>
      <w:r w:rsidRPr="00D80C98">
        <w:rPr>
          <w:sz w:val="28"/>
          <w:szCs w:val="28"/>
          <w:lang w:val="ru-RU"/>
        </w:rPr>
        <w:t>г</w:t>
      </w:r>
      <w:r w:rsidR="00956F6D" w:rsidRPr="00D80C98">
        <w:rPr>
          <w:sz w:val="28"/>
          <w:szCs w:val="28"/>
          <w:lang w:val="ru-RU"/>
        </w:rPr>
        <w:t>лав</w:t>
      </w:r>
      <w:r w:rsidRPr="00D80C98">
        <w:rPr>
          <w:sz w:val="28"/>
          <w:szCs w:val="28"/>
          <w:lang w:val="ru-RU"/>
        </w:rPr>
        <w:t>ы</w:t>
      </w:r>
      <w:r w:rsidR="00956F6D" w:rsidRPr="00D80C98">
        <w:rPr>
          <w:sz w:val="28"/>
          <w:szCs w:val="28"/>
          <w:lang w:val="ru-RU"/>
        </w:rPr>
        <w:t xml:space="preserve"> Ейского городского поселения </w:t>
      </w:r>
    </w:p>
    <w:p w:rsidR="00956F6D" w:rsidRPr="005F7CA6" w:rsidRDefault="00956F6D" w:rsidP="00956F6D">
      <w:pPr>
        <w:jc w:val="both"/>
        <w:rPr>
          <w:sz w:val="28"/>
          <w:szCs w:val="28"/>
          <w:lang w:val="ru-RU"/>
        </w:rPr>
      </w:pPr>
      <w:r w:rsidRPr="00D80C98">
        <w:rPr>
          <w:sz w:val="28"/>
          <w:szCs w:val="28"/>
          <w:lang w:val="ru-RU"/>
        </w:rPr>
        <w:t>Ейского района</w:t>
      </w:r>
      <w:r w:rsidRPr="00D80C98">
        <w:rPr>
          <w:sz w:val="28"/>
          <w:szCs w:val="28"/>
          <w:lang w:val="ru-RU"/>
        </w:rPr>
        <w:tab/>
      </w:r>
      <w:r w:rsidRPr="00D80C98">
        <w:rPr>
          <w:sz w:val="28"/>
          <w:szCs w:val="28"/>
          <w:lang w:val="ru-RU"/>
        </w:rPr>
        <w:tab/>
      </w:r>
      <w:r w:rsidRPr="00D80C98">
        <w:rPr>
          <w:sz w:val="28"/>
          <w:szCs w:val="28"/>
          <w:lang w:val="ru-RU"/>
        </w:rPr>
        <w:tab/>
      </w:r>
      <w:r w:rsidRPr="00D80C98">
        <w:rPr>
          <w:sz w:val="28"/>
          <w:szCs w:val="28"/>
          <w:lang w:val="ru-RU"/>
        </w:rPr>
        <w:tab/>
      </w:r>
      <w:r w:rsidRPr="00D80C98">
        <w:rPr>
          <w:sz w:val="28"/>
          <w:szCs w:val="28"/>
          <w:lang w:val="ru-RU"/>
        </w:rPr>
        <w:tab/>
      </w:r>
      <w:r w:rsidRPr="00D80C98">
        <w:rPr>
          <w:sz w:val="28"/>
          <w:szCs w:val="28"/>
          <w:lang w:val="ru-RU"/>
        </w:rPr>
        <w:tab/>
        <w:t xml:space="preserve">                 </w:t>
      </w:r>
      <w:r w:rsidRPr="00D80C98">
        <w:rPr>
          <w:sz w:val="28"/>
          <w:szCs w:val="28"/>
          <w:lang w:val="ru-RU"/>
        </w:rPr>
        <w:tab/>
        <w:t xml:space="preserve">      </w:t>
      </w:r>
      <w:r w:rsidR="00FB76DD" w:rsidRPr="00D80C98">
        <w:rPr>
          <w:sz w:val="28"/>
          <w:szCs w:val="28"/>
          <w:lang w:val="ru-RU"/>
        </w:rPr>
        <w:t xml:space="preserve">      </w:t>
      </w:r>
      <w:r w:rsidR="0051520B" w:rsidRPr="00D80C98">
        <w:rPr>
          <w:sz w:val="28"/>
          <w:szCs w:val="28"/>
          <w:lang w:val="ru-RU"/>
        </w:rPr>
        <w:t xml:space="preserve"> </w:t>
      </w:r>
      <w:r w:rsidR="00FB76DD" w:rsidRPr="00D80C98">
        <w:rPr>
          <w:sz w:val="28"/>
          <w:szCs w:val="28"/>
          <w:lang w:val="ru-RU"/>
        </w:rPr>
        <w:t>А.А. Бурнаев</w:t>
      </w:r>
      <w:bookmarkStart w:id="1" w:name="_GoBack"/>
      <w:bookmarkEnd w:id="1"/>
      <w:r w:rsidR="00FB76DD">
        <w:rPr>
          <w:sz w:val="28"/>
          <w:szCs w:val="28"/>
          <w:lang w:val="ru-RU"/>
        </w:rPr>
        <w:t xml:space="preserve"> </w:t>
      </w:r>
    </w:p>
    <w:p w:rsidR="006C0F11" w:rsidRDefault="006C0F11" w:rsidP="00956F6D">
      <w:pPr>
        <w:tabs>
          <w:tab w:val="left" w:pos="7005"/>
        </w:tabs>
        <w:jc w:val="center"/>
        <w:rPr>
          <w:sz w:val="28"/>
          <w:szCs w:val="28"/>
          <w:lang w:val="ru-RU"/>
        </w:rPr>
      </w:pPr>
    </w:p>
    <w:sectPr w:rsidR="006C0F11" w:rsidSect="00AC457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485" w:rsidRDefault="00FA2485">
      <w:r>
        <w:separator/>
      </w:r>
    </w:p>
  </w:endnote>
  <w:endnote w:type="continuationSeparator" w:id="0">
    <w:p w:rsidR="00FA2485" w:rsidRDefault="00FA2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485" w:rsidRDefault="00FA2485">
      <w:r>
        <w:separator/>
      </w:r>
    </w:p>
  </w:footnote>
  <w:footnote w:type="continuationSeparator" w:id="0">
    <w:p w:rsidR="00FA2485" w:rsidRDefault="00FA2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E5" w:rsidRDefault="0051520B" w:rsidP="004831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21E5" w:rsidRDefault="00D80C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E5" w:rsidRDefault="0051520B" w:rsidP="004831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6990">
      <w:rPr>
        <w:rStyle w:val="a5"/>
        <w:noProof/>
      </w:rPr>
      <w:t>2</w:t>
    </w:r>
    <w:r>
      <w:rPr>
        <w:rStyle w:val="a5"/>
      </w:rPr>
      <w:fldChar w:fldCharType="end"/>
    </w:r>
  </w:p>
  <w:p w:rsidR="003C21E5" w:rsidRDefault="00D80C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541942"/>
    <w:multiLevelType w:val="hybridMultilevel"/>
    <w:tmpl w:val="33861CDE"/>
    <w:lvl w:ilvl="0" w:tplc="290870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D09"/>
    <w:rsid w:val="00042534"/>
    <w:rsid w:val="00393288"/>
    <w:rsid w:val="004430EF"/>
    <w:rsid w:val="005106EF"/>
    <w:rsid w:val="0051520B"/>
    <w:rsid w:val="006C0F11"/>
    <w:rsid w:val="00777FE2"/>
    <w:rsid w:val="00956F6D"/>
    <w:rsid w:val="00AC457B"/>
    <w:rsid w:val="00B7065A"/>
    <w:rsid w:val="00C73226"/>
    <w:rsid w:val="00D80C98"/>
    <w:rsid w:val="00DC3D09"/>
    <w:rsid w:val="00E41EA2"/>
    <w:rsid w:val="00E975BA"/>
    <w:rsid w:val="00FA2485"/>
    <w:rsid w:val="00FB04D8"/>
    <w:rsid w:val="00FB6990"/>
    <w:rsid w:val="00FB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DBDDB"/>
  <w15:docId w15:val="{A5AA7B14-9161-48CA-9CCD-8C19676BE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F6D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56F6D"/>
    <w:rPr>
      <w:rFonts w:ascii="Times New Roman" w:eastAsia="Times New Roman" w:hAnsi="Times New Roman" w:cs="Times New Roman"/>
      <w:sz w:val="24"/>
      <w:szCs w:val="24"/>
      <w:lang w:val="sr-Cyrl-CS" w:eastAsia="x-none"/>
    </w:rPr>
  </w:style>
  <w:style w:type="character" w:styleId="a5">
    <w:name w:val="page number"/>
    <w:basedOn w:val="a0"/>
    <w:rsid w:val="00956F6D"/>
  </w:style>
  <w:style w:type="paragraph" w:customStyle="1" w:styleId="ConsPlusNormal">
    <w:name w:val="ConsPlusNormal"/>
    <w:rsid w:val="00956F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56F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975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52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20B"/>
    <w:rPr>
      <w:rFonts w:ascii="Tahoma" w:eastAsia="Times New Roman" w:hAnsi="Tahoma" w:cs="Tahoma"/>
      <w:sz w:val="16"/>
      <w:szCs w:val="16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</cp:revision>
  <cp:lastPrinted>2026-06-29T13:47:00Z</cp:lastPrinted>
  <dcterms:created xsi:type="dcterms:W3CDTF">2026-06-25T12:26:00Z</dcterms:created>
  <dcterms:modified xsi:type="dcterms:W3CDTF">2026-06-29T14:30:00Z</dcterms:modified>
</cp:coreProperties>
</file>