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5BAC" w14:textId="77777777" w:rsidR="003A64F5" w:rsidRPr="00FA1934" w:rsidRDefault="003A64F5" w:rsidP="003A64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934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156914BA" w14:textId="77777777" w:rsidR="003A64F5" w:rsidRDefault="003A64F5" w:rsidP="003A6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934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</w:t>
      </w:r>
      <w:proofErr w:type="gramStart"/>
      <w:r w:rsidRPr="00FA1934">
        <w:rPr>
          <w:rFonts w:ascii="Times New Roman" w:hAnsi="Times New Roman" w:cs="Times New Roman"/>
          <w:b/>
          <w:sz w:val="26"/>
          <w:szCs w:val="26"/>
        </w:rPr>
        <w:t>проекта  постановления</w:t>
      </w:r>
      <w:proofErr w:type="gramEnd"/>
      <w:r w:rsidRPr="00FA1934">
        <w:rPr>
          <w:rFonts w:ascii="Times New Roman" w:hAnsi="Times New Roman" w:cs="Times New Roman"/>
          <w:b/>
          <w:sz w:val="26"/>
          <w:szCs w:val="26"/>
        </w:rPr>
        <w:t xml:space="preserve"> администрации Ейского городского поселения Ейского района                            </w:t>
      </w:r>
      <w:proofErr w:type="gramStart"/>
      <w:r w:rsidRPr="00FA1934">
        <w:rPr>
          <w:rFonts w:ascii="Times New Roman" w:hAnsi="Times New Roman" w:cs="Times New Roman"/>
          <w:b/>
          <w:sz w:val="26"/>
          <w:szCs w:val="26"/>
        </w:rPr>
        <w:t xml:space="preserve">   «</w:t>
      </w:r>
      <w:proofErr w:type="gramEnd"/>
      <w:r w:rsidRPr="00FA1934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Pr="00FA1934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>Порядк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>а</w:t>
      </w:r>
      <w:r w:rsidRPr="00FA1934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 xml:space="preserve"> </w:t>
      </w:r>
      <w:r w:rsidRPr="003A64F5">
        <w:rPr>
          <w:rFonts w:ascii="Times New Roman" w:hAnsi="Times New Roman" w:cs="Times New Roman"/>
          <w:b/>
          <w:bCs/>
          <w:sz w:val="24"/>
          <w:szCs w:val="24"/>
        </w:rPr>
        <w:t xml:space="preserve">выявления </w:t>
      </w:r>
      <w:proofErr w:type="gramStart"/>
      <w:r w:rsidRPr="003A64F5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3A64F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3A64F5">
        <w:rPr>
          <w:rFonts w:ascii="Times New Roman" w:hAnsi="Times New Roman" w:cs="Times New Roman"/>
          <w:b/>
          <w:bCs/>
          <w:sz w:val="24"/>
          <w:szCs w:val="24"/>
        </w:rPr>
        <w:t>перемещения</w:t>
      </w:r>
      <w:proofErr w:type="gramEnd"/>
      <w:r w:rsidRPr="003A64F5">
        <w:rPr>
          <w:rFonts w:ascii="Times New Roman" w:hAnsi="Times New Roman" w:cs="Times New Roman"/>
          <w:b/>
          <w:bCs/>
          <w:sz w:val="24"/>
          <w:szCs w:val="24"/>
        </w:rPr>
        <w:t xml:space="preserve"> бесхозяйных </w:t>
      </w:r>
    </w:p>
    <w:p w14:paraId="5C17D4F0" w14:textId="18DA2F5C" w:rsidR="003A64F5" w:rsidRPr="003A64F5" w:rsidRDefault="003A64F5" w:rsidP="003A64F5">
      <w:pPr>
        <w:spacing w:after="0" w:line="240" w:lineRule="auto"/>
        <w:jc w:val="center"/>
        <w:rPr>
          <w:rFonts w:eastAsia="Calibri"/>
          <w:b/>
          <w:bCs/>
          <w:sz w:val="26"/>
          <w:szCs w:val="26"/>
          <w:lang w:val="sr-Cyrl-CS"/>
        </w:rPr>
      </w:pPr>
      <w:r w:rsidRPr="003A64F5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транспортных средств, размещённых на </w:t>
      </w:r>
      <w:proofErr w:type="gramStart"/>
      <w:r w:rsidRPr="003A64F5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территории </w:t>
      </w:r>
      <w:r w:rsidRPr="003A64F5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 xml:space="preserve"> Ейского</w:t>
      </w:r>
      <w:proofErr w:type="gramEnd"/>
      <w:r w:rsidRPr="003A64F5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 xml:space="preserve"> городского поселения Ейского района“</w:t>
      </w:r>
    </w:p>
    <w:p w14:paraId="1950D3FB" w14:textId="77777777" w:rsidR="003A64F5" w:rsidRPr="00FA1934" w:rsidRDefault="003A64F5" w:rsidP="003A6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14:paraId="4CE10106" w14:textId="77777777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934">
        <w:rPr>
          <w:rFonts w:ascii="Times New Roman" w:hAnsi="Times New Roman" w:cs="Times New Roman"/>
          <w:sz w:val="26"/>
          <w:szCs w:val="26"/>
        </w:rPr>
        <w:t>г.Ейск</w:t>
      </w:r>
      <w:proofErr w:type="spellEnd"/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                         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</w:rPr>
        <w:t>26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февраля </w:t>
      </w:r>
      <w:r w:rsidRPr="00FA1934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 года</w:t>
      </w:r>
    </w:p>
    <w:p w14:paraId="6EF12FE6" w14:textId="77777777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C779E6" w14:textId="77777777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9C4366" w14:textId="146EDA45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управлением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Ейского городского поселения Ейского района в соответствии с Федеральным </w:t>
      </w:r>
      <w:hyperlink r:id="rId4" w:history="1">
        <w:r w:rsidRPr="00FA1934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17  июля  2009 г.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172-ФЗ "Об антикоррупционной экспертизе  нормативных правовых актов и проектов нормативных правовых актов", </w:t>
      </w:r>
      <w:hyperlink r:id="rId5" w:history="1">
        <w:r w:rsidRPr="00FA1934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</w:rPr>
          <w:t>Методикой</w:t>
        </w:r>
      </w:hyperlink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ноября 2025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817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проведена антикоррупционная экспертиза </w:t>
      </w:r>
      <w:r w:rsidRPr="003A64F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проекта постановления администрации Ейского городского поселения Ейского района</w:t>
      </w:r>
      <w:r w:rsidRPr="003A64F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3A64F5">
        <w:rPr>
          <w:rFonts w:ascii="Times New Roman" w:hAnsi="Times New Roman" w:cs="Times New Roman"/>
          <w:b/>
          <w:sz w:val="26"/>
          <w:szCs w:val="26"/>
          <w:u w:val="single"/>
        </w:rPr>
        <w:t xml:space="preserve">«Об утверждении </w:t>
      </w:r>
      <w:r w:rsidRPr="003A64F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sr-Cyrl-CS"/>
        </w:rPr>
        <w:t xml:space="preserve">Порядка </w:t>
      </w:r>
      <w:r w:rsidRPr="003A6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выявления и перемещения бесхозяйных транспортных средств, размещённых на территории </w:t>
      </w:r>
      <w:r w:rsidRPr="003A64F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sr-Cyrl-CS"/>
        </w:rPr>
        <w:t xml:space="preserve"> Ейского городского поселения Ейского района</w:t>
      </w:r>
      <w:r w:rsidRPr="003A64F5">
        <w:rPr>
          <w:rFonts w:ascii="Times New Roman" w:hAnsi="Times New Roman" w:cs="Times New Roman"/>
          <w:b/>
          <w:bCs/>
          <w:sz w:val="26"/>
          <w:szCs w:val="26"/>
          <w:u w:val="single"/>
        </w:rPr>
        <w:t>»</w:t>
      </w:r>
      <w:r w:rsidRPr="003A64F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A64F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(далее- Проект</w:t>
      </w:r>
      <w:r w:rsidRPr="003A64F5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  <w:t>),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внесённого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управлением муниципального контроля 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45D26789" w14:textId="1942B54A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Проект  разработан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 с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Гражданским кодексом РФ, 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Пр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лами благоустройства территории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Ейского  городского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поселения Ейского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района</w:t>
      </w:r>
      <w:r w:rsidRPr="00FA1934">
        <w:rPr>
          <w:rFonts w:ascii="Times New Roman" w:hAnsi="Times New Roman" w:cs="Times New Roman"/>
          <w:sz w:val="26"/>
          <w:szCs w:val="26"/>
        </w:rPr>
        <w:t xml:space="preserve">,   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определяет порядок и условия </w:t>
      </w:r>
      <w:r>
        <w:rPr>
          <w:rFonts w:ascii="Times New Roman" w:hAnsi="Times New Roman" w:cs="Times New Roman"/>
          <w:sz w:val="26"/>
          <w:szCs w:val="26"/>
        </w:rPr>
        <w:t xml:space="preserve">выявления 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перемещения  бесхозяйных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транспортных средств.</w:t>
      </w:r>
    </w:p>
    <w:p w14:paraId="33DAD78D" w14:textId="77777777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отношении  проекта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нормативного правого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акта  с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13</w:t>
      </w:r>
      <w:r w:rsidRPr="00FA1934">
        <w:rPr>
          <w:rFonts w:ascii="Times New Roman" w:hAnsi="Times New Roman" w:cs="Times New Roman"/>
          <w:sz w:val="26"/>
          <w:szCs w:val="26"/>
        </w:rPr>
        <w:t xml:space="preserve">  по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 2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февраля  2026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года  проводилась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антикоррупционная экспертиза.   В данный период времени заключений по Проекту не поступило.</w:t>
      </w:r>
    </w:p>
    <w:p w14:paraId="6D8BFB76" w14:textId="77777777" w:rsidR="003A64F5" w:rsidRDefault="003A64F5" w:rsidP="003A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Проект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не  содержит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коррупциогенны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фактор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ы и рекомендуется к принятию.</w:t>
      </w:r>
    </w:p>
    <w:p w14:paraId="2E3AC365" w14:textId="77777777" w:rsidR="003A64F5" w:rsidRDefault="003A64F5" w:rsidP="003A64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</w:p>
    <w:p w14:paraId="1F66D854" w14:textId="77777777" w:rsidR="003A64F5" w:rsidRPr="00B4676D" w:rsidRDefault="003A64F5" w:rsidP="003A64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14:paraId="4785D1CD" w14:textId="77777777" w:rsidR="003A64F5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 xml:space="preserve">Главный специалист   </w:t>
      </w:r>
    </w:p>
    <w:p w14:paraId="73CE83A8" w14:textId="77777777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FA1934">
        <w:rPr>
          <w:rFonts w:ascii="Times New Roman" w:hAnsi="Times New Roman" w:cs="Times New Roman"/>
          <w:sz w:val="26"/>
          <w:szCs w:val="26"/>
        </w:rPr>
        <w:t xml:space="preserve"> </w:t>
      </w: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FA1934">
        <w:rPr>
          <w:rFonts w:ascii="Times New Roman" w:hAnsi="Times New Roman" w:cs="Times New Roman"/>
          <w:sz w:val="26"/>
          <w:szCs w:val="26"/>
        </w:rPr>
        <w:t xml:space="preserve">  А.В. Шапка</w:t>
      </w:r>
    </w:p>
    <w:p w14:paraId="549DAA3C" w14:textId="77777777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989058" w14:textId="77777777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E663EC" w14:textId="77777777" w:rsidR="003A64F5" w:rsidRPr="00FA1934" w:rsidRDefault="003A64F5" w:rsidP="003A64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19AE17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0A"/>
    <w:rsid w:val="001E0B07"/>
    <w:rsid w:val="0037090A"/>
    <w:rsid w:val="003A64F5"/>
    <w:rsid w:val="003E63C5"/>
    <w:rsid w:val="00951AAE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ED49"/>
  <w15:chartTrackingRefBased/>
  <w15:docId w15:val="{A1491F9A-CEBF-49EB-B9F2-555648B3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F5"/>
  </w:style>
  <w:style w:type="paragraph" w:styleId="1">
    <w:name w:val="heading 1"/>
    <w:basedOn w:val="a"/>
    <w:next w:val="a"/>
    <w:link w:val="10"/>
    <w:uiPriority w:val="9"/>
    <w:qFormat/>
    <w:rsid w:val="0037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9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9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9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3A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2</cp:revision>
  <cp:lastPrinted>2026-03-10T12:40:00Z</cp:lastPrinted>
  <dcterms:created xsi:type="dcterms:W3CDTF">2026-03-10T12:33:00Z</dcterms:created>
  <dcterms:modified xsi:type="dcterms:W3CDTF">2026-03-10T12:40:00Z</dcterms:modified>
</cp:coreProperties>
</file>