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8A6" w:rsidRPr="004F58A6" w:rsidRDefault="004F58A6" w:rsidP="004F58A6">
      <w:pPr>
        <w:pStyle w:val="2"/>
        <w:tabs>
          <w:tab w:val="left" w:pos="2590"/>
        </w:tabs>
        <w:spacing w:before="0"/>
        <w:rPr>
          <w:b w:val="0"/>
          <w:i/>
          <w:sz w:val="32"/>
        </w:rPr>
      </w:pPr>
      <w:r w:rsidRPr="004F58A6"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58A6" w:rsidRPr="004F58A6" w:rsidRDefault="004F58A6" w:rsidP="004F58A6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12024629"/>
      <w:r w:rsidRPr="004F58A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F58A6" w:rsidRPr="004F58A6" w:rsidRDefault="004F58A6" w:rsidP="004F58A6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8A6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:rsidR="004F58A6" w:rsidRPr="004F58A6" w:rsidRDefault="004F58A6" w:rsidP="004F58A6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A6" w:rsidRPr="004F58A6" w:rsidRDefault="004F58A6" w:rsidP="004F58A6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8A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F58A6" w:rsidRPr="004F58A6" w:rsidRDefault="004F58A6" w:rsidP="004F58A6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A6" w:rsidRPr="004F58A6" w:rsidRDefault="004F58A6" w:rsidP="004F58A6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F58A6">
        <w:rPr>
          <w:rFonts w:ascii="Times New Roman" w:hAnsi="Times New Roman" w:cs="Times New Roman"/>
          <w:sz w:val="28"/>
          <w:szCs w:val="28"/>
        </w:rPr>
        <w:t xml:space="preserve">от </w:t>
      </w:r>
      <w:r w:rsidRPr="004F58A6">
        <w:rPr>
          <w:rFonts w:ascii="Times New Roman" w:hAnsi="Times New Roman" w:cs="Times New Roman"/>
          <w:sz w:val="28"/>
          <w:szCs w:val="28"/>
          <w:u w:val="single"/>
        </w:rPr>
        <w:t>16.</w:t>
      </w:r>
      <w:r w:rsidRPr="004F58A6">
        <w:rPr>
          <w:rFonts w:ascii="Times New Roman" w:hAnsi="Times New Roman" w:cs="Times New Roman"/>
          <w:sz w:val="28"/>
          <w:szCs w:val="28"/>
          <w:u w:val="single"/>
        </w:rPr>
        <w:t>06.2026</w:t>
      </w:r>
      <w:r w:rsidRPr="004F58A6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   №</w:t>
      </w:r>
      <w:r w:rsidRPr="004F58A6">
        <w:rPr>
          <w:rFonts w:ascii="Times New Roman" w:hAnsi="Times New Roman" w:cs="Times New Roman"/>
          <w:sz w:val="28"/>
          <w:szCs w:val="28"/>
          <w:u w:val="single"/>
        </w:rPr>
        <w:t xml:space="preserve"> 480</w:t>
      </w:r>
    </w:p>
    <w:p w:rsidR="004F58A6" w:rsidRPr="004F58A6" w:rsidRDefault="004F58A6" w:rsidP="004F58A6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58A6">
        <w:rPr>
          <w:rFonts w:ascii="Times New Roman" w:hAnsi="Times New Roman" w:cs="Times New Roman"/>
          <w:sz w:val="28"/>
          <w:szCs w:val="28"/>
        </w:rPr>
        <w:t>г. Ейск</w:t>
      </w:r>
      <w:bookmarkEnd w:id="0"/>
    </w:p>
    <w:p w:rsidR="00D43B82" w:rsidRDefault="00D43B82" w:rsidP="004F58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C96071" w:rsidRPr="00992839" w:rsidRDefault="00C96071" w:rsidP="00C960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839">
        <w:rPr>
          <w:rFonts w:ascii="Times New Roman" w:hAnsi="Times New Roman" w:cs="Times New Roman"/>
          <w:b/>
          <w:sz w:val="28"/>
          <w:szCs w:val="28"/>
        </w:rPr>
        <w:t>Об утверждении Положения об организации похоронного дела</w:t>
      </w:r>
    </w:p>
    <w:p w:rsidR="00C96071" w:rsidRDefault="00C96071" w:rsidP="00C960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A85">
        <w:rPr>
          <w:rFonts w:ascii="Times New Roman" w:hAnsi="Times New Roman" w:cs="Times New Roman"/>
          <w:b/>
          <w:sz w:val="28"/>
          <w:szCs w:val="28"/>
        </w:rPr>
        <w:t xml:space="preserve">и ритуальных услуг на территории Ейского городского поселения </w:t>
      </w:r>
    </w:p>
    <w:p w:rsidR="00D43B82" w:rsidRDefault="00C96071" w:rsidP="00C960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A85">
        <w:rPr>
          <w:rFonts w:ascii="Times New Roman" w:hAnsi="Times New Roman" w:cs="Times New Roman"/>
          <w:b/>
          <w:sz w:val="28"/>
          <w:szCs w:val="28"/>
        </w:rPr>
        <w:t>Ейского района</w:t>
      </w:r>
      <w:r w:rsidR="00D43B82" w:rsidRPr="00D43B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236D" w:rsidRDefault="00D7236D" w:rsidP="00D43B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3B82" w:rsidRDefault="00D43B82" w:rsidP="00D43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B8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D7236D" w:rsidRPr="00D2396C">
        <w:rPr>
          <w:rFonts w:ascii="Times New Roman" w:hAnsi="Times New Roman"/>
          <w:sz w:val="28"/>
          <w:szCs w:val="28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 w:rsidR="00D7236D">
        <w:rPr>
          <w:rFonts w:ascii="Times New Roman" w:hAnsi="Times New Roman"/>
          <w:sz w:val="28"/>
          <w:szCs w:val="28"/>
        </w:rPr>
        <w:t xml:space="preserve">, </w:t>
      </w:r>
      <w:r w:rsidR="00C73495" w:rsidRPr="001225C6">
        <w:rPr>
          <w:rFonts w:ascii="Times New Roman" w:hAnsi="Times New Roman" w:cs="Times New Roman"/>
          <w:sz w:val="28"/>
          <w:szCs w:val="28"/>
        </w:rPr>
        <w:t>Федеральн</w:t>
      </w:r>
      <w:r w:rsidR="00C73495">
        <w:rPr>
          <w:rFonts w:ascii="Times New Roman" w:hAnsi="Times New Roman" w:cs="Times New Roman"/>
          <w:sz w:val="28"/>
          <w:szCs w:val="28"/>
        </w:rPr>
        <w:t>ым законом  от 12 января 1996 года №</w:t>
      </w:r>
      <w:r w:rsidR="00C73495" w:rsidRPr="001225C6">
        <w:rPr>
          <w:rFonts w:ascii="Times New Roman" w:hAnsi="Times New Roman" w:cs="Times New Roman"/>
          <w:sz w:val="28"/>
          <w:szCs w:val="28"/>
        </w:rPr>
        <w:t xml:space="preserve"> 8-ФЗ </w:t>
      </w:r>
      <w:r w:rsidR="00C73495">
        <w:rPr>
          <w:rFonts w:ascii="Times New Roman" w:hAnsi="Times New Roman" w:cs="Times New Roman"/>
          <w:sz w:val="28"/>
          <w:szCs w:val="28"/>
        </w:rPr>
        <w:t>«</w:t>
      </w:r>
      <w:r w:rsidR="00C73495" w:rsidRPr="001225C6">
        <w:rPr>
          <w:rFonts w:ascii="Times New Roman" w:hAnsi="Times New Roman" w:cs="Times New Roman"/>
          <w:sz w:val="28"/>
          <w:szCs w:val="28"/>
        </w:rPr>
        <w:t>О погребении</w:t>
      </w:r>
      <w:r w:rsidR="00C73495">
        <w:rPr>
          <w:rFonts w:ascii="Times New Roman" w:hAnsi="Times New Roman" w:cs="Times New Roman"/>
          <w:sz w:val="28"/>
          <w:szCs w:val="28"/>
        </w:rPr>
        <w:t xml:space="preserve"> и похоронном деле», З</w:t>
      </w:r>
      <w:r w:rsidR="00C73495" w:rsidRPr="001225C6">
        <w:rPr>
          <w:rFonts w:ascii="Times New Roman" w:hAnsi="Times New Roman" w:cs="Times New Roman"/>
          <w:sz w:val="28"/>
          <w:szCs w:val="28"/>
        </w:rPr>
        <w:t>акон</w:t>
      </w:r>
      <w:r w:rsidR="00C73495">
        <w:rPr>
          <w:rFonts w:ascii="Times New Roman" w:hAnsi="Times New Roman" w:cs="Times New Roman"/>
          <w:sz w:val="28"/>
          <w:szCs w:val="28"/>
        </w:rPr>
        <w:t>ом</w:t>
      </w:r>
      <w:r w:rsidR="00C73495" w:rsidRPr="001225C6">
        <w:rPr>
          <w:rFonts w:ascii="Times New Roman" w:hAnsi="Times New Roman" w:cs="Times New Roman"/>
          <w:sz w:val="28"/>
          <w:szCs w:val="28"/>
        </w:rPr>
        <w:t xml:space="preserve"> </w:t>
      </w:r>
      <w:r w:rsidR="00C73495">
        <w:rPr>
          <w:rFonts w:ascii="Times New Roman" w:hAnsi="Times New Roman" w:cs="Times New Roman"/>
          <w:sz w:val="28"/>
          <w:szCs w:val="28"/>
        </w:rPr>
        <w:t xml:space="preserve"> Краснодарского края  от 4 февраля  2004 года № 666-КЗ «</w:t>
      </w:r>
      <w:r w:rsidR="00C73495" w:rsidRPr="001225C6">
        <w:rPr>
          <w:rFonts w:ascii="Times New Roman" w:hAnsi="Times New Roman" w:cs="Times New Roman"/>
          <w:sz w:val="28"/>
          <w:szCs w:val="28"/>
        </w:rPr>
        <w:t xml:space="preserve">О погребении и похоронном деле в </w:t>
      </w:r>
      <w:r w:rsidR="00C73495">
        <w:rPr>
          <w:rFonts w:ascii="Times New Roman" w:hAnsi="Times New Roman" w:cs="Times New Roman"/>
          <w:sz w:val="28"/>
          <w:szCs w:val="28"/>
        </w:rPr>
        <w:t>Краснодарском крае»</w:t>
      </w:r>
      <w:r w:rsidR="00C73495" w:rsidRPr="001225C6">
        <w:rPr>
          <w:rFonts w:ascii="Times New Roman" w:hAnsi="Times New Roman" w:cs="Times New Roman"/>
          <w:sz w:val="28"/>
          <w:szCs w:val="28"/>
        </w:rPr>
        <w:t xml:space="preserve">, </w:t>
      </w:r>
      <w:r w:rsidR="00C73495">
        <w:rPr>
          <w:rFonts w:ascii="Times New Roman" w:hAnsi="Times New Roman" w:cs="Times New Roman"/>
          <w:sz w:val="28"/>
          <w:szCs w:val="28"/>
        </w:rPr>
        <w:t xml:space="preserve"> </w:t>
      </w:r>
      <w:r w:rsidR="00C73495" w:rsidRPr="001225C6">
        <w:rPr>
          <w:rFonts w:ascii="Times New Roman" w:hAnsi="Times New Roman" w:cs="Times New Roman"/>
          <w:sz w:val="28"/>
          <w:szCs w:val="28"/>
        </w:rPr>
        <w:t>в целях исполнения полномочий органов местного самоуправления п</w:t>
      </w:r>
      <w:r w:rsidR="00C73495">
        <w:rPr>
          <w:rFonts w:ascii="Times New Roman" w:hAnsi="Times New Roman" w:cs="Times New Roman"/>
          <w:sz w:val="28"/>
          <w:szCs w:val="28"/>
        </w:rPr>
        <w:t xml:space="preserve">о организации похоронного дела и ритуальных услуг </w:t>
      </w:r>
      <w:r w:rsidR="00C73495" w:rsidRPr="001225C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C73495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 </w:t>
      </w:r>
      <w:r w:rsidR="00C73495" w:rsidRPr="001225C6">
        <w:rPr>
          <w:rFonts w:ascii="Times New Roman" w:hAnsi="Times New Roman" w:cs="Times New Roman"/>
          <w:sz w:val="28"/>
          <w:szCs w:val="28"/>
        </w:rPr>
        <w:t>п</w:t>
      </w:r>
      <w:r w:rsidR="00C73495">
        <w:rPr>
          <w:rFonts w:ascii="Times New Roman" w:hAnsi="Times New Roman" w:cs="Times New Roman"/>
          <w:sz w:val="28"/>
          <w:szCs w:val="28"/>
        </w:rPr>
        <w:t xml:space="preserve"> </w:t>
      </w:r>
      <w:r w:rsidR="00C73495" w:rsidRPr="001225C6">
        <w:rPr>
          <w:rFonts w:ascii="Times New Roman" w:hAnsi="Times New Roman" w:cs="Times New Roman"/>
          <w:sz w:val="28"/>
          <w:szCs w:val="28"/>
        </w:rPr>
        <w:t>о</w:t>
      </w:r>
      <w:r w:rsidR="00C73495">
        <w:rPr>
          <w:rFonts w:ascii="Times New Roman" w:hAnsi="Times New Roman" w:cs="Times New Roman"/>
          <w:sz w:val="28"/>
          <w:szCs w:val="28"/>
        </w:rPr>
        <w:t xml:space="preserve"> </w:t>
      </w:r>
      <w:r w:rsidR="00C73495" w:rsidRPr="001225C6">
        <w:rPr>
          <w:rFonts w:ascii="Times New Roman" w:hAnsi="Times New Roman" w:cs="Times New Roman"/>
          <w:sz w:val="28"/>
          <w:szCs w:val="28"/>
        </w:rPr>
        <w:t>с</w:t>
      </w:r>
      <w:r w:rsidR="00C73495">
        <w:rPr>
          <w:rFonts w:ascii="Times New Roman" w:hAnsi="Times New Roman" w:cs="Times New Roman"/>
          <w:sz w:val="28"/>
          <w:szCs w:val="28"/>
        </w:rPr>
        <w:t xml:space="preserve"> </w:t>
      </w:r>
      <w:r w:rsidR="00C73495" w:rsidRPr="001225C6">
        <w:rPr>
          <w:rFonts w:ascii="Times New Roman" w:hAnsi="Times New Roman" w:cs="Times New Roman"/>
          <w:sz w:val="28"/>
          <w:szCs w:val="28"/>
        </w:rPr>
        <w:t>т</w:t>
      </w:r>
      <w:r w:rsidR="00C73495">
        <w:rPr>
          <w:rFonts w:ascii="Times New Roman" w:hAnsi="Times New Roman" w:cs="Times New Roman"/>
          <w:sz w:val="28"/>
          <w:szCs w:val="28"/>
        </w:rPr>
        <w:t xml:space="preserve"> </w:t>
      </w:r>
      <w:r w:rsidR="00C73495" w:rsidRPr="001225C6">
        <w:rPr>
          <w:rFonts w:ascii="Times New Roman" w:hAnsi="Times New Roman" w:cs="Times New Roman"/>
          <w:sz w:val="28"/>
          <w:szCs w:val="28"/>
        </w:rPr>
        <w:t>а</w:t>
      </w:r>
      <w:r w:rsidR="00C73495">
        <w:rPr>
          <w:rFonts w:ascii="Times New Roman" w:hAnsi="Times New Roman" w:cs="Times New Roman"/>
          <w:sz w:val="28"/>
          <w:szCs w:val="28"/>
        </w:rPr>
        <w:t xml:space="preserve"> </w:t>
      </w:r>
      <w:r w:rsidR="00C73495" w:rsidRPr="001225C6">
        <w:rPr>
          <w:rFonts w:ascii="Times New Roman" w:hAnsi="Times New Roman" w:cs="Times New Roman"/>
          <w:sz w:val="28"/>
          <w:szCs w:val="28"/>
        </w:rPr>
        <w:t>н</w:t>
      </w:r>
      <w:r w:rsidR="00C73495">
        <w:rPr>
          <w:rFonts w:ascii="Times New Roman" w:hAnsi="Times New Roman" w:cs="Times New Roman"/>
          <w:sz w:val="28"/>
          <w:szCs w:val="28"/>
        </w:rPr>
        <w:t xml:space="preserve"> </w:t>
      </w:r>
      <w:r w:rsidR="00C73495" w:rsidRPr="001225C6">
        <w:rPr>
          <w:rFonts w:ascii="Times New Roman" w:hAnsi="Times New Roman" w:cs="Times New Roman"/>
          <w:sz w:val="28"/>
          <w:szCs w:val="28"/>
        </w:rPr>
        <w:t>о</w:t>
      </w:r>
      <w:r w:rsidR="00C73495">
        <w:rPr>
          <w:rFonts w:ascii="Times New Roman" w:hAnsi="Times New Roman" w:cs="Times New Roman"/>
          <w:sz w:val="28"/>
          <w:szCs w:val="28"/>
        </w:rPr>
        <w:t xml:space="preserve"> </w:t>
      </w:r>
      <w:r w:rsidR="00C73495" w:rsidRPr="001225C6">
        <w:rPr>
          <w:rFonts w:ascii="Times New Roman" w:hAnsi="Times New Roman" w:cs="Times New Roman"/>
          <w:sz w:val="28"/>
          <w:szCs w:val="28"/>
        </w:rPr>
        <w:t>в</w:t>
      </w:r>
      <w:r w:rsidR="00C73495">
        <w:rPr>
          <w:rFonts w:ascii="Times New Roman" w:hAnsi="Times New Roman" w:cs="Times New Roman"/>
          <w:sz w:val="28"/>
          <w:szCs w:val="28"/>
        </w:rPr>
        <w:t xml:space="preserve"> </w:t>
      </w:r>
      <w:r w:rsidR="00C73495" w:rsidRPr="001225C6">
        <w:rPr>
          <w:rFonts w:ascii="Times New Roman" w:hAnsi="Times New Roman" w:cs="Times New Roman"/>
          <w:sz w:val="28"/>
          <w:szCs w:val="28"/>
        </w:rPr>
        <w:t>л</w:t>
      </w:r>
      <w:r w:rsidR="00C73495">
        <w:rPr>
          <w:rFonts w:ascii="Times New Roman" w:hAnsi="Times New Roman" w:cs="Times New Roman"/>
          <w:sz w:val="28"/>
          <w:szCs w:val="28"/>
        </w:rPr>
        <w:t xml:space="preserve"> </w:t>
      </w:r>
      <w:r w:rsidR="00C73495" w:rsidRPr="001225C6">
        <w:rPr>
          <w:rFonts w:ascii="Times New Roman" w:hAnsi="Times New Roman" w:cs="Times New Roman"/>
          <w:sz w:val="28"/>
          <w:szCs w:val="28"/>
        </w:rPr>
        <w:t>я</w:t>
      </w:r>
      <w:r w:rsidR="00C73495">
        <w:rPr>
          <w:rFonts w:ascii="Times New Roman" w:hAnsi="Times New Roman" w:cs="Times New Roman"/>
          <w:sz w:val="28"/>
          <w:szCs w:val="28"/>
        </w:rPr>
        <w:t xml:space="preserve"> ю</w:t>
      </w:r>
      <w:r w:rsidRPr="00D43B82">
        <w:rPr>
          <w:rFonts w:ascii="Times New Roman" w:hAnsi="Times New Roman" w:cs="Times New Roman"/>
          <w:sz w:val="28"/>
          <w:szCs w:val="28"/>
        </w:rPr>
        <w:t>:</w:t>
      </w:r>
    </w:p>
    <w:p w:rsidR="00D43B82" w:rsidRPr="00991775" w:rsidRDefault="00C73495" w:rsidP="00C96071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5C6">
        <w:rPr>
          <w:rFonts w:ascii="Times New Roman" w:hAnsi="Times New Roman" w:cs="Times New Roman"/>
          <w:sz w:val="28"/>
          <w:szCs w:val="28"/>
        </w:rPr>
        <w:t xml:space="preserve">Утвердить Положение об организации похоронного дела и ритуальных услуг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</w:t>
      </w:r>
      <w:r w:rsidRPr="001225C6">
        <w:rPr>
          <w:rFonts w:ascii="Times New Roman" w:hAnsi="Times New Roman" w:cs="Times New Roman"/>
          <w:sz w:val="28"/>
          <w:szCs w:val="28"/>
        </w:rPr>
        <w:t>(приложе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1225C6">
        <w:rPr>
          <w:rFonts w:ascii="Times New Roman" w:hAnsi="Times New Roman" w:cs="Times New Roman"/>
          <w:sz w:val="28"/>
          <w:szCs w:val="28"/>
        </w:rPr>
        <w:t>).</w:t>
      </w:r>
    </w:p>
    <w:p w:rsidR="001E0447" w:rsidRDefault="00991775" w:rsidP="00C96071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071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Ейского городского поселения Ейского района</w:t>
      </w:r>
      <w:r w:rsidR="001E0447">
        <w:rPr>
          <w:rFonts w:ascii="Times New Roman" w:hAnsi="Times New Roman" w:cs="Times New Roman"/>
          <w:sz w:val="28"/>
          <w:szCs w:val="28"/>
        </w:rPr>
        <w:t>:</w:t>
      </w:r>
    </w:p>
    <w:p w:rsidR="00991775" w:rsidRDefault="00991775" w:rsidP="00690535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071">
        <w:rPr>
          <w:rFonts w:ascii="Times New Roman" w:hAnsi="Times New Roman" w:cs="Times New Roman"/>
          <w:sz w:val="28"/>
          <w:szCs w:val="28"/>
        </w:rPr>
        <w:t xml:space="preserve">от </w:t>
      </w:r>
      <w:r w:rsidR="00C96071" w:rsidRPr="00C96071">
        <w:rPr>
          <w:rFonts w:ascii="Times New Roman" w:hAnsi="Times New Roman" w:cs="Times New Roman"/>
          <w:sz w:val="28"/>
          <w:szCs w:val="28"/>
        </w:rPr>
        <w:t>18</w:t>
      </w:r>
      <w:r w:rsidRPr="00C96071">
        <w:rPr>
          <w:rFonts w:ascii="Times New Roman" w:hAnsi="Times New Roman" w:cs="Times New Roman"/>
          <w:sz w:val="28"/>
          <w:szCs w:val="28"/>
        </w:rPr>
        <w:t xml:space="preserve"> </w:t>
      </w:r>
      <w:r w:rsidR="00C96071" w:rsidRPr="00C96071">
        <w:rPr>
          <w:rFonts w:ascii="Times New Roman" w:hAnsi="Times New Roman" w:cs="Times New Roman"/>
          <w:sz w:val="28"/>
          <w:szCs w:val="28"/>
        </w:rPr>
        <w:t>декабря</w:t>
      </w:r>
      <w:r w:rsidRPr="00C96071">
        <w:rPr>
          <w:rFonts w:ascii="Times New Roman" w:hAnsi="Times New Roman" w:cs="Times New Roman"/>
          <w:sz w:val="28"/>
          <w:szCs w:val="28"/>
        </w:rPr>
        <w:t xml:space="preserve"> </w:t>
      </w:r>
      <w:r w:rsidR="00C96071" w:rsidRPr="00C96071">
        <w:rPr>
          <w:rFonts w:ascii="Times New Roman" w:hAnsi="Times New Roman" w:cs="Times New Roman"/>
          <w:sz w:val="28"/>
          <w:szCs w:val="28"/>
        </w:rPr>
        <w:t>2013</w:t>
      </w:r>
      <w:r w:rsidRPr="00C9607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96071" w:rsidRPr="00C96071">
        <w:rPr>
          <w:rFonts w:ascii="Times New Roman" w:hAnsi="Times New Roman" w:cs="Times New Roman"/>
          <w:sz w:val="28"/>
          <w:szCs w:val="28"/>
        </w:rPr>
        <w:t>683</w:t>
      </w:r>
      <w:r w:rsidRPr="00C96071">
        <w:rPr>
          <w:rFonts w:ascii="Times New Roman" w:hAnsi="Times New Roman" w:cs="Times New Roman"/>
          <w:sz w:val="28"/>
          <w:szCs w:val="28"/>
        </w:rPr>
        <w:t xml:space="preserve"> «</w:t>
      </w:r>
      <w:r w:rsidR="00C96071" w:rsidRPr="00C96071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похоронного дела</w:t>
      </w:r>
      <w:r w:rsidR="00C96071">
        <w:rPr>
          <w:rFonts w:ascii="Times New Roman" w:hAnsi="Times New Roman" w:cs="Times New Roman"/>
          <w:sz w:val="28"/>
          <w:szCs w:val="28"/>
        </w:rPr>
        <w:t xml:space="preserve"> </w:t>
      </w:r>
      <w:r w:rsidR="00C96071" w:rsidRPr="00C96071">
        <w:rPr>
          <w:rFonts w:ascii="Times New Roman" w:hAnsi="Times New Roman" w:cs="Times New Roman"/>
          <w:sz w:val="28"/>
          <w:szCs w:val="28"/>
        </w:rPr>
        <w:t>и ритуальных услуг на территории Ейского городского поселения Ейского района</w:t>
      </w:r>
      <w:r w:rsidRPr="00C96071">
        <w:rPr>
          <w:rFonts w:ascii="Times New Roman" w:hAnsi="Times New Roman" w:cs="Times New Roman"/>
          <w:sz w:val="28"/>
          <w:szCs w:val="28"/>
        </w:rPr>
        <w:t>»</w:t>
      </w:r>
      <w:r w:rsidR="001E0447">
        <w:rPr>
          <w:rFonts w:ascii="Times New Roman" w:hAnsi="Times New Roman" w:cs="Times New Roman"/>
          <w:sz w:val="28"/>
          <w:szCs w:val="28"/>
        </w:rPr>
        <w:t>;</w:t>
      </w:r>
    </w:p>
    <w:p w:rsidR="001E0447" w:rsidRDefault="001E0447" w:rsidP="00690535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07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C960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C9607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6071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C9607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Pr="00C96071">
        <w:rPr>
          <w:rFonts w:ascii="Times New Roman" w:hAnsi="Times New Roman" w:cs="Times New Roman"/>
          <w:sz w:val="28"/>
          <w:szCs w:val="28"/>
        </w:rPr>
        <w:t xml:space="preserve">администрации Ейского городского поселения Ейского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C96071">
        <w:rPr>
          <w:rFonts w:ascii="Times New Roman" w:hAnsi="Times New Roman" w:cs="Times New Roman"/>
          <w:sz w:val="28"/>
          <w:szCs w:val="28"/>
        </w:rPr>
        <w:t>18 декабря 2013 года № 683 «Об утверждении Положения об организации похоронного 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071">
        <w:rPr>
          <w:rFonts w:ascii="Times New Roman" w:hAnsi="Times New Roman" w:cs="Times New Roman"/>
          <w:sz w:val="28"/>
          <w:szCs w:val="28"/>
        </w:rPr>
        <w:t>и ритуальных услуг на территории Ейского городского поселения Ейского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0447" w:rsidRDefault="001E0447" w:rsidP="00690535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07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C960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C9607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6071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C9607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Pr="00C96071">
        <w:rPr>
          <w:rFonts w:ascii="Times New Roman" w:hAnsi="Times New Roman" w:cs="Times New Roman"/>
          <w:sz w:val="28"/>
          <w:szCs w:val="28"/>
        </w:rPr>
        <w:t xml:space="preserve">администрации Ейского городского поселения Ейского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C96071">
        <w:rPr>
          <w:rFonts w:ascii="Times New Roman" w:hAnsi="Times New Roman" w:cs="Times New Roman"/>
          <w:sz w:val="28"/>
          <w:szCs w:val="28"/>
        </w:rPr>
        <w:t>18 декабря 2013 года № 683 «Об утверждении Положения об организации похоронного 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071">
        <w:rPr>
          <w:rFonts w:ascii="Times New Roman" w:hAnsi="Times New Roman" w:cs="Times New Roman"/>
          <w:sz w:val="28"/>
          <w:szCs w:val="28"/>
        </w:rPr>
        <w:t>и ритуальных услуг на территории Ейского городского поселения Ейского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0535" w:rsidRDefault="00690535" w:rsidP="00690535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07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C960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C9607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96071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124</w:t>
      </w:r>
      <w:r w:rsidRPr="00C9607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Pr="00C96071">
        <w:rPr>
          <w:rFonts w:ascii="Times New Roman" w:hAnsi="Times New Roman" w:cs="Times New Roman"/>
          <w:sz w:val="28"/>
          <w:szCs w:val="28"/>
        </w:rPr>
        <w:t xml:space="preserve">администрации Ейского городского поселения Ейского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C96071">
        <w:rPr>
          <w:rFonts w:ascii="Times New Roman" w:hAnsi="Times New Roman" w:cs="Times New Roman"/>
          <w:sz w:val="28"/>
          <w:szCs w:val="28"/>
        </w:rPr>
        <w:t xml:space="preserve">18 декабря </w:t>
      </w:r>
      <w:r w:rsidRPr="00C96071">
        <w:rPr>
          <w:rFonts w:ascii="Times New Roman" w:hAnsi="Times New Roman" w:cs="Times New Roman"/>
          <w:sz w:val="28"/>
          <w:szCs w:val="28"/>
        </w:rPr>
        <w:lastRenderedPageBreak/>
        <w:t>2013 года № 683 «Об утверждении Положения об организации похоронного 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071">
        <w:rPr>
          <w:rFonts w:ascii="Times New Roman" w:hAnsi="Times New Roman" w:cs="Times New Roman"/>
          <w:sz w:val="28"/>
          <w:szCs w:val="28"/>
        </w:rPr>
        <w:t>и ритуальных услуг на территории Ейского городского поселения Ейского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0535" w:rsidRDefault="00690535" w:rsidP="00690535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07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960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C9607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C96071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150</w:t>
      </w:r>
      <w:r w:rsidRPr="00C9607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Pr="00C96071">
        <w:rPr>
          <w:rFonts w:ascii="Times New Roman" w:hAnsi="Times New Roman" w:cs="Times New Roman"/>
          <w:sz w:val="28"/>
          <w:szCs w:val="28"/>
        </w:rPr>
        <w:t xml:space="preserve">администрации Ейского городского поселения Ейского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C96071">
        <w:rPr>
          <w:rFonts w:ascii="Times New Roman" w:hAnsi="Times New Roman" w:cs="Times New Roman"/>
          <w:sz w:val="28"/>
          <w:szCs w:val="28"/>
        </w:rPr>
        <w:t>18 декабря 2013 года № 683 «Об утверждении Положения об организации похоронного 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071">
        <w:rPr>
          <w:rFonts w:ascii="Times New Roman" w:hAnsi="Times New Roman" w:cs="Times New Roman"/>
          <w:sz w:val="28"/>
          <w:szCs w:val="28"/>
        </w:rPr>
        <w:t>и ритуальных услуг на территории Ейского городского поселения Ейского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91775" w:rsidRPr="00991775" w:rsidRDefault="00991775" w:rsidP="00C96071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775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делу по организационной работе </w:t>
      </w:r>
      <w:r w:rsidRPr="00991775">
        <w:rPr>
          <w:rFonts w:ascii="Times New Roman" w:hAnsi="Times New Roman" w:cs="Times New Roman"/>
          <w:sz w:val="28"/>
          <w:szCs w:val="28"/>
        </w:rPr>
        <w:t xml:space="preserve">администрации Ейского городского поселения Ейского района (Воробьева С.В.) обнародовать настоящее постановление. </w:t>
      </w:r>
    </w:p>
    <w:p w:rsidR="00D7236D" w:rsidRDefault="00991775" w:rsidP="009917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775">
        <w:rPr>
          <w:rFonts w:ascii="Times New Roman" w:hAnsi="Times New Roman" w:cs="Times New Roman"/>
          <w:sz w:val="28"/>
          <w:szCs w:val="28"/>
        </w:rPr>
        <w:t xml:space="preserve">4. </w:t>
      </w:r>
      <w:r w:rsidR="00C73495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обнародования</w:t>
      </w:r>
      <w:r w:rsidRPr="00991775">
        <w:rPr>
          <w:rFonts w:ascii="Times New Roman" w:hAnsi="Times New Roman" w:cs="Times New Roman"/>
          <w:sz w:val="28"/>
          <w:szCs w:val="28"/>
        </w:rPr>
        <w:t>.</w:t>
      </w:r>
    </w:p>
    <w:p w:rsidR="00991775" w:rsidRDefault="00991775" w:rsidP="00DC03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73495" w:rsidRDefault="00C73495" w:rsidP="00DC03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73495" w:rsidRDefault="00C73495" w:rsidP="00C734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Ейского городского поселения</w:t>
      </w:r>
    </w:p>
    <w:p w:rsidR="00DC0381" w:rsidRDefault="00C73495" w:rsidP="00C7349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Д.В. Квитовский</w:t>
      </w:r>
    </w:p>
    <w:p w:rsidR="00336DA7" w:rsidRDefault="00336DA7" w:rsidP="00C7349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36DA7" w:rsidRDefault="00336DA7" w:rsidP="00C7349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36DA7" w:rsidRDefault="00336DA7" w:rsidP="00C7349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36DA7" w:rsidRPr="00D43B82" w:rsidRDefault="00336DA7" w:rsidP="00C7349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336DA7" w:rsidRPr="00D43B82" w:rsidSect="00991775">
      <w:headerReference w:type="default" r:id="rId8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16A" w:rsidRDefault="008C316A" w:rsidP="00D7236D">
      <w:pPr>
        <w:spacing w:after="0" w:line="240" w:lineRule="auto"/>
      </w:pPr>
      <w:r>
        <w:separator/>
      </w:r>
    </w:p>
  </w:endnote>
  <w:endnote w:type="continuationSeparator" w:id="0">
    <w:p w:rsidR="008C316A" w:rsidRDefault="008C316A" w:rsidP="00D72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16A" w:rsidRDefault="008C316A" w:rsidP="00D7236D">
      <w:pPr>
        <w:spacing w:after="0" w:line="240" w:lineRule="auto"/>
      </w:pPr>
      <w:r>
        <w:separator/>
      </w:r>
    </w:p>
  </w:footnote>
  <w:footnote w:type="continuationSeparator" w:id="0">
    <w:p w:rsidR="008C316A" w:rsidRDefault="008C316A" w:rsidP="00D72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86680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D7236D" w:rsidRPr="00D7236D" w:rsidRDefault="00D7236D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D7236D">
          <w:rPr>
            <w:rFonts w:ascii="Times New Roman" w:hAnsi="Times New Roman" w:cs="Times New Roman"/>
            <w:sz w:val="28"/>
          </w:rPr>
          <w:fldChar w:fldCharType="begin"/>
        </w:r>
        <w:r w:rsidRPr="00D7236D">
          <w:rPr>
            <w:rFonts w:ascii="Times New Roman" w:hAnsi="Times New Roman" w:cs="Times New Roman"/>
            <w:sz w:val="28"/>
          </w:rPr>
          <w:instrText>PAGE   \* MERGEFORMAT</w:instrText>
        </w:r>
        <w:r w:rsidRPr="00D7236D">
          <w:rPr>
            <w:rFonts w:ascii="Times New Roman" w:hAnsi="Times New Roman" w:cs="Times New Roman"/>
            <w:sz w:val="28"/>
          </w:rPr>
          <w:fldChar w:fldCharType="separate"/>
        </w:r>
        <w:r w:rsidR="004F58A6">
          <w:rPr>
            <w:rFonts w:ascii="Times New Roman" w:hAnsi="Times New Roman" w:cs="Times New Roman"/>
            <w:noProof/>
            <w:sz w:val="28"/>
          </w:rPr>
          <w:t>2</w:t>
        </w:r>
        <w:r w:rsidRPr="00D7236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D7236D" w:rsidRDefault="00D7236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14EE4"/>
    <w:multiLevelType w:val="hybridMultilevel"/>
    <w:tmpl w:val="BD585E4A"/>
    <w:lvl w:ilvl="0" w:tplc="7286E22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85B5F80"/>
    <w:multiLevelType w:val="hybridMultilevel"/>
    <w:tmpl w:val="F050D6C6"/>
    <w:lvl w:ilvl="0" w:tplc="DFE4D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B82"/>
    <w:rsid w:val="000E0D5C"/>
    <w:rsid w:val="00147CAB"/>
    <w:rsid w:val="0016503C"/>
    <w:rsid w:val="001E0447"/>
    <w:rsid w:val="00241B68"/>
    <w:rsid w:val="00336DA7"/>
    <w:rsid w:val="00367537"/>
    <w:rsid w:val="004A662D"/>
    <w:rsid w:val="004B71E6"/>
    <w:rsid w:val="004F58A6"/>
    <w:rsid w:val="00656A8F"/>
    <w:rsid w:val="00690535"/>
    <w:rsid w:val="00714393"/>
    <w:rsid w:val="008A4504"/>
    <w:rsid w:val="008C316A"/>
    <w:rsid w:val="00991775"/>
    <w:rsid w:val="00AF0276"/>
    <w:rsid w:val="00C73495"/>
    <w:rsid w:val="00C96071"/>
    <w:rsid w:val="00CA7E02"/>
    <w:rsid w:val="00D43B82"/>
    <w:rsid w:val="00D7236D"/>
    <w:rsid w:val="00D82245"/>
    <w:rsid w:val="00DC0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D0C1AB"/>
  <w15:docId w15:val="{81CBE5E1-4731-4635-A5B3-2A494E58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03C"/>
  </w:style>
  <w:style w:type="paragraph" w:styleId="2">
    <w:name w:val="heading 2"/>
    <w:basedOn w:val="a"/>
    <w:next w:val="a"/>
    <w:link w:val="20"/>
    <w:qFormat/>
    <w:rsid w:val="004F58A6"/>
    <w:pPr>
      <w:keepNext/>
      <w:widowControl w:val="0"/>
      <w:shd w:val="clear" w:color="auto" w:fill="FFFFFF"/>
      <w:autoSpaceDE w:val="0"/>
      <w:autoSpaceDN w:val="0"/>
      <w:adjustRightInd w:val="0"/>
      <w:spacing w:before="3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3B8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2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236D"/>
  </w:style>
  <w:style w:type="paragraph" w:styleId="a6">
    <w:name w:val="footer"/>
    <w:basedOn w:val="a"/>
    <w:link w:val="a7"/>
    <w:uiPriority w:val="99"/>
    <w:unhideWhenUsed/>
    <w:rsid w:val="00D72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236D"/>
  </w:style>
  <w:style w:type="paragraph" w:styleId="a8">
    <w:name w:val="Balloon Text"/>
    <w:basedOn w:val="a"/>
    <w:link w:val="a9"/>
    <w:uiPriority w:val="99"/>
    <w:semiHidden/>
    <w:unhideWhenUsed/>
    <w:rsid w:val="00D72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7236D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4F58A6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2026-05-06T08:46:00Z</cp:lastPrinted>
  <dcterms:created xsi:type="dcterms:W3CDTF">2026-05-06T08:20:00Z</dcterms:created>
  <dcterms:modified xsi:type="dcterms:W3CDTF">2026-06-18T06:54:00Z</dcterms:modified>
</cp:coreProperties>
</file>