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A788" w14:textId="77777777" w:rsidR="004F0F6A" w:rsidRPr="00BB2B97" w:rsidRDefault="004F0F6A" w:rsidP="004F0F6A">
      <w:pPr>
        <w:pStyle w:val="af7"/>
        <w:jc w:val="right"/>
        <w:rPr>
          <w:rFonts w:ascii="Times New Roman" w:hAnsi="Times New Roman"/>
          <w:b/>
          <w:bCs/>
          <w:sz w:val="28"/>
          <w:szCs w:val="28"/>
          <w:lang w:val="sr-Cyrl-CS"/>
        </w:rPr>
      </w:pPr>
      <w:r w:rsidRPr="00BB2B97">
        <w:rPr>
          <w:rFonts w:ascii="Times New Roman" w:hAnsi="Times New Roman"/>
          <w:b/>
          <w:bCs/>
          <w:sz w:val="28"/>
          <w:szCs w:val="28"/>
          <w:lang w:val="sr-Cyrl-CS"/>
        </w:rPr>
        <w:t>ПРОЕКТ</w:t>
      </w:r>
    </w:p>
    <w:p w14:paraId="6D9E05DD" w14:textId="77777777" w:rsidR="004F0F6A" w:rsidRPr="00BB2B97" w:rsidRDefault="004F0F6A" w:rsidP="004F0F6A">
      <w:pPr>
        <w:pStyle w:val="af7"/>
        <w:rPr>
          <w:rFonts w:ascii="Times New Roman" w:hAnsi="Times New Roman"/>
          <w:b/>
          <w:bCs/>
          <w:sz w:val="28"/>
          <w:szCs w:val="28"/>
          <w:lang w:val="sr-Cyrl-CS"/>
        </w:rPr>
      </w:pPr>
    </w:p>
    <w:p w14:paraId="6253D9FB" w14:textId="77777777" w:rsidR="004F0F6A" w:rsidRPr="00BB2B97" w:rsidRDefault="004F0F6A" w:rsidP="004F0F6A">
      <w:pPr>
        <w:pStyle w:val="af7"/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  <w:r w:rsidRPr="00BB2B97">
        <w:rPr>
          <w:rFonts w:ascii="Times New Roman" w:hAnsi="Times New Roman"/>
          <w:b/>
          <w:bCs/>
          <w:sz w:val="28"/>
          <w:szCs w:val="28"/>
          <w:lang w:val="sr-Cyrl-CS"/>
        </w:rPr>
        <w:t>АДМИНИСТРАЦИЯ</w:t>
      </w:r>
    </w:p>
    <w:p w14:paraId="45DE6533" w14:textId="77777777" w:rsidR="004F0F6A" w:rsidRPr="00BB2B97" w:rsidRDefault="004F0F6A" w:rsidP="004F0F6A">
      <w:pPr>
        <w:pStyle w:val="af7"/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  <w:r w:rsidRPr="00BB2B97">
        <w:rPr>
          <w:rFonts w:ascii="Times New Roman" w:hAnsi="Times New Roman"/>
          <w:b/>
          <w:bCs/>
          <w:sz w:val="28"/>
          <w:szCs w:val="28"/>
          <w:lang w:val="sr-Cyrl-CS"/>
        </w:rPr>
        <w:t>ЕЙСКОГО ГОРОДСКОГО ПОСЕЛЕНИЯ  ЕЙСКОГО РАЙОНА</w:t>
      </w:r>
    </w:p>
    <w:p w14:paraId="7FDD2865" w14:textId="77777777" w:rsidR="004F0F6A" w:rsidRPr="00BB2B97" w:rsidRDefault="004F0F6A" w:rsidP="004F0F6A">
      <w:pPr>
        <w:pStyle w:val="af7"/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</w:p>
    <w:p w14:paraId="6263A6D9" w14:textId="77777777" w:rsidR="004F0F6A" w:rsidRPr="00BB2B97" w:rsidRDefault="004F0F6A" w:rsidP="004F0F6A">
      <w:pPr>
        <w:pStyle w:val="af7"/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  <w:r w:rsidRPr="00BB2B97">
        <w:rPr>
          <w:rFonts w:ascii="Times New Roman" w:hAnsi="Times New Roman"/>
          <w:b/>
          <w:bCs/>
          <w:sz w:val="28"/>
          <w:szCs w:val="28"/>
          <w:lang w:val="sr-Cyrl-CS"/>
        </w:rPr>
        <w:t>ПОСТАНОВЛЕНИЕ</w:t>
      </w:r>
    </w:p>
    <w:p w14:paraId="2404ABEC" w14:textId="77777777" w:rsidR="004F0F6A" w:rsidRPr="00BB2B97" w:rsidRDefault="004F0F6A" w:rsidP="004F0F6A">
      <w:pPr>
        <w:pStyle w:val="af7"/>
        <w:rPr>
          <w:rFonts w:ascii="Times New Roman" w:hAnsi="Times New Roman"/>
          <w:b/>
          <w:bCs/>
          <w:sz w:val="28"/>
          <w:szCs w:val="28"/>
        </w:rPr>
      </w:pPr>
    </w:p>
    <w:p w14:paraId="62445573" w14:textId="77777777" w:rsidR="004F0F6A" w:rsidRPr="00BB2B97" w:rsidRDefault="004F0F6A" w:rsidP="004F0F6A">
      <w:pPr>
        <w:pStyle w:val="af7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BB2B97">
        <w:rPr>
          <w:rFonts w:ascii="Times New Roman" w:hAnsi="Times New Roman"/>
          <w:b/>
          <w:bCs/>
          <w:sz w:val="28"/>
          <w:szCs w:val="28"/>
          <w:highlight w:val="yellow"/>
        </w:rPr>
        <w:t>Срок проведения антикоррупционной экспертизы</w:t>
      </w:r>
    </w:p>
    <w:p w14:paraId="728EF903" w14:textId="67FC95C7" w:rsidR="004F0F6A" w:rsidRPr="00BB2B97" w:rsidRDefault="004F0F6A" w:rsidP="004F0F6A">
      <w:pPr>
        <w:pStyle w:val="af7"/>
        <w:jc w:val="center"/>
        <w:rPr>
          <w:rFonts w:ascii="Times New Roman" w:hAnsi="Times New Roman"/>
          <w:b/>
          <w:bCs/>
          <w:sz w:val="28"/>
          <w:szCs w:val="28"/>
        </w:rPr>
      </w:pPr>
      <w:r w:rsidRPr="00BB2B97">
        <w:rPr>
          <w:rFonts w:ascii="Times New Roman" w:hAnsi="Times New Roman"/>
          <w:b/>
          <w:bCs/>
          <w:sz w:val="28"/>
          <w:szCs w:val="28"/>
          <w:highlight w:val="yellow"/>
        </w:rPr>
        <w:t>С</w:t>
      </w:r>
      <w:r>
        <w:rPr>
          <w:rFonts w:ascii="Times New Roman" w:hAnsi="Times New Roman"/>
          <w:b/>
          <w:bCs/>
          <w:sz w:val="28"/>
          <w:szCs w:val="28"/>
          <w:highlight w:val="yellow"/>
        </w:rPr>
        <w:t xml:space="preserve"> 17</w:t>
      </w:r>
      <w:r>
        <w:rPr>
          <w:rFonts w:ascii="Times New Roman" w:hAnsi="Times New Roman"/>
          <w:b/>
          <w:bCs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highlight w:val="yellow"/>
        </w:rPr>
        <w:t>августа</w:t>
      </w:r>
      <w:r w:rsidRPr="00BB2B97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   по </w:t>
      </w:r>
      <w:r>
        <w:rPr>
          <w:rFonts w:ascii="Times New Roman" w:hAnsi="Times New Roman"/>
          <w:b/>
          <w:bCs/>
          <w:sz w:val="28"/>
          <w:szCs w:val="28"/>
          <w:highlight w:val="yellow"/>
        </w:rPr>
        <w:t>2</w:t>
      </w:r>
      <w:r>
        <w:rPr>
          <w:rFonts w:ascii="Times New Roman" w:hAnsi="Times New Roman"/>
          <w:b/>
          <w:bCs/>
          <w:sz w:val="28"/>
          <w:szCs w:val="28"/>
          <w:highlight w:val="yellow"/>
        </w:rPr>
        <w:t>5 августа</w:t>
      </w:r>
      <w:r w:rsidRPr="00BB2B97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 2026 года</w:t>
      </w:r>
    </w:p>
    <w:p w14:paraId="71F3D8EE" w14:textId="77777777" w:rsidR="004F0F6A" w:rsidRPr="00BB2B97" w:rsidRDefault="004F0F6A" w:rsidP="004F0F6A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14:paraId="60E2090B" w14:textId="5EE7B828" w:rsidR="005A3786" w:rsidRPr="00664404" w:rsidRDefault="005A3786" w:rsidP="005A3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644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вне</w:t>
      </w:r>
      <w:r w:rsidR="006644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сении изменений в постановление</w:t>
      </w:r>
      <w:r w:rsidRPr="006644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администрации Ейского городско</w:t>
      </w:r>
      <w:r w:rsidR="006644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го поселения Ейского района от </w:t>
      </w:r>
      <w:r w:rsidRPr="006644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 марта 2014 года № 141 </w:t>
      </w:r>
    </w:p>
    <w:p w14:paraId="3CD98612" w14:textId="207108A5" w:rsidR="005A3786" w:rsidRPr="00664404" w:rsidRDefault="005A3786" w:rsidP="005A3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644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«О Порядке работы с обращениями граждан в администрации </w:t>
      </w:r>
    </w:p>
    <w:p w14:paraId="0F064528" w14:textId="5596792F" w:rsidR="005A3786" w:rsidRPr="00664404" w:rsidRDefault="005A3786" w:rsidP="005A3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644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Ейского городского поселения Ейского района»</w:t>
      </w:r>
    </w:p>
    <w:p w14:paraId="4FF6C91F" w14:textId="77777777" w:rsidR="004F0F6A" w:rsidRDefault="004F0F6A" w:rsidP="005A3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</w:pPr>
    </w:p>
    <w:p w14:paraId="121538BE" w14:textId="78D9A0B2" w:rsidR="00D24538" w:rsidRPr="00664404" w:rsidRDefault="005A3786" w:rsidP="005A3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</w:pPr>
      <w:r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В целях реализации Федерального </w:t>
      </w:r>
      <w:hyperlink r:id="rId8" w:history="1">
        <w:r w:rsidRPr="00664404">
          <w:rPr>
            <w:rFonts w:ascii="Times New Roman" w:eastAsia="Times New Roman" w:hAnsi="Times New Roman" w:cs="Times New Roman"/>
            <w:color w:val="000000" w:themeColor="text1"/>
            <w:spacing w:val="6"/>
            <w:sz w:val="28"/>
            <w:szCs w:val="28"/>
            <w:lang w:eastAsia="ru-RU"/>
          </w:rPr>
          <w:t>закона</w:t>
        </w:r>
      </w:hyperlink>
      <w:r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от 2 мая 2006 года </w:t>
      </w:r>
      <w:r w:rsidR="00846299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          </w:t>
      </w:r>
      <w:r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№ 59-ФЗ «О порядке рассмотрения обращений граждан Российской Федерации»</w:t>
      </w:r>
      <w:r w:rsidR="00B20FB1"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, </w:t>
      </w:r>
      <w:r w:rsidR="003A3436"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Закон</w:t>
      </w:r>
      <w:r w:rsidR="00C745EA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а Краснодарского края от 14 июля </w:t>
      </w:r>
      <w:r w:rsidR="003A3436"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2026</w:t>
      </w:r>
      <w:r w:rsidR="00C745EA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года</w:t>
      </w:r>
      <w:r w:rsidR="003A3436"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№ 5535-КЗ </w:t>
      </w:r>
      <w:r w:rsidR="00266A29"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                  </w:t>
      </w:r>
      <w:r w:rsidR="003A3436"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«О внесении изменений </w:t>
      </w:r>
      <w:r w:rsidR="00D62F5C"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в Закон Красно</w:t>
      </w:r>
      <w:r w:rsidR="00C745EA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дарского края от 28 июня 2007 года</w:t>
      </w:r>
      <w:r w:rsidR="00D62F5C"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№  1270-КЗ «О дополнительных гарантиях реализации права на граждан на обращение в Краснодарском крае»,</w:t>
      </w:r>
      <w:r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п о с т а н о в л я ю:</w:t>
      </w:r>
    </w:p>
    <w:p w14:paraId="5E1BDEAF" w14:textId="30E97EFC" w:rsidR="005A3786" w:rsidRPr="00664404" w:rsidRDefault="005A3786" w:rsidP="005A3786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44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</w:t>
      </w:r>
      <w:r w:rsidR="001C6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ести изменения в постановление </w:t>
      </w:r>
      <w:r w:rsidRPr="006644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Ейского городского поселения Ейского района от 3 марта 2014 года № 141  </w:t>
      </w:r>
      <w:r w:rsidR="00266A29" w:rsidRPr="006644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Pr="006644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 Порядке работы с обращениями граждан  в администрации Ейского городского поселения Ейского района»:</w:t>
      </w:r>
    </w:p>
    <w:p w14:paraId="45B9BEF6" w14:textId="1AB6F427" w:rsidR="005950FB" w:rsidRPr="00664404" w:rsidRDefault="005A3786" w:rsidP="005950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5950FB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="005950FB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3.4.2 </w:t>
      </w:r>
      <w:r w:rsidR="005950FB">
        <w:rPr>
          <w:rFonts w:ascii="Times New Roman" w:hAnsi="Times New Roman" w:cs="Times New Roman"/>
          <w:color w:val="000000" w:themeColor="text1"/>
          <w:sz w:val="28"/>
          <w:szCs w:val="28"/>
        </w:rPr>
        <w:t>пункта 3.4 раздела</w:t>
      </w:r>
      <w:r w:rsidR="004F0F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595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50FB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 изложить в следующей редакции:</w:t>
      </w:r>
    </w:p>
    <w:p w14:paraId="27EAFDCF" w14:textId="4BEA9CDF" w:rsidR="005950FB" w:rsidRDefault="005950FB" w:rsidP="005950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«3.4.2. Если в резолюции о рассмотрении обращения указаны несколько исполнителей, то работу по рассмотрению обращения координирует лицо, отмеченное в резолюции  первым, им обобщаются материалы, готовится ответ заявителю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При этом персональная ответственность за рассмотрение обращения в части касающейся, несут все исполнители;</w:t>
      </w:r>
    </w:p>
    <w:p w14:paraId="151DEF9D" w14:textId="382AE154" w:rsidR="009E2CD8" w:rsidRPr="00664404" w:rsidRDefault="005950FB" w:rsidP="005A37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5A3786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E2CD8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ункт </w:t>
      </w:r>
      <w:r w:rsidR="003A3436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3.5</w:t>
      </w:r>
      <w:r w:rsidR="009E2CD8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раздела 3 </w:t>
      </w:r>
      <w:r w:rsidR="009E2CD8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приложения </w:t>
      </w:r>
      <w:r w:rsidR="003A3436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подпунктом 3.5.19</w:t>
      </w:r>
      <w:r w:rsidR="003A3436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содержания:</w:t>
      </w:r>
    </w:p>
    <w:p w14:paraId="03811584" w14:textId="412F34F7" w:rsidR="009E2CD8" w:rsidRDefault="005A3786" w:rsidP="00E24D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A3436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3.5.19.</w:t>
      </w:r>
      <w:r w:rsidR="009E2CD8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436" w:rsidRPr="00664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Обращения граждан, указанных в пункте 1 Указа Президента Российской Федер</w:t>
      </w:r>
      <w:r w:rsidR="00343D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ации от 15 мая 2026 года № 327 «</w:t>
      </w:r>
      <w:r w:rsidR="003A3436" w:rsidRPr="00664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</w:t>
      </w:r>
      <w:r w:rsidR="00343D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едерации»</w:t>
      </w:r>
      <w:r w:rsidR="003A3436" w:rsidRPr="00664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по вопросам предоставления им мер социальной поддержки, поступившие до конца года завершения специальной военной операции в </w:t>
      </w:r>
      <w:r w:rsidR="005950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администрацию Ейского городского поселения Ейского района</w:t>
      </w:r>
      <w:r w:rsidR="003A3436" w:rsidRPr="00664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их должностным лицам, подлежат рассмотрению в течение 20 дней со дня регистрации этих обращений</w:t>
      </w:r>
      <w:r w:rsidR="004F0F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197A3D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3FFE481" w14:textId="77777777" w:rsidR="006301CC" w:rsidRDefault="006301CC" w:rsidP="006301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Pr="006301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3.7.15 пункта 3.7</w:t>
      </w: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раздела 3 </w:t>
      </w: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изложить </w:t>
      </w: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следующей редакции:</w:t>
      </w:r>
    </w:p>
    <w:p w14:paraId="272AAB38" w14:textId="0AEDCFFB" w:rsidR="006301CC" w:rsidRDefault="006301CC" w:rsidP="006301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1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«3.7.15. Личный прием граждан в администрации Ейского городского поселения Ейского района проводится их руководителями и уполномоченными на то лицами в порядке, установленном Федеральным законом от 2 мая 2006 года № 59-ФЗ «О порядке рассмотрения обращений граждан Российской Федерации»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778BA1F" w14:textId="0C651091" w:rsidR="00876D69" w:rsidRPr="00664404" w:rsidRDefault="006301CC" w:rsidP="00876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A3786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76D69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="00343D10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</w:t>
      </w:r>
      <w:r w:rsidR="00343D10">
        <w:rPr>
          <w:rFonts w:ascii="Times New Roman" w:hAnsi="Times New Roman" w:cs="Times New Roman"/>
          <w:color w:val="000000" w:themeColor="text1"/>
          <w:sz w:val="28"/>
          <w:szCs w:val="28"/>
        </w:rPr>
        <w:t>3.7</w:t>
      </w:r>
      <w:r w:rsidR="00876D69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76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3.7</w:t>
      </w:r>
      <w:r w:rsidR="00343D10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3D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раздела 3 </w:t>
      </w:r>
      <w:r w:rsidR="00343D10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приложения </w:t>
      </w:r>
      <w:r w:rsidR="00876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изложить </w:t>
      </w:r>
      <w:r w:rsidR="00343D10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6D69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редакции:</w:t>
      </w:r>
    </w:p>
    <w:p w14:paraId="472D10F8" w14:textId="09F768B5" w:rsidR="00E24D7B" w:rsidRDefault="00343D10" w:rsidP="00266A2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64404">
        <w:rPr>
          <w:color w:val="000000" w:themeColor="text1"/>
          <w:sz w:val="28"/>
          <w:szCs w:val="28"/>
        </w:rPr>
        <w:t xml:space="preserve"> </w:t>
      </w:r>
      <w:r w:rsidR="00E43975" w:rsidRPr="00664404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3.7.</w:t>
      </w:r>
      <w:r w:rsidR="00876D69">
        <w:rPr>
          <w:color w:val="000000" w:themeColor="text1"/>
          <w:sz w:val="28"/>
          <w:szCs w:val="28"/>
        </w:rPr>
        <w:t>1</w:t>
      </w:r>
      <w:r w:rsidR="006301CC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</w:t>
      </w:r>
      <w:r w:rsidR="00876D69" w:rsidRPr="00876D69">
        <w:rPr>
          <w:sz w:val="28"/>
          <w:szCs w:val="28"/>
        </w:rPr>
        <w:t xml:space="preserve"> </w:t>
      </w:r>
      <w:r w:rsidR="006301CC">
        <w:rPr>
          <w:sz w:val="28"/>
          <w:szCs w:val="28"/>
        </w:rPr>
        <w:t>И</w:t>
      </w:r>
      <w:r w:rsidRPr="00664404">
        <w:rPr>
          <w:color w:val="000000" w:themeColor="text1"/>
          <w:sz w:val="28"/>
          <w:szCs w:val="28"/>
        </w:rPr>
        <w:t xml:space="preserve">нформация о проведении личного приема граждан (место приема, дни и часы приема, необходимые документы, контактный телефон), информация о праве отдельных категорий граждан на личный прием в первоочередном порядке размещаются на официальных сайтах </w:t>
      </w:r>
      <w:r>
        <w:rPr>
          <w:color w:val="000000" w:themeColor="text1"/>
          <w:sz w:val="28"/>
          <w:szCs w:val="28"/>
        </w:rPr>
        <w:t>администрации Ейского городского поселения Ейского района и муниципальных учреждениях</w:t>
      </w:r>
      <w:r w:rsidRPr="00664404">
        <w:rPr>
          <w:color w:val="000000" w:themeColor="text1"/>
          <w:sz w:val="28"/>
          <w:szCs w:val="28"/>
        </w:rPr>
        <w:t xml:space="preserve">, в информационно-телекоммуникационной сети </w:t>
      </w:r>
      <w:r w:rsidR="004F0F6A">
        <w:rPr>
          <w:color w:val="000000" w:themeColor="text1"/>
          <w:sz w:val="28"/>
          <w:szCs w:val="28"/>
        </w:rPr>
        <w:t>«</w:t>
      </w:r>
      <w:r w:rsidRPr="00664404">
        <w:rPr>
          <w:color w:val="000000" w:themeColor="text1"/>
          <w:sz w:val="28"/>
          <w:szCs w:val="28"/>
        </w:rPr>
        <w:t>Интернет</w:t>
      </w:r>
      <w:r w:rsidR="004F0F6A">
        <w:rPr>
          <w:color w:val="000000" w:themeColor="text1"/>
          <w:sz w:val="28"/>
          <w:szCs w:val="28"/>
        </w:rPr>
        <w:t>»</w:t>
      </w:r>
      <w:r w:rsidRPr="00664404">
        <w:rPr>
          <w:color w:val="000000" w:themeColor="text1"/>
          <w:sz w:val="28"/>
          <w:szCs w:val="28"/>
        </w:rPr>
        <w:t xml:space="preserve">, а также на информационных стендах в помещениях, </w:t>
      </w:r>
      <w:r>
        <w:rPr>
          <w:color w:val="000000" w:themeColor="text1"/>
          <w:sz w:val="28"/>
          <w:szCs w:val="28"/>
        </w:rPr>
        <w:t>администрации Ейского городского поселения Ейского района</w:t>
      </w:r>
      <w:r w:rsidR="004F0F6A">
        <w:rPr>
          <w:color w:val="000000" w:themeColor="text1"/>
          <w:sz w:val="28"/>
          <w:szCs w:val="28"/>
        </w:rPr>
        <w:t>»</w:t>
      </w:r>
      <w:r w:rsidR="00266A29" w:rsidRPr="00664404">
        <w:rPr>
          <w:color w:val="000000" w:themeColor="text1"/>
          <w:sz w:val="28"/>
          <w:szCs w:val="28"/>
        </w:rPr>
        <w:t>;</w:t>
      </w:r>
    </w:p>
    <w:p w14:paraId="512362CC" w14:textId="7847E2ED" w:rsidR="00876D69" w:rsidRPr="00664404" w:rsidRDefault="006301CC" w:rsidP="00876D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43D10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76D69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="00876D69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</w:t>
      </w:r>
      <w:r w:rsidR="00876D69">
        <w:rPr>
          <w:rFonts w:ascii="Times New Roman" w:hAnsi="Times New Roman" w:cs="Times New Roman"/>
          <w:color w:val="000000" w:themeColor="text1"/>
          <w:sz w:val="28"/>
          <w:szCs w:val="28"/>
        </w:rPr>
        <w:t>3.7.</w:t>
      </w:r>
      <w:r w:rsidR="00846299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876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3.7</w:t>
      </w:r>
      <w:r w:rsidR="00876D69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6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раздела 3 </w:t>
      </w:r>
      <w:r w:rsidR="00876D69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приложения </w:t>
      </w:r>
      <w:r w:rsidR="00876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</w:t>
      </w:r>
      <w:r w:rsidR="004F0F6A">
        <w:rPr>
          <w:rFonts w:ascii="Times New Roman" w:hAnsi="Times New Roman" w:cs="Times New Roman"/>
          <w:color w:val="000000" w:themeColor="text1"/>
          <w:sz w:val="28"/>
          <w:szCs w:val="28"/>
        </w:rPr>
        <w:t>абзацами</w:t>
      </w:r>
      <w:r w:rsidR="00876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</w:t>
      </w:r>
      <w:r w:rsidR="00876D69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F64107A" w14:textId="08B94C89" w:rsidR="00E24D7B" w:rsidRPr="00664404" w:rsidRDefault="00E43975" w:rsidP="00266A2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64404">
        <w:rPr>
          <w:color w:val="000000" w:themeColor="text1"/>
          <w:sz w:val="28"/>
          <w:szCs w:val="28"/>
        </w:rPr>
        <w:t>«</w:t>
      </w:r>
      <w:r w:rsidR="00876D69">
        <w:rPr>
          <w:color w:val="000000" w:themeColor="text1"/>
          <w:sz w:val="28"/>
          <w:szCs w:val="28"/>
        </w:rPr>
        <w:t>3.7.</w:t>
      </w:r>
      <w:r w:rsidR="00846299">
        <w:rPr>
          <w:color w:val="000000" w:themeColor="text1"/>
          <w:sz w:val="28"/>
          <w:szCs w:val="28"/>
        </w:rPr>
        <w:t>25</w:t>
      </w:r>
      <w:r w:rsidR="002D36E5" w:rsidRPr="00664404">
        <w:rPr>
          <w:color w:val="000000" w:themeColor="text1"/>
          <w:sz w:val="28"/>
          <w:szCs w:val="28"/>
        </w:rPr>
        <w:t>.</w:t>
      </w:r>
      <w:r w:rsidR="00E24D7B" w:rsidRPr="00664404">
        <w:rPr>
          <w:color w:val="000000" w:themeColor="text1"/>
          <w:sz w:val="28"/>
          <w:szCs w:val="28"/>
        </w:rPr>
        <w:t xml:space="preserve"> Правом на личный прием в </w:t>
      </w:r>
      <w:r w:rsidR="00343D10">
        <w:rPr>
          <w:color w:val="000000" w:themeColor="text1"/>
          <w:sz w:val="28"/>
          <w:szCs w:val="28"/>
        </w:rPr>
        <w:t>администрации Ейского городского поселения Ейского района</w:t>
      </w:r>
      <w:r w:rsidR="00E24D7B" w:rsidRPr="00664404">
        <w:rPr>
          <w:color w:val="000000" w:themeColor="text1"/>
          <w:sz w:val="28"/>
          <w:szCs w:val="28"/>
        </w:rPr>
        <w:t xml:space="preserve"> в первоочередном порядке пользуются категории граждан, предусмотренные законодательством Российской Федерации, а также:</w:t>
      </w:r>
    </w:p>
    <w:p w14:paraId="3CD9106E" w14:textId="4A8CB61B" w:rsidR="00E24D7B" w:rsidRPr="00664404" w:rsidRDefault="00E24D7B" w:rsidP="00266A2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64404">
        <w:rPr>
          <w:color w:val="000000" w:themeColor="text1"/>
          <w:sz w:val="28"/>
          <w:szCs w:val="28"/>
        </w:rPr>
        <w:t>1) Герои Социалистического Труда, Герои Труда Российской Федерации, полные кавалеры ордена Трудовой Славы, жен</w:t>
      </w:r>
      <w:r w:rsidR="00343D10">
        <w:rPr>
          <w:color w:val="000000" w:themeColor="text1"/>
          <w:sz w:val="28"/>
          <w:szCs w:val="28"/>
        </w:rPr>
        <w:t>щины, которым присвоено звание «</w:t>
      </w:r>
      <w:r w:rsidRPr="00664404">
        <w:rPr>
          <w:color w:val="000000" w:themeColor="text1"/>
          <w:sz w:val="28"/>
          <w:szCs w:val="28"/>
        </w:rPr>
        <w:t>Мать-героиня</w:t>
      </w:r>
      <w:r w:rsidR="00343D10">
        <w:rPr>
          <w:color w:val="000000" w:themeColor="text1"/>
          <w:sz w:val="28"/>
          <w:szCs w:val="28"/>
        </w:rPr>
        <w:t>»</w:t>
      </w:r>
      <w:r w:rsidRPr="00664404">
        <w:rPr>
          <w:color w:val="000000" w:themeColor="text1"/>
          <w:sz w:val="28"/>
          <w:szCs w:val="28"/>
        </w:rPr>
        <w:t>;</w:t>
      </w:r>
    </w:p>
    <w:p w14:paraId="6E582C64" w14:textId="77777777" w:rsidR="00E24D7B" w:rsidRPr="00664404" w:rsidRDefault="00E24D7B" w:rsidP="00266A2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64404">
        <w:rPr>
          <w:color w:val="000000" w:themeColor="text1"/>
          <w:sz w:val="28"/>
          <w:szCs w:val="28"/>
        </w:rPr>
        <w:t>2) беременные женщины, а также родители, пришедшие на личный прием с детьми в возрасте до трех лет (включительно);</w:t>
      </w:r>
    </w:p>
    <w:p w14:paraId="47ABEFC4" w14:textId="77777777" w:rsidR="00E24D7B" w:rsidRPr="00664404" w:rsidRDefault="00E24D7B" w:rsidP="00266A2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64404">
        <w:rPr>
          <w:color w:val="000000" w:themeColor="text1"/>
          <w:sz w:val="28"/>
          <w:szCs w:val="28"/>
        </w:rPr>
        <w:t>3) граждане старше 70 лет;</w:t>
      </w:r>
    </w:p>
    <w:p w14:paraId="29778251" w14:textId="39DDF3F1" w:rsidR="00E24D7B" w:rsidRPr="00664404" w:rsidRDefault="00E24D7B" w:rsidP="00266A29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64404">
        <w:rPr>
          <w:color w:val="000000" w:themeColor="text1"/>
          <w:sz w:val="28"/>
          <w:szCs w:val="28"/>
        </w:rPr>
        <w:t>4) граждане, указанные в пункте 1 Указа Президента Российской Федер</w:t>
      </w:r>
      <w:r w:rsidR="00876D69">
        <w:rPr>
          <w:color w:val="000000" w:themeColor="text1"/>
          <w:sz w:val="28"/>
          <w:szCs w:val="28"/>
        </w:rPr>
        <w:t>ации от 15 мая 2026 года № 327 «</w:t>
      </w:r>
      <w:r w:rsidRPr="00664404">
        <w:rPr>
          <w:color w:val="000000" w:themeColor="text1"/>
          <w:sz w:val="28"/>
          <w:szCs w:val="28"/>
        </w:rPr>
        <w:t xml:space="preserve">О единых базовых мерах поддержки лиц, принимающих (принимавших) участие в специальной военной операции, и других категорий лиц в </w:t>
      </w:r>
      <w:r w:rsidR="00876D69">
        <w:rPr>
          <w:color w:val="000000" w:themeColor="text1"/>
          <w:sz w:val="28"/>
          <w:szCs w:val="28"/>
        </w:rPr>
        <w:t>субъектах Российской Федерации»</w:t>
      </w:r>
      <w:r w:rsidR="00846299">
        <w:rPr>
          <w:color w:val="000000" w:themeColor="text1"/>
          <w:sz w:val="28"/>
          <w:szCs w:val="28"/>
        </w:rPr>
        <w:t xml:space="preserve">.               </w:t>
      </w:r>
      <w:r w:rsidRPr="00664404">
        <w:rPr>
          <w:color w:val="000000" w:themeColor="text1"/>
          <w:sz w:val="28"/>
          <w:szCs w:val="28"/>
        </w:rPr>
        <w:t>В случае, если правом на внеочередной личный прием одновременно обладают несколько граждан, прием указанных граждан производится в порядке их явки на личный прием</w:t>
      </w:r>
      <w:r w:rsidR="00876D69">
        <w:rPr>
          <w:color w:val="000000" w:themeColor="text1"/>
          <w:sz w:val="28"/>
          <w:szCs w:val="28"/>
        </w:rPr>
        <w:t>. В</w:t>
      </w:r>
      <w:r w:rsidRPr="00664404">
        <w:rPr>
          <w:color w:val="000000" w:themeColor="text1"/>
          <w:sz w:val="28"/>
          <w:szCs w:val="28"/>
        </w:rPr>
        <w:t xml:space="preserve"> целях реализации права на внеочередной прием граждане предъявляют документ, подтверждающий их право</w:t>
      </w:r>
      <w:r w:rsidR="00876D69">
        <w:rPr>
          <w:color w:val="000000" w:themeColor="text1"/>
          <w:sz w:val="28"/>
          <w:szCs w:val="28"/>
        </w:rPr>
        <w:t xml:space="preserve"> на внеочередной личный прием».</w:t>
      </w:r>
    </w:p>
    <w:p w14:paraId="1B301CF8" w14:textId="699C107D" w:rsidR="005A3786" w:rsidRPr="00664404" w:rsidRDefault="005A3786" w:rsidP="00266A29">
      <w:pPr>
        <w:pStyle w:val="a7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Отделу </w:t>
      </w:r>
      <w:r w:rsidR="00E24D7B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общей и </w:t>
      </w:r>
      <w:r w:rsidR="00E43975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организационной работы</w:t>
      </w: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Ейского городского поселения Ейского района (</w:t>
      </w:r>
      <w:r w:rsidR="00E24D7B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Воробьевой С.В.</w:t>
      </w: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обеспечить </w:t>
      </w:r>
      <w:r w:rsidR="00E24D7B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опубликование </w:t>
      </w:r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постановления</w:t>
      </w:r>
      <w:r w:rsidR="00266A29"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сетевом издании </w:t>
      </w:r>
      <w:proofErr w:type="spellStart"/>
      <w:r w:rsidR="00266A29" w:rsidRPr="0066440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municipalnyjvestnik</w:t>
      </w:r>
      <w:proofErr w:type="spellEnd"/>
      <w:r w:rsidRPr="006644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641054" w14:textId="10E87686" w:rsidR="005A3786" w:rsidRPr="00664404" w:rsidRDefault="005A3786" w:rsidP="00266A2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Постановление вступает в силу со дня его </w:t>
      </w:r>
      <w:r w:rsidR="00E24D7B"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опубликования</w:t>
      </w:r>
      <w:r w:rsidRPr="0066440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.</w:t>
      </w:r>
    </w:p>
    <w:tbl>
      <w:tblPr>
        <w:tblStyle w:val="af1"/>
        <w:tblW w:w="9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5"/>
        <w:gridCol w:w="222"/>
      </w:tblGrid>
      <w:tr w:rsidR="00664404" w:rsidRPr="00664404" w14:paraId="0D1482CF" w14:textId="77777777" w:rsidTr="006301CC">
        <w:trPr>
          <w:trHeight w:val="359"/>
        </w:trPr>
        <w:tc>
          <w:tcPr>
            <w:tcW w:w="4918" w:type="dxa"/>
          </w:tcPr>
          <w:p w14:paraId="425F2568" w14:textId="77777777" w:rsidR="008B33D5" w:rsidRDefault="008B33D5" w:rsidP="004A34D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792F347" w14:textId="77777777" w:rsidR="00846299" w:rsidRDefault="005A3786" w:rsidP="004A34D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44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Глава Ейского городского поселения </w:t>
            </w:r>
          </w:p>
          <w:p w14:paraId="572AD23C" w14:textId="3A0D3637" w:rsidR="005A3786" w:rsidRDefault="005A3786" w:rsidP="004A34D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44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Ейского района</w:t>
            </w:r>
            <w:r w:rsidR="008462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</w:t>
            </w:r>
            <w:r w:rsidR="004F0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  <w:r w:rsidR="008462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Д.В. Квитовский</w:t>
            </w:r>
          </w:p>
          <w:p w14:paraId="279460F3" w14:textId="78C1FE43" w:rsidR="008B33D5" w:rsidRPr="00664404" w:rsidRDefault="008B33D5" w:rsidP="004A34D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5" w:type="dxa"/>
          </w:tcPr>
          <w:p w14:paraId="02582120" w14:textId="77777777" w:rsidR="005A3786" w:rsidRPr="00664404" w:rsidRDefault="005A3786" w:rsidP="004A34D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9FB69BF" w14:textId="3379C065" w:rsidR="005A3786" w:rsidRPr="00664404" w:rsidRDefault="005A3786" w:rsidP="006301CC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A3786" w:rsidRPr="006301CC" w14:paraId="4E8D27BA" w14:textId="77777777" w:rsidTr="006301CC">
        <w:trPr>
          <w:trHeight w:val="180"/>
        </w:trPr>
        <w:tc>
          <w:tcPr>
            <w:tcW w:w="4918" w:type="dxa"/>
          </w:tcPr>
          <w:p w14:paraId="3F292C4F" w14:textId="77777777" w:rsidR="006301CC" w:rsidRPr="006301CC" w:rsidRDefault="006301CC" w:rsidP="006301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1C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ЛИСТ СОГЛАСОВАНИЯ</w:t>
            </w:r>
          </w:p>
          <w:p w14:paraId="299599E2" w14:textId="77777777" w:rsidR="006301CC" w:rsidRPr="006301CC" w:rsidRDefault="006301CC" w:rsidP="00630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1CC">
              <w:rPr>
                <w:rFonts w:ascii="Times New Roman" w:hAnsi="Times New Roman" w:cs="Times New Roman"/>
                <w:sz w:val="28"/>
                <w:szCs w:val="28"/>
              </w:rPr>
              <w:t xml:space="preserve">проекта постановления администрации Ейского городского поселения </w:t>
            </w:r>
          </w:p>
          <w:p w14:paraId="6B3D3C01" w14:textId="77777777" w:rsidR="006301CC" w:rsidRPr="006301CC" w:rsidRDefault="006301CC" w:rsidP="00630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1CC">
              <w:rPr>
                <w:rFonts w:ascii="Times New Roman" w:hAnsi="Times New Roman" w:cs="Times New Roman"/>
                <w:sz w:val="28"/>
                <w:szCs w:val="28"/>
              </w:rPr>
              <w:t>Ейского района</w:t>
            </w:r>
          </w:p>
          <w:p w14:paraId="2733E874" w14:textId="77777777" w:rsidR="006301CC" w:rsidRPr="006301CC" w:rsidRDefault="006301CC" w:rsidP="00630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1CC">
              <w:rPr>
                <w:rFonts w:ascii="Times New Roman" w:hAnsi="Times New Roman" w:cs="Times New Roman"/>
                <w:sz w:val="28"/>
                <w:szCs w:val="28"/>
              </w:rPr>
              <w:t xml:space="preserve">  от ________________ № ______</w:t>
            </w:r>
          </w:p>
          <w:p w14:paraId="0D6967CF" w14:textId="77777777" w:rsidR="006301CC" w:rsidRPr="006301CC" w:rsidRDefault="006301CC" w:rsidP="006301CC">
            <w:pPr>
              <w:pStyle w:val="23"/>
              <w:rPr>
                <w:rFonts w:ascii="Times New Roman" w:hAnsi="Times New Roman" w:cs="Times New Roman"/>
                <w:b w:val="0"/>
                <w:szCs w:val="28"/>
              </w:rPr>
            </w:pPr>
          </w:p>
          <w:p w14:paraId="1FC0367C" w14:textId="77777777" w:rsidR="006301CC" w:rsidRPr="006301CC" w:rsidRDefault="006301CC" w:rsidP="006301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01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301C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 внесении изменений в постановление администрации Ейского городского поселения Ейского района от 3 марта 2014 года № 141 </w:t>
            </w:r>
          </w:p>
          <w:p w14:paraId="2BF6F50F" w14:textId="77777777" w:rsidR="006301CC" w:rsidRPr="006301CC" w:rsidRDefault="006301CC" w:rsidP="006301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01C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«О Порядке работы с обращениями граждан в администрации </w:t>
            </w:r>
          </w:p>
          <w:p w14:paraId="3C241B43" w14:textId="77777777" w:rsidR="006301CC" w:rsidRPr="006301CC" w:rsidRDefault="006301CC" w:rsidP="006301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301C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Ейского городского поселения Ейского района»</w:t>
            </w:r>
          </w:p>
          <w:p w14:paraId="5036B8DF" w14:textId="77777777" w:rsidR="006301CC" w:rsidRPr="006301CC" w:rsidRDefault="006301CC" w:rsidP="006301CC">
            <w:pPr>
              <w:pStyle w:val="23"/>
              <w:rPr>
                <w:rFonts w:ascii="Times New Roman" w:hAnsi="Times New Roman" w:cs="Times New Roman"/>
                <w:b w:val="0"/>
                <w:szCs w:val="28"/>
              </w:rPr>
            </w:pPr>
          </w:p>
          <w:p w14:paraId="5E5F338D" w14:textId="77777777" w:rsidR="006301CC" w:rsidRPr="006301CC" w:rsidRDefault="006301CC" w:rsidP="006301CC">
            <w:pPr>
              <w:pStyle w:val="23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549A1AF" w14:textId="77777777" w:rsidR="006301CC" w:rsidRPr="006301CC" w:rsidRDefault="006301CC" w:rsidP="006301CC">
            <w:pPr>
              <w:pStyle w:val="23"/>
              <w:rPr>
                <w:rFonts w:ascii="Times New Roman" w:hAnsi="Times New Roman" w:cs="Times New Roman"/>
                <w:b w:val="0"/>
                <w:bCs w:val="0"/>
              </w:rPr>
            </w:pPr>
          </w:p>
          <w:tbl>
            <w:tblPr>
              <w:tblW w:w="9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79"/>
              <w:gridCol w:w="2987"/>
              <w:gridCol w:w="2633"/>
            </w:tblGrid>
            <w:tr w:rsidR="006301CC" w:rsidRPr="006301CC" w14:paraId="3BD1D359" w14:textId="77777777" w:rsidTr="004206EA">
              <w:trPr>
                <w:trHeight w:val="377"/>
              </w:trPr>
              <w:tc>
                <w:tcPr>
                  <w:tcW w:w="417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CC7AE8" w14:textId="77777777" w:rsidR="006301CC" w:rsidRPr="006301CC" w:rsidRDefault="006301CC" w:rsidP="006301CC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01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 подготовлен и внесен:</w:t>
                  </w:r>
                </w:p>
              </w:tc>
              <w:tc>
                <w:tcPr>
                  <w:tcW w:w="29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94094B" w14:textId="77777777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57B8E" w14:textId="77777777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01CC" w:rsidRPr="006301CC" w14:paraId="31414564" w14:textId="77777777" w:rsidTr="004F0F6A">
              <w:trPr>
                <w:trHeight w:val="2695"/>
              </w:trPr>
              <w:tc>
                <w:tcPr>
                  <w:tcW w:w="41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A5D239" w14:textId="77777777" w:rsidR="006301CC" w:rsidRPr="006301CC" w:rsidRDefault="006301CC" w:rsidP="006301CC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37ECD32" w14:textId="77777777" w:rsidR="006301CC" w:rsidRPr="006301CC" w:rsidRDefault="006301CC" w:rsidP="006301CC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01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Отделом общей </w:t>
                  </w:r>
                </w:p>
                <w:p w14:paraId="5292ADA3" w14:textId="77777777" w:rsidR="006301CC" w:rsidRPr="006301CC" w:rsidRDefault="006301CC" w:rsidP="006301CC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01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организационной работы</w:t>
                  </w:r>
                </w:p>
                <w:p w14:paraId="601C2213" w14:textId="77777777" w:rsidR="006301CC" w:rsidRPr="006301CC" w:rsidRDefault="006301CC" w:rsidP="006301CC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2542744" w14:textId="77777777" w:rsidR="006301CC" w:rsidRPr="006301CC" w:rsidRDefault="006301CC" w:rsidP="006301CC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01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Начальником отдела</w:t>
                  </w:r>
                </w:p>
                <w:p w14:paraId="617338EA" w14:textId="77777777" w:rsidR="006301CC" w:rsidRPr="006301CC" w:rsidRDefault="006301CC" w:rsidP="006301CC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C5B415A" w14:textId="77777777" w:rsidR="006301CC" w:rsidRPr="006301CC" w:rsidRDefault="006301CC" w:rsidP="006301CC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E6D316" w14:textId="77777777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3CF870" w14:textId="77777777" w:rsidR="006301CC" w:rsidRPr="006301CC" w:rsidRDefault="006301CC" w:rsidP="006301CC">
                  <w:pPr>
                    <w:spacing w:after="0" w:line="276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313CDDC" w14:textId="77777777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9CD3D6D" w14:textId="77777777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1BA4387" w14:textId="77777777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01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</w:p>
                <w:p w14:paraId="11BD9672" w14:textId="77777777" w:rsidR="006301CC" w:rsidRPr="006301CC" w:rsidRDefault="006301CC" w:rsidP="006301CC">
                  <w:pPr>
                    <w:spacing w:after="0" w:line="276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01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С.В. Воробьева</w:t>
                  </w:r>
                </w:p>
              </w:tc>
            </w:tr>
            <w:tr w:rsidR="006301CC" w:rsidRPr="006301CC" w14:paraId="44141775" w14:textId="77777777" w:rsidTr="004F0F6A">
              <w:trPr>
                <w:trHeight w:val="377"/>
              </w:trPr>
              <w:tc>
                <w:tcPr>
                  <w:tcW w:w="41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0FED16" w14:textId="2517189C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074413" w14:textId="77777777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CB7A00" w14:textId="77777777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01CC" w:rsidRPr="006301CC" w14:paraId="0CFC4835" w14:textId="77777777" w:rsidTr="004206EA">
              <w:trPr>
                <w:trHeight w:val="1854"/>
              </w:trPr>
              <w:tc>
                <w:tcPr>
                  <w:tcW w:w="41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B5587F" w14:textId="77777777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10D63C" w14:textId="6AA5B56F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9FC95B" w14:textId="0217EB2C" w:rsidR="006301CC" w:rsidRPr="006301CC" w:rsidRDefault="006301CC" w:rsidP="006301CC">
                  <w:pPr>
                    <w:spacing w:after="0" w:line="276" w:lineRule="auto"/>
                    <w:ind w:left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01CC" w:rsidRPr="006301CC" w14:paraId="30A92D0C" w14:textId="77777777" w:rsidTr="004F0F6A">
              <w:trPr>
                <w:trHeight w:val="754"/>
              </w:trPr>
              <w:tc>
                <w:tcPr>
                  <w:tcW w:w="41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6AC9CF" w14:textId="78163178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CE427" w14:textId="77777777" w:rsidR="006301CC" w:rsidRPr="006301CC" w:rsidRDefault="006301CC" w:rsidP="006301CC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F0097F" w14:textId="722E5F98" w:rsidR="006301CC" w:rsidRPr="006301CC" w:rsidRDefault="006301CC" w:rsidP="006301CC">
                  <w:pPr>
                    <w:spacing w:after="0" w:line="276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531EC04" w14:textId="77777777" w:rsidR="006301CC" w:rsidRPr="006301CC" w:rsidRDefault="006301CC" w:rsidP="006301CC">
            <w:pPr>
              <w:rPr>
                <w:rFonts w:ascii="Times New Roman" w:hAnsi="Times New Roman" w:cs="Times New Roman"/>
              </w:rPr>
            </w:pPr>
          </w:p>
          <w:p w14:paraId="66EAEF11" w14:textId="77777777" w:rsidR="005A3786" w:rsidRPr="006301CC" w:rsidRDefault="005A3786" w:rsidP="006301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5" w:type="dxa"/>
          </w:tcPr>
          <w:p w14:paraId="5DE252BE" w14:textId="77777777" w:rsidR="005A3786" w:rsidRPr="006301CC" w:rsidRDefault="005A3786" w:rsidP="006301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CD9EAA5" w14:textId="77777777" w:rsidR="00ED7A4F" w:rsidRPr="006301CC" w:rsidRDefault="00ED7A4F" w:rsidP="006301C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ED7A4F" w:rsidRPr="006301CC" w:rsidSect="00850950">
      <w:headerReference w:type="default" r:id="rId9"/>
      <w:headerReference w:type="first" r:id="rId10"/>
      <w:pgSz w:w="11905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3AFF0" w14:textId="77777777" w:rsidR="00DA5073" w:rsidRDefault="00DA5073" w:rsidP="00D24538">
      <w:pPr>
        <w:spacing w:after="0" w:line="240" w:lineRule="auto"/>
      </w:pPr>
      <w:r>
        <w:separator/>
      </w:r>
    </w:p>
  </w:endnote>
  <w:endnote w:type="continuationSeparator" w:id="0">
    <w:p w14:paraId="3E6582EA" w14:textId="77777777" w:rsidR="00DA5073" w:rsidRDefault="00DA5073" w:rsidP="00D2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B041A" w14:textId="77777777" w:rsidR="00DA5073" w:rsidRDefault="00DA5073" w:rsidP="00D24538">
      <w:pPr>
        <w:spacing w:after="0" w:line="240" w:lineRule="auto"/>
      </w:pPr>
      <w:r>
        <w:separator/>
      </w:r>
    </w:p>
  </w:footnote>
  <w:footnote w:type="continuationSeparator" w:id="0">
    <w:p w14:paraId="2C5828F3" w14:textId="77777777" w:rsidR="00DA5073" w:rsidRDefault="00DA5073" w:rsidP="00D24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769782"/>
      <w:docPartObj>
        <w:docPartGallery w:val="Page Numbers (Top of Page)"/>
        <w:docPartUnique/>
      </w:docPartObj>
    </w:sdtPr>
    <w:sdtContent>
      <w:p w14:paraId="36AD6336" w14:textId="77777777" w:rsidR="00266A29" w:rsidRDefault="00266A29" w:rsidP="00266A29">
        <w:pPr>
          <w:pStyle w:val="ad"/>
          <w:jc w:val="center"/>
        </w:pPr>
      </w:p>
      <w:p w14:paraId="5A6097BD" w14:textId="640E1BEE" w:rsidR="00266A29" w:rsidRDefault="00266A29" w:rsidP="00266A2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265">
          <w:rPr>
            <w:noProof/>
          </w:rPr>
          <w:t>3</w:t>
        </w:r>
        <w:r>
          <w:fldChar w:fldCharType="end"/>
        </w:r>
      </w:p>
    </w:sdtContent>
  </w:sdt>
  <w:p w14:paraId="0D09246C" w14:textId="77777777" w:rsidR="00D24538" w:rsidRDefault="00D2453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866BE" w14:textId="07D380CF" w:rsidR="00850950" w:rsidRDefault="00850950">
    <w:pPr>
      <w:pStyle w:val="ad"/>
      <w:jc w:val="center"/>
    </w:pPr>
  </w:p>
  <w:p w14:paraId="48F05580" w14:textId="77777777" w:rsidR="00850950" w:rsidRDefault="0085095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7449"/>
    <w:multiLevelType w:val="hybridMultilevel"/>
    <w:tmpl w:val="A2DA0A14"/>
    <w:lvl w:ilvl="0" w:tplc="05AE67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39025E"/>
    <w:multiLevelType w:val="hybridMultilevel"/>
    <w:tmpl w:val="DD34D8BC"/>
    <w:lvl w:ilvl="0" w:tplc="72F2518C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2074D3"/>
    <w:multiLevelType w:val="hybridMultilevel"/>
    <w:tmpl w:val="859C3484"/>
    <w:lvl w:ilvl="0" w:tplc="F72AA0E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4999871">
    <w:abstractNumId w:val="2"/>
  </w:num>
  <w:num w:numId="2" w16cid:durableId="1112824194">
    <w:abstractNumId w:val="0"/>
  </w:num>
  <w:num w:numId="3" w16cid:durableId="1504128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EC1"/>
    <w:rsid w:val="000020D7"/>
    <w:rsid w:val="00022385"/>
    <w:rsid w:val="00097F1C"/>
    <w:rsid w:val="00097F31"/>
    <w:rsid w:val="001452F8"/>
    <w:rsid w:val="00197A3D"/>
    <w:rsid w:val="001C63BD"/>
    <w:rsid w:val="001E0B07"/>
    <w:rsid w:val="001E36ED"/>
    <w:rsid w:val="00226873"/>
    <w:rsid w:val="00266A29"/>
    <w:rsid w:val="00293143"/>
    <w:rsid w:val="002D078B"/>
    <w:rsid w:val="002D36E5"/>
    <w:rsid w:val="00313BE5"/>
    <w:rsid w:val="00343D10"/>
    <w:rsid w:val="003A3436"/>
    <w:rsid w:val="00495EC1"/>
    <w:rsid w:val="004F0F6A"/>
    <w:rsid w:val="005950FB"/>
    <w:rsid w:val="005A3786"/>
    <w:rsid w:val="005C63DE"/>
    <w:rsid w:val="006301CC"/>
    <w:rsid w:val="00664404"/>
    <w:rsid w:val="006D3858"/>
    <w:rsid w:val="006F2876"/>
    <w:rsid w:val="00721265"/>
    <w:rsid w:val="00735FBC"/>
    <w:rsid w:val="00745D58"/>
    <w:rsid w:val="0076093C"/>
    <w:rsid w:val="00767DC0"/>
    <w:rsid w:val="007A033F"/>
    <w:rsid w:val="008048BD"/>
    <w:rsid w:val="00812AD6"/>
    <w:rsid w:val="00846299"/>
    <w:rsid w:val="00850950"/>
    <w:rsid w:val="00853B1F"/>
    <w:rsid w:val="00876D69"/>
    <w:rsid w:val="008B33D5"/>
    <w:rsid w:val="009218DD"/>
    <w:rsid w:val="00932694"/>
    <w:rsid w:val="00951AAE"/>
    <w:rsid w:val="00986F94"/>
    <w:rsid w:val="009E2CD8"/>
    <w:rsid w:val="00A0525E"/>
    <w:rsid w:val="00A33E74"/>
    <w:rsid w:val="00A47D67"/>
    <w:rsid w:val="00AA7811"/>
    <w:rsid w:val="00B20FB1"/>
    <w:rsid w:val="00B93BDB"/>
    <w:rsid w:val="00C23A32"/>
    <w:rsid w:val="00C745EA"/>
    <w:rsid w:val="00C9336C"/>
    <w:rsid w:val="00CD5E9B"/>
    <w:rsid w:val="00D20029"/>
    <w:rsid w:val="00D24538"/>
    <w:rsid w:val="00D26EBD"/>
    <w:rsid w:val="00D62F5C"/>
    <w:rsid w:val="00D87B5A"/>
    <w:rsid w:val="00DA5073"/>
    <w:rsid w:val="00DB0D73"/>
    <w:rsid w:val="00E24D7B"/>
    <w:rsid w:val="00E43975"/>
    <w:rsid w:val="00ED3A83"/>
    <w:rsid w:val="00ED7A4F"/>
    <w:rsid w:val="00F17881"/>
    <w:rsid w:val="00F32D97"/>
    <w:rsid w:val="00F84A3E"/>
    <w:rsid w:val="00FB56B1"/>
    <w:rsid w:val="00FD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F2C9"/>
  <w15:docId w15:val="{D272615B-E59D-4B41-BF68-5CFB7183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E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E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E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E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E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E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E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E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E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E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E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5E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5E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5E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5E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5E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5E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E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5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E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5E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5E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5E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E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5E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5EC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E2CD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2CD8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D24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24538"/>
  </w:style>
  <w:style w:type="paragraph" w:styleId="af">
    <w:name w:val="footer"/>
    <w:basedOn w:val="a"/>
    <w:link w:val="af0"/>
    <w:uiPriority w:val="99"/>
    <w:unhideWhenUsed/>
    <w:rsid w:val="00D24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24538"/>
  </w:style>
  <w:style w:type="table" w:styleId="af1">
    <w:name w:val="Table Grid"/>
    <w:basedOn w:val="a1"/>
    <w:uiPriority w:val="39"/>
    <w:rsid w:val="005A3786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200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2">
    <w:name w:val="footnote text"/>
    <w:basedOn w:val="a"/>
    <w:link w:val="af3"/>
    <w:uiPriority w:val="99"/>
    <w:semiHidden/>
    <w:unhideWhenUsed/>
    <w:rsid w:val="00E24D7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24D7B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E24D7B"/>
    <w:rPr>
      <w:vertAlign w:val="superscript"/>
    </w:rPr>
  </w:style>
  <w:style w:type="paragraph" w:customStyle="1" w:styleId="s1">
    <w:name w:val="s_1"/>
    <w:basedOn w:val="a"/>
    <w:rsid w:val="00E2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932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932694"/>
    <w:rPr>
      <w:rFonts w:ascii="Segoe UI" w:hAnsi="Segoe UI" w:cs="Segoe UI"/>
      <w:sz w:val="18"/>
      <w:szCs w:val="18"/>
    </w:rPr>
  </w:style>
  <w:style w:type="paragraph" w:styleId="23">
    <w:name w:val="Body Text 2"/>
    <w:basedOn w:val="a"/>
    <w:link w:val="24"/>
    <w:unhideWhenUsed/>
    <w:rsid w:val="006301CC"/>
    <w:pPr>
      <w:spacing w:after="0" w:line="240" w:lineRule="auto"/>
      <w:jc w:val="center"/>
    </w:pPr>
    <w:rPr>
      <w:b/>
      <w:bCs/>
      <w:kern w:val="0"/>
      <w:sz w:val="28"/>
      <w14:ligatures w14:val="none"/>
    </w:rPr>
  </w:style>
  <w:style w:type="character" w:customStyle="1" w:styleId="24">
    <w:name w:val="Основной текст 2 Знак"/>
    <w:basedOn w:val="a0"/>
    <w:link w:val="23"/>
    <w:rsid w:val="006301CC"/>
    <w:rPr>
      <w:b/>
      <w:bCs/>
      <w:kern w:val="0"/>
      <w:sz w:val="28"/>
      <w14:ligatures w14:val="none"/>
    </w:rPr>
  </w:style>
  <w:style w:type="paragraph" w:styleId="af7">
    <w:name w:val="No Spacing"/>
    <w:uiPriority w:val="1"/>
    <w:qFormat/>
    <w:rsid w:val="004F0F6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0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61E4F5E0FABDB9BBA22FDC1DAB7DDF4100B5F20B44D8ABFBD314F2FEn2x2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6F827-F637-4123-8F77-18853CDA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</dc:creator>
  <cp:lastModifiedBy>Анастасия Щапка</cp:lastModifiedBy>
  <cp:revision>13</cp:revision>
  <cp:lastPrinted>2026-08-18T06:22:00Z</cp:lastPrinted>
  <dcterms:created xsi:type="dcterms:W3CDTF">2026-08-17T13:17:00Z</dcterms:created>
  <dcterms:modified xsi:type="dcterms:W3CDTF">2026-08-19T11:21:00Z</dcterms:modified>
</cp:coreProperties>
</file>