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4271" w14:textId="77777777" w:rsidR="00A7029F" w:rsidRPr="00E56BEB" w:rsidRDefault="00A7029F" w:rsidP="00A7029F">
      <w:pPr>
        <w:ind w:firstLine="709"/>
        <w:jc w:val="right"/>
        <w:rPr>
          <w:b/>
          <w:bCs/>
          <w:sz w:val="28"/>
          <w:szCs w:val="28"/>
        </w:rPr>
      </w:pPr>
      <w:bookmarkStart w:id="0" w:name="_Hlk24107483"/>
      <w:r w:rsidRPr="00E56BEB">
        <w:rPr>
          <w:b/>
          <w:bCs/>
          <w:sz w:val="28"/>
          <w:szCs w:val="28"/>
        </w:rPr>
        <w:t>ПРОЕКТ</w:t>
      </w:r>
    </w:p>
    <w:p w14:paraId="6C7CB28E" w14:textId="77777777" w:rsidR="00A7029F" w:rsidRPr="00E56BEB" w:rsidRDefault="00A7029F" w:rsidP="00A7029F">
      <w:pPr>
        <w:ind w:firstLine="709"/>
        <w:jc w:val="center"/>
        <w:rPr>
          <w:b/>
          <w:sz w:val="28"/>
          <w:szCs w:val="28"/>
        </w:rPr>
      </w:pPr>
      <w:r w:rsidRPr="00E56BEB">
        <w:rPr>
          <w:b/>
          <w:sz w:val="28"/>
          <w:szCs w:val="28"/>
        </w:rPr>
        <w:t>АДМИНИСТРАЦИЯ</w:t>
      </w:r>
    </w:p>
    <w:p w14:paraId="06DAD2B2" w14:textId="77777777" w:rsidR="00A7029F" w:rsidRPr="00E56BEB" w:rsidRDefault="00A7029F" w:rsidP="00A7029F">
      <w:pPr>
        <w:ind w:firstLine="709"/>
        <w:jc w:val="center"/>
        <w:rPr>
          <w:b/>
          <w:sz w:val="28"/>
          <w:szCs w:val="28"/>
        </w:rPr>
      </w:pPr>
      <w:r w:rsidRPr="00E56BEB">
        <w:rPr>
          <w:b/>
          <w:sz w:val="28"/>
          <w:szCs w:val="28"/>
        </w:rPr>
        <w:t>ЕЙСКОГО ГОРОДСКОГО ПОСЕЛЕНИЯ ЕЙСКОГО РАЙОНА</w:t>
      </w:r>
    </w:p>
    <w:p w14:paraId="13D1B9BA" w14:textId="77777777" w:rsidR="00A7029F" w:rsidRPr="00E56BEB" w:rsidRDefault="00A7029F" w:rsidP="00A7029F">
      <w:pPr>
        <w:ind w:firstLine="709"/>
        <w:jc w:val="center"/>
        <w:rPr>
          <w:b/>
          <w:sz w:val="28"/>
          <w:szCs w:val="28"/>
        </w:rPr>
      </w:pPr>
    </w:p>
    <w:p w14:paraId="6FCEDDD9" w14:textId="77777777" w:rsidR="00A7029F" w:rsidRPr="00E56BEB" w:rsidRDefault="00A7029F" w:rsidP="00A7029F">
      <w:pPr>
        <w:ind w:firstLine="709"/>
        <w:jc w:val="center"/>
        <w:rPr>
          <w:b/>
          <w:sz w:val="28"/>
          <w:szCs w:val="28"/>
        </w:rPr>
      </w:pPr>
      <w:r w:rsidRPr="00E56BEB">
        <w:rPr>
          <w:b/>
          <w:sz w:val="28"/>
          <w:szCs w:val="28"/>
        </w:rPr>
        <w:t>ПОСТАНОВЛЕНИЕ</w:t>
      </w:r>
    </w:p>
    <w:p w14:paraId="6E21C065" w14:textId="77777777" w:rsidR="00A7029F" w:rsidRPr="00E56BEB" w:rsidRDefault="00A7029F" w:rsidP="00A7029F">
      <w:pPr>
        <w:ind w:firstLine="709"/>
        <w:jc w:val="center"/>
        <w:rPr>
          <w:b/>
          <w:sz w:val="28"/>
          <w:szCs w:val="28"/>
        </w:rPr>
      </w:pPr>
    </w:p>
    <w:p w14:paraId="1FDED88E" w14:textId="77777777" w:rsidR="00A7029F" w:rsidRPr="00E56BEB" w:rsidRDefault="00A7029F" w:rsidP="00A7029F">
      <w:pPr>
        <w:ind w:firstLine="709"/>
        <w:jc w:val="center"/>
        <w:rPr>
          <w:b/>
          <w:sz w:val="28"/>
          <w:szCs w:val="28"/>
          <w:highlight w:val="yellow"/>
        </w:rPr>
      </w:pPr>
      <w:r w:rsidRPr="00E56BEB">
        <w:rPr>
          <w:b/>
          <w:sz w:val="28"/>
          <w:szCs w:val="28"/>
          <w:highlight w:val="yellow"/>
        </w:rPr>
        <w:t>Срок проведения антикоррупционной экспертизы</w:t>
      </w:r>
    </w:p>
    <w:p w14:paraId="43268EC9" w14:textId="2FA1992C" w:rsidR="00A7029F" w:rsidRPr="00E56BEB" w:rsidRDefault="00A7029F" w:rsidP="00A7029F">
      <w:pPr>
        <w:ind w:firstLine="709"/>
        <w:jc w:val="center"/>
        <w:rPr>
          <w:b/>
          <w:sz w:val="28"/>
          <w:szCs w:val="28"/>
        </w:rPr>
      </w:pPr>
      <w:proofErr w:type="gramStart"/>
      <w:r w:rsidRPr="00E56BEB">
        <w:rPr>
          <w:b/>
          <w:sz w:val="28"/>
          <w:szCs w:val="28"/>
          <w:highlight w:val="yellow"/>
        </w:rPr>
        <w:t xml:space="preserve">с  </w:t>
      </w:r>
      <w:r w:rsidR="00E70935">
        <w:rPr>
          <w:b/>
          <w:sz w:val="28"/>
          <w:szCs w:val="28"/>
          <w:highlight w:val="yellow"/>
        </w:rPr>
        <w:t>19</w:t>
      </w:r>
      <w:proofErr w:type="gramEnd"/>
      <w:r w:rsidR="00E70935">
        <w:rPr>
          <w:b/>
          <w:sz w:val="28"/>
          <w:szCs w:val="28"/>
          <w:highlight w:val="yellow"/>
        </w:rPr>
        <w:t xml:space="preserve"> </w:t>
      </w:r>
      <w:r w:rsidRPr="00E56BEB">
        <w:rPr>
          <w:b/>
          <w:sz w:val="28"/>
          <w:szCs w:val="28"/>
          <w:highlight w:val="yellow"/>
        </w:rPr>
        <w:t xml:space="preserve">по </w:t>
      </w:r>
      <w:r w:rsidR="00E70935">
        <w:rPr>
          <w:b/>
          <w:sz w:val="28"/>
          <w:szCs w:val="28"/>
          <w:highlight w:val="yellow"/>
        </w:rPr>
        <w:t>27</w:t>
      </w:r>
      <w:r>
        <w:rPr>
          <w:b/>
          <w:sz w:val="28"/>
          <w:szCs w:val="28"/>
          <w:highlight w:val="yellow"/>
        </w:rPr>
        <w:t xml:space="preserve"> </w:t>
      </w:r>
      <w:proofErr w:type="gramStart"/>
      <w:r>
        <w:rPr>
          <w:b/>
          <w:sz w:val="28"/>
          <w:szCs w:val="28"/>
          <w:highlight w:val="yellow"/>
        </w:rPr>
        <w:t xml:space="preserve">марта </w:t>
      </w:r>
      <w:r w:rsidRPr="00E56BEB">
        <w:rPr>
          <w:b/>
          <w:sz w:val="28"/>
          <w:szCs w:val="28"/>
          <w:highlight w:val="yellow"/>
        </w:rPr>
        <w:t xml:space="preserve"> 2026</w:t>
      </w:r>
      <w:proofErr w:type="gramEnd"/>
      <w:r w:rsidRPr="00E56BEB">
        <w:rPr>
          <w:b/>
          <w:sz w:val="28"/>
          <w:szCs w:val="28"/>
          <w:highlight w:val="yellow"/>
        </w:rPr>
        <w:t xml:space="preserve"> года</w:t>
      </w:r>
    </w:p>
    <w:bookmarkEnd w:id="0"/>
    <w:p w14:paraId="7CACBFFA" w14:textId="77777777" w:rsidR="00A7029F" w:rsidRDefault="00A7029F" w:rsidP="00A7029F"/>
    <w:p w14:paraId="42A51B1A" w14:textId="77FE2530" w:rsidR="00A7029F" w:rsidRDefault="00A7029F" w:rsidP="00A7029F">
      <w:pPr>
        <w:jc w:val="center"/>
        <w:rPr>
          <w:b/>
          <w:bCs/>
          <w:sz w:val="28"/>
          <w:szCs w:val="28"/>
        </w:rPr>
      </w:pPr>
      <w:r w:rsidRPr="00A7029F">
        <w:rPr>
          <w:b/>
          <w:bCs/>
          <w:sz w:val="28"/>
          <w:szCs w:val="28"/>
        </w:rPr>
        <w:t>О внесении изменени</w:t>
      </w:r>
      <w:r>
        <w:rPr>
          <w:b/>
          <w:bCs/>
          <w:sz w:val="28"/>
          <w:szCs w:val="28"/>
        </w:rPr>
        <w:t>я</w:t>
      </w:r>
      <w:r w:rsidRPr="00A7029F">
        <w:rPr>
          <w:b/>
          <w:bCs/>
          <w:sz w:val="28"/>
          <w:szCs w:val="28"/>
        </w:rPr>
        <w:t xml:space="preserve"> в </w:t>
      </w:r>
      <w:proofErr w:type="gramStart"/>
      <w:r w:rsidRPr="00A7029F">
        <w:rPr>
          <w:b/>
          <w:bCs/>
          <w:sz w:val="28"/>
          <w:szCs w:val="28"/>
        </w:rPr>
        <w:t xml:space="preserve">постановление </w:t>
      </w:r>
      <w:r>
        <w:rPr>
          <w:b/>
          <w:bCs/>
          <w:sz w:val="28"/>
          <w:szCs w:val="28"/>
        </w:rPr>
        <w:t xml:space="preserve"> администрации</w:t>
      </w:r>
      <w:proofErr w:type="gramEnd"/>
      <w:r>
        <w:rPr>
          <w:b/>
          <w:bCs/>
          <w:sz w:val="28"/>
          <w:szCs w:val="28"/>
        </w:rPr>
        <w:t xml:space="preserve"> Ейского городского поселения Ейского района от 13 ноября 2024 года № 1287 </w:t>
      </w:r>
    </w:p>
    <w:p w14:paraId="3A9139BF" w14:textId="7A91B3A1" w:rsidR="00A7029F" w:rsidRPr="00A7029F" w:rsidRDefault="00A7029F" w:rsidP="00A7029F">
      <w:pPr>
        <w:jc w:val="center"/>
        <w:rPr>
          <w:b/>
          <w:bCs/>
          <w:sz w:val="28"/>
          <w:szCs w:val="28"/>
        </w:rPr>
      </w:pPr>
      <w:r w:rsidRPr="00A7029F">
        <w:rPr>
          <w:b/>
          <w:bCs/>
          <w:sz w:val="28"/>
          <w:szCs w:val="28"/>
        </w:rPr>
        <w:t xml:space="preserve">«Об утверждении Порядка наложения взыскания за несоблюдение </w:t>
      </w:r>
    </w:p>
    <w:p w14:paraId="70611BDE" w14:textId="77777777" w:rsidR="00A7029F" w:rsidRPr="00A7029F" w:rsidRDefault="00A7029F" w:rsidP="00A7029F">
      <w:pPr>
        <w:jc w:val="center"/>
        <w:rPr>
          <w:b/>
          <w:bCs/>
          <w:sz w:val="28"/>
          <w:szCs w:val="28"/>
        </w:rPr>
      </w:pPr>
      <w:r w:rsidRPr="00A7029F">
        <w:rPr>
          <w:b/>
          <w:bCs/>
          <w:sz w:val="28"/>
          <w:szCs w:val="28"/>
        </w:rPr>
        <w:t xml:space="preserve">ограничений и запретов, требований о предотвращении </w:t>
      </w:r>
    </w:p>
    <w:p w14:paraId="5876F86D" w14:textId="77777777" w:rsidR="00A7029F" w:rsidRPr="00A7029F" w:rsidRDefault="00A7029F" w:rsidP="00A7029F">
      <w:pPr>
        <w:jc w:val="center"/>
        <w:rPr>
          <w:b/>
          <w:bCs/>
          <w:sz w:val="28"/>
          <w:szCs w:val="28"/>
        </w:rPr>
      </w:pPr>
      <w:r w:rsidRPr="00A7029F">
        <w:rPr>
          <w:b/>
          <w:bCs/>
          <w:sz w:val="28"/>
          <w:szCs w:val="28"/>
        </w:rPr>
        <w:t xml:space="preserve">или об урегулировании конфликта интересов и неисполнение </w:t>
      </w:r>
    </w:p>
    <w:p w14:paraId="67255346" w14:textId="77777777" w:rsidR="00A7029F" w:rsidRPr="00A7029F" w:rsidRDefault="00A7029F" w:rsidP="00A7029F">
      <w:pPr>
        <w:jc w:val="center"/>
        <w:rPr>
          <w:b/>
          <w:bCs/>
          <w:sz w:val="28"/>
          <w:szCs w:val="28"/>
        </w:rPr>
      </w:pPr>
      <w:r w:rsidRPr="00A7029F">
        <w:rPr>
          <w:b/>
          <w:bCs/>
          <w:sz w:val="28"/>
          <w:szCs w:val="28"/>
        </w:rPr>
        <w:t>обязанностей, установленных в целях противодействия коррупции»</w:t>
      </w:r>
    </w:p>
    <w:p w14:paraId="1DF890EE" w14:textId="77777777" w:rsidR="00A7029F" w:rsidRPr="00A7029F" w:rsidRDefault="00A7029F" w:rsidP="00A7029F">
      <w:pPr>
        <w:jc w:val="center"/>
        <w:rPr>
          <w:b/>
          <w:bCs/>
          <w:sz w:val="28"/>
          <w:szCs w:val="28"/>
        </w:rPr>
      </w:pPr>
    </w:p>
    <w:p w14:paraId="54DA1BAC" w14:textId="77777777" w:rsidR="00A7029F" w:rsidRDefault="00A7029F" w:rsidP="00A7029F">
      <w:pPr>
        <w:ind w:right="-1"/>
        <w:jc w:val="both"/>
        <w:rPr>
          <w:sz w:val="28"/>
          <w:szCs w:val="28"/>
        </w:rPr>
      </w:pPr>
      <w:r w:rsidRPr="004B70A5">
        <w:rPr>
          <w:color w:val="000000"/>
          <w:sz w:val="28"/>
          <w:szCs w:val="28"/>
        </w:rPr>
        <w:tab/>
        <w:t xml:space="preserve">В </w:t>
      </w:r>
      <w:r>
        <w:rPr>
          <w:color w:val="000000"/>
          <w:sz w:val="28"/>
          <w:szCs w:val="28"/>
        </w:rPr>
        <w:t xml:space="preserve">соответствии с </w:t>
      </w:r>
      <w:hyperlink r:id="rId5" w:history="1">
        <w:r w:rsidRPr="001564DE">
          <w:rPr>
            <w:rStyle w:val="ac"/>
            <w:color w:val="000000" w:themeColor="text1"/>
            <w:sz w:val="28"/>
            <w:szCs w:val="28"/>
            <w:u w:val="none"/>
          </w:rPr>
          <w:t>Федеральны</w:t>
        </w:r>
        <w:r>
          <w:rPr>
            <w:rStyle w:val="ac"/>
            <w:color w:val="000000" w:themeColor="text1"/>
            <w:sz w:val="28"/>
            <w:szCs w:val="28"/>
            <w:u w:val="none"/>
          </w:rPr>
          <w:t>ми</w:t>
        </w:r>
        <w:r w:rsidRPr="001564DE">
          <w:rPr>
            <w:rStyle w:val="ac"/>
            <w:color w:val="000000" w:themeColor="text1"/>
            <w:sz w:val="28"/>
            <w:szCs w:val="28"/>
            <w:u w:val="none"/>
          </w:rPr>
          <w:t xml:space="preserve"> зак</w:t>
        </w:r>
        <w:r>
          <w:rPr>
            <w:rStyle w:val="ac"/>
            <w:color w:val="000000" w:themeColor="text1"/>
            <w:sz w:val="28"/>
            <w:szCs w:val="28"/>
            <w:u w:val="none"/>
          </w:rPr>
          <w:t>онами</w:t>
        </w:r>
        <w:r w:rsidRPr="001564DE">
          <w:rPr>
            <w:rStyle w:val="ac"/>
            <w:color w:val="000000" w:themeColor="text1"/>
            <w:sz w:val="28"/>
            <w:szCs w:val="28"/>
            <w:u w:val="none"/>
          </w:rPr>
          <w:t xml:space="preserve"> от 2</w:t>
        </w:r>
        <w:r>
          <w:rPr>
            <w:rStyle w:val="ac"/>
            <w:color w:val="000000" w:themeColor="text1"/>
            <w:sz w:val="28"/>
            <w:szCs w:val="28"/>
            <w:u w:val="none"/>
          </w:rPr>
          <w:t xml:space="preserve"> марта </w:t>
        </w:r>
        <w:r w:rsidRPr="001564DE">
          <w:rPr>
            <w:rStyle w:val="ac"/>
            <w:color w:val="000000" w:themeColor="text1"/>
            <w:sz w:val="28"/>
            <w:szCs w:val="28"/>
            <w:u w:val="none"/>
          </w:rPr>
          <w:t>2007</w:t>
        </w:r>
        <w:r>
          <w:rPr>
            <w:rStyle w:val="ac"/>
            <w:color w:val="000000" w:themeColor="text1"/>
            <w:sz w:val="28"/>
            <w:szCs w:val="28"/>
            <w:u w:val="none"/>
          </w:rPr>
          <w:t xml:space="preserve"> года                               № </w:t>
        </w:r>
        <w:r w:rsidRPr="001564DE">
          <w:rPr>
            <w:rStyle w:val="ac"/>
            <w:color w:val="000000" w:themeColor="text1"/>
            <w:sz w:val="28"/>
            <w:szCs w:val="28"/>
            <w:u w:val="none"/>
          </w:rPr>
          <w:t xml:space="preserve"> 25-ФЗ</w:t>
        </w:r>
        <w:r>
          <w:rPr>
            <w:rStyle w:val="ac"/>
            <w:color w:val="000000" w:themeColor="text1"/>
            <w:sz w:val="28"/>
            <w:szCs w:val="28"/>
            <w:u w:val="none"/>
          </w:rPr>
          <w:t xml:space="preserve"> «</w:t>
        </w:r>
        <w:r w:rsidRPr="001564DE">
          <w:rPr>
            <w:rStyle w:val="ac"/>
            <w:color w:val="000000" w:themeColor="text1"/>
            <w:sz w:val="28"/>
            <w:szCs w:val="28"/>
            <w:u w:val="none"/>
          </w:rPr>
          <w:t>О муниципальной службе в Российской Федерации</w:t>
        </w:r>
      </w:hyperlink>
      <w:r>
        <w:rPr>
          <w:color w:val="000000" w:themeColor="text1"/>
          <w:sz w:val="28"/>
          <w:szCs w:val="28"/>
        </w:rPr>
        <w:t>»,</w:t>
      </w:r>
      <w:r>
        <w:rPr>
          <w:color w:val="000000"/>
          <w:sz w:val="28"/>
          <w:szCs w:val="28"/>
        </w:rPr>
        <w:t xml:space="preserve"> </w:t>
      </w:r>
      <w:r w:rsidRPr="004B70A5">
        <w:rPr>
          <w:color w:val="000000"/>
          <w:sz w:val="28"/>
          <w:szCs w:val="28"/>
        </w:rPr>
        <w:t xml:space="preserve"> от 25</w:t>
      </w:r>
      <w:r>
        <w:rPr>
          <w:color w:val="000000"/>
          <w:sz w:val="28"/>
          <w:szCs w:val="28"/>
        </w:rPr>
        <w:t xml:space="preserve"> декабря </w:t>
      </w:r>
      <w:r w:rsidRPr="004B70A5">
        <w:rPr>
          <w:color w:val="000000"/>
          <w:sz w:val="28"/>
          <w:szCs w:val="28"/>
        </w:rPr>
        <w:t>2008</w:t>
      </w:r>
      <w:r>
        <w:rPr>
          <w:color w:val="000000"/>
          <w:sz w:val="28"/>
          <w:szCs w:val="28"/>
        </w:rPr>
        <w:t xml:space="preserve"> года  № </w:t>
      </w:r>
      <w:r w:rsidRPr="004B70A5">
        <w:rPr>
          <w:color w:val="000000"/>
          <w:sz w:val="28"/>
          <w:szCs w:val="28"/>
        </w:rPr>
        <w:t xml:space="preserve">  273-ФЗ</w:t>
      </w:r>
      <w:r>
        <w:rPr>
          <w:color w:val="000000"/>
          <w:sz w:val="28"/>
          <w:szCs w:val="28"/>
        </w:rPr>
        <w:t xml:space="preserve"> «</w:t>
      </w:r>
      <w:r w:rsidRPr="004B70A5">
        <w:rPr>
          <w:color w:val="000000"/>
          <w:sz w:val="28"/>
          <w:szCs w:val="28"/>
        </w:rPr>
        <w:t>О противодействии коррупции</w:t>
      </w:r>
      <w:r>
        <w:rPr>
          <w:color w:val="000000"/>
          <w:sz w:val="28"/>
          <w:szCs w:val="28"/>
        </w:rPr>
        <w:t xml:space="preserve">», </w:t>
      </w:r>
      <w:r w:rsidRPr="000060B8">
        <w:rPr>
          <w:color w:val="000000" w:themeColor="text1"/>
          <w:sz w:val="28"/>
          <w:szCs w:val="28"/>
        </w:rPr>
        <w:t xml:space="preserve"> от 3 декабря </w:t>
      </w:r>
      <w:r>
        <w:rPr>
          <w:color w:val="000000" w:themeColor="text1"/>
          <w:sz w:val="28"/>
          <w:szCs w:val="28"/>
        </w:rPr>
        <w:t xml:space="preserve">                        </w:t>
      </w:r>
      <w:r w:rsidRPr="000060B8">
        <w:rPr>
          <w:color w:val="000000" w:themeColor="text1"/>
          <w:sz w:val="28"/>
          <w:szCs w:val="28"/>
        </w:rPr>
        <w:t xml:space="preserve">2012 года    № 230-ФЗ «О контроле за соответствием расходов лиц, </w:t>
      </w:r>
      <w:r w:rsidRPr="000060B8">
        <w:rPr>
          <w:color w:val="000000"/>
          <w:sz w:val="28"/>
          <w:szCs w:val="28"/>
        </w:rPr>
        <w:t>замещающих государственные должности, и иных лиц их доходам</w:t>
      </w:r>
      <w:r>
        <w:rPr>
          <w:color w:val="000000"/>
          <w:sz w:val="28"/>
          <w:szCs w:val="28"/>
        </w:rPr>
        <w:t xml:space="preserve">», </w:t>
      </w:r>
      <w:r>
        <w:rPr>
          <w:sz w:val="28"/>
          <w:szCs w:val="28"/>
        </w:rPr>
        <w:t>от  20 марта 2025 года № 33-ФЗ «Об общих принципах организации местного самоуправления в единой системе публичной власти» п о с т а н о в л я ю:</w:t>
      </w:r>
    </w:p>
    <w:p w14:paraId="34F155C5" w14:textId="53D52805" w:rsidR="00A7029F" w:rsidRDefault="00A7029F" w:rsidP="00A7029F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29F">
        <w:rPr>
          <w:rFonts w:ascii="Times New Roman" w:hAnsi="Times New Roman" w:cs="Times New Roman"/>
          <w:sz w:val="28"/>
          <w:szCs w:val="28"/>
        </w:rPr>
        <w:t>Внести изменение в постановление администрации Ейского городского поселения Ейского района от 13 ноября 2024 года № 1287  «Об утверждении Порядка наложения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r>
        <w:rPr>
          <w:rFonts w:ascii="Times New Roman" w:hAnsi="Times New Roman" w:cs="Times New Roman"/>
          <w:sz w:val="28"/>
          <w:szCs w:val="28"/>
        </w:rPr>
        <w:t>, изложив  подпункт 2  пункта 2.2 приложения в следующей редакции:</w:t>
      </w:r>
    </w:p>
    <w:p w14:paraId="1DBA6988" w14:textId="05D6060D" w:rsidR="00A7029F" w:rsidRDefault="00A7029F" w:rsidP="00A7029F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«2) Непредставление муниципальным служащим сведений о доходах, об имуществе и обязательствах имущественного характера, предусмотренных Федеральным </w:t>
      </w:r>
      <w:hyperlink r:id="rId6" w:history="1">
        <w:r w:rsidRPr="00A7029F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A70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70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7029F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70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сведений о расходах, предусмотренных Федеральным </w:t>
      </w:r>
      <w:hyperlink r:id="rId7" w:history="1">
        <w:r w:rsidRPr="00A7029F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A70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 декабря 2012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70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230-ФЗ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7029F">
        <w:rPr>
          <w:rFonts w:ascii="Times New Roman" w:hAnsi="Times New Roman" w:cs="Times New Roman"/>
          <w:color w:val="000000" w:themeColor="text1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7029F">
        <w:rPr>
          <w:rFonts w:ascii="Times New Roman" w:hAnsi="Times New Roman" w:cs="Times New Roman"/>
          <w:color w:val="000000" w:themeColor="text1"/>
          <w:sz w:val="28"/>
          <w:szCs w:val="28"/>
        </w:rPr>
        <w:t>, в случае, если представление таких сведений обязательно, либо представление заведомо неполных сведений  или  недостоверных сведений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289DB4D" w14:textId="3DAEFF8D" w:rsidR="00884898" w:rsidRDefault="00884898" w:rsidP="00884898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898">
        <w:rPr>
          <w:rFonts w:ascii="Times New Roman" w:hAnsi="Times New Roman" w:cs="Times New Roman"/>
          <w:color w:val="000000"/>
          <w:sz w:val="28"/>
          <w:szCs w:val="28"/>
        </w:rPr>
        <w:t xml:space="preserve">Отелу общей и организационной работы администрации Ейского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884898">
        <w:rPr>
          <w:rFonts w:ascii="Times New Roman" w:hAnsi="Times New Roman" w:cs="Times New Roman"/>
          <w:color w:val="000000"/>
          <w:sz w:val="28"/>
          <w:szCs w:val="28"/>
        </w:rPr>
        <w:t>ородского поселения Ейского района (Воробьева С.В.)  обеспечить обнародование настоящего постановления.</w:t>
      </w:r>
    </w:p>
    <w:p w14:paraId="3AA6ED79" w14:textId="0FC0122B" w:rsidR="00884898" w:rsidRPr="00884898" w:rsidRDefault="00884898" w:rsidP="00884898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898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вступает в силу со дня его обнародования.</w:t>
      </w:r>
    </w:p>
    <w:p w14:paraId="30F10B0E" w14:textId="77777777" w:rsidR="00884898" w:rsidRPr="00884898" w:rsidRDefault="00884898" w:rsidP="00884898">
      <w:pPr>
        <w:ind w:firstLine="709"/>
        <w:jc w:val="both"/>
        <w:rPr>
          <w:color w:val="000000"/>
          <w:sz w:val="28"/>
          <w:szCs w:val="28"/>
        </w:rPr>
      </w:pPr>
    </w:p>
    <w:p w14:paraId="2A41F898" w14:textId="77777777" w:rsidR="00884898" w:rsidRPr="00884898" w:rsidRDefault="00884898" w:rsidP="0088489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898">
        <w:rPr>
          <w:rFonts w:ascii="Times New Roman" w:hAnsi="Times New Roman" w:cs="Times New Roman"/>
          <w:color w:val="000000"/>
          <w:sz w:val="28"/>
          <w:szCs w:val="28"/>
        </w:rPr>
        <w:t>Глава Ейского городского поселения</w:t>
      </w:r>
    </w:p>
    <w:p w14:paraId="3FEAB743" w14:textId="77777777" w:rsidR="00884898" w:rsidRPr="00884898" w:rsidRDefault="00884898" w:rsidP="0088489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898">
        <w:rPr>
          <w:rFonts w:ascii="Times New Roman" w:hAnsi="Times New Roman" w:cs="Times New Roman"/>
          <w:color w:val="000000"/>
          <w:sz w:val="28"/>
          <w:szCs w:val="28"/>
        </w:rPr>
        <w:t>Ейского района</w:t>
      </w:r>
      <w:r w:rsidRPr="008848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848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848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848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848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848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848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8489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Д.В. Квитовский</w:t>
      </w:r>
    </w:p>
    <w:p w14:paraId="2A85493A" w14:textId="77777777" w:rsidR="00884898" w:rsidRPr="00884898" w:rsidRDefault="00884898" w:rsidP="00884898">
      <w:pPr>
        <w:ind w:left="710"/>
        <w:jc w:val="both"/>
        <w:rPr>
          <w:color w:val="000000"/>
          <w:sz w:val="28"/>
          <w:szCs w:val="28"/>
        </w:rPr>
      </w:pPr>
    </w:p>
    <w:p w14:paraId="5BEE27B4" w14:textId="136F4A4B" w:rsidR="00A7029F" w:rsidRPr="00A7029F" w:rsidRDefault="00A7029F" w:rsidP="00A7029F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1002F1" w14:textId="5A75FC94" w:rsidR="00A7029F" w:rsidRPr="00A7029F" w:rsidRDefault="00A7029F" w:rsidP="00A7029F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30F91AA" w14:textId="77777777" w:rsidR="00FB56B1" w:rsidRPr="00A7029F" w:rsidRDefault="00FB56B1" w:rsidP="00A7029F">
      <w:pPr>
        <w:jc w:val="both"/>
      </w:pPr>
    </w:p>
    <w:sectPr w:rsidR="00FB56B1" w:rsidRPr="00A70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73ACD"/>
    <w:multiLevelType w:val="hybridMultilevel"/>
    <w:tmpl w:val="AEFA483C"/>
    <w:lvl w:ilvl="0" w:tplc="119C04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96956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95"/>
    <w:rsid w:val="001E0B07"/>
    <w:rsid w:val="00536D95"/>
    <w:rsid w:val="00884898"/>
    <w:rsid w:val="00951AAE"/>
    <w:rsid w:val="009873BD"/>
    <w:rsid w:val="009F76AA"/>
    <w:rsid w:val="00A7029F"/>
    <w:rsid w:val="00E70935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9C36"/>
  <w15:chartTrackingRefBased/>
  <w15:docId w15:val="{7000C34C-0659-444D-930A-03E98A11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2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6D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D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D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D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D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D9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D9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D9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D9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6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6D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6D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6D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6D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6D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6D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6D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6D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36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D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36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6D9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36D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6D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36D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6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36D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6D9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7029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70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523305&amp;dst=1001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523306&amp;dst=69" TargetMode="External"/><Relationship Id="rId5" Type="http://schemas.openxmlformats.org/officeDocument/2006/relationships/hyperlink" Target="https://www.consultant.ru/document/cons_doc_LAW_6653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3</cp:revision>
  <dcterms:created xsi:type="dcterms:W3CDTF">2026-03-13T09:44:00Z</dcterms:created>
  <dcterms:modified xsi:type="dcterms:W3CDTF">2026-03-20T08:33:00Z</dcterms:modified>
</cp:coreProperties>
</file>