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159A" w:rsidRPr="00440742" w:rsidRDefault="0082159A" w:rsidP="0082159A">
      <w:pPr>
        <w:tabs>
          <w:tab w:val="left" w:pos="2590"/>
        </w:tabs>
        <w:ind w:right="3067"/>
        <w:rPr>
          <w:b/>
          <w:sz w:val="28"/>
          <w:szCs w:val="28"/>
        </w:rPr>
      </w:pPr>
      <w:r>
        <w:rPr>
          <w:noProof/>
          <w:lang w:val="ru-RU"/>
        </w:rPr>
        <w:drawing>
          <wp:anchor distT="0" distB="0" distL="114935" distR="114935" simplePos="0" relativeHeight="251659264" behindDoc="0" locked="0" layoutInCell="1" allowOverlap="1">
            <wp:simplePos x="0" y="0"/>
            <wp:positionH relativeFrom="column">
              <wp:posOffset>2720340</wp:posOffset>
            </wp:positionH>
            <wp:positionV relativeFrom="page">
              <wp:posOffset>390525</wp:posOffset>
            </wp:positionV>
            <wp:extent cx="567055" cy="885825"/>
            <wp:effectExtent l="0" t="0" r="4445" b="9525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055" cy="8858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2159A" w:rsidRPr="00440742" w:rsidRDefault="0082159A" w:rsidP="0082159A">
      <w:pPr>
        <w:tabs>
          <w:tab w:val="left" w:pos="2590"/>
        </w:tabs>
        <w:jc w:val="center"/>
        <w:rPr>
          <w:b/>
          <w:color w:val="000000"/>
          <w:sz w:val="28"/>
          <w:szCs w:val="28"/>
        </w:rPr>
      </w:pPr>
      <w:r>
        <w:rPr>
          <w:noProof/>
          <w:sz w:val="28"/>
          <w:szCs w:val="28"/>
          <w:lang w:val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2851150</wp:posOffset>
                </wp:positionH>
                <wp:positionV relativeFrom="paragraph">
                  <wp:posOffset>-158115</wp:posOffset>
                </wp:positionV>
                <wp:extent cx="206375" cy="190500"/>
                <wp:effectExtent l="0" t="0" r="3175" b="0"/>
                <wp:wrapNone/>
                <wp:docPr id="9" name="Прямоугольник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6375" cy="190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ffectLst/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4EE3BBD" id="Прямоугольник 9" o:spid="_x0000_s1026" style="position:absolute;margin-left:224.5pt;margin-top:-12.45pt;width:16.25pt;height:15pt;z-index:2516602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ar9aJQIAAPkDAAAOAAAAZHJzL2Uyb0RvYy54bWysU82O0zAQviPxDpbvNElpd2nUdLXqqghp&#10;gZUWHsB1nCYi8Vhjt+lyQuKKxCPwEFwQP/sM6RsxdtpS4IbIwcp4Zj5/883M9GLb1Gyj0FagM54M&#10;Ys6UlpBXepXx168Wj55wZp3QuahBq4zfKcsvZg8fTFuTqiGUUOcKGYFom7Ym46VzJo0iK0vVCDsA&#10;ozQ5C8BGODJxFeUoWkJv6mgYx2dRC5gbBKmspdur3slnAb8olHQvi8Iqx+qMEzcXTgzn0p/RbCrS&#10;FQpTVnJPQ/wDi0ZUmh49Ql0JJ9gaq7+gmkoiWCjcQEITQVFUUoUaqJok/qOa21IYFWohcaw5ymT/&#10;H6x8sblBVuUZn3CmRUMt6j7t3u0+dt+7+9377nN3333bfeh+dF+6r2zi9WqNTSnt1tygr9iaa5Bv&#10;LNMwL4VeqUtEaEslcmKZ+PjotwRvWEply/Y55PScWDsI0m0LbDwgicK2oUN3xw6prWOSLofx2ePz&#10;MWeSXMkkHsehg5FID8kGrXuqoGH+J+NIAxDAxebaOk9GpIeQQB7qKl9UdR0MXC3nNbKNoGFZhC/w&#10;pxpPw2rtgzX4tB6xv1Fh3PbPHMrs5VpCfkclI/TzR/tCPyXgW85amr2Ma1oOzupnmkSbJKORH9Vg&#10;jMbnQzLw1LM89QgtCSjj0iFnvTF3/YCvDVarkl5KggQaLknqogoyeH49q32DaL6COvtd8AN8aoeo&#10;Xxs7+wkAAP//AwBQSwMEFAAGAAgAAAAhAO8U8M3gAAAACQEAAA8AAABkcnMvZG93bnJldi54bWxM&#10;j81OwzAQhO9IvIO1SNxaJ1VSpSGbCiG48CdRUCtubrzEEfE6xG4b3h5zguNoRjPfVOvJ9uJIo+8c&#10;I6TzBARx43THLcLb692sAOGDYq16x4TwTR7W9flZpUrtTvxCx01oRSxhXyoEE8JQSukbQ1b5uRuI&#10;o/fhRqtClGMr9ahOsdz2cpEkS2lVx3HBqIFuDDWfm4NFeN99PU2eC3N/S88P+WPaFNulR7y8mK6v&#10;QASawl8YfvEjOtSRae8OrL3oEbJsFb8EhNkiW4GIiaxIcxB7hDwFWVfy/4P6BwAA//8DAFBLAQIt&#10;ABQABgAIAAAAIQC2gziS/gAAAOEBAAATAAAAAAAAAAAAAAAAAAAAAABbQ29udGVudF9UeXBlc10u&#10;eG1sUEsBAi0AFAAGAAgAAAAhADj9If/WAAAAlAEAAAsAAAAAAAAAAAAAAAAALwEAAF9yZWxzLy5y&#10;ZWxzUEsBAi0AFAAGAAgAAAAhANFqv1olAgAA+QMAAA4AAAAAAAAAAAAAAAAALgIAAGRycy9lMm9E&#10;b2MueG1sUEsBAi0AFAAGAAgAAAAhAO8U8M3gAAAACQEAAA8AAAAAAAAAAAAAAAAAfwQAAGRycy9k&#10;b3ducmV2LnhtbFBLBQYAAAAABAAEAPMAAACMBQAAAAA=&#10;" stroked="f"/>
            </w:pict>
          </mc:Fallback>
        </mc:AlternateContent>
      </w:r>
      <w:bookmarkStart w:id="0" w:name="_Hlk212024629"/>
      <w:r w:rsidRPr="00440742">
        <w:rPr>
          <w:b/>
          <w:sz w:val="28"/>
          <w:szCs w:val="28"/>
        </w:rPr>
        <w:t>АДМИНИСТРАЦИЯ</w:t>
      </w:r>
    </w:p>
    <w:p w:rsidR="0082159A" w:rsidRPr="00440742" w:rsidRDefault="0082159A" w:rsidP="0082159A">
      <w:pPr>
        <w:pStyle w:val="a6"/>
        <w:numPr>
          <w:ilvl w:val="0"/>
          <w:numId w:val="1"/>
        </w:numPr>
        <w:suppressAutoHyphens/>
        <w:autoSpaceDN w:val="0"/>
        <w:spacing w:line="360" w:lineRule="auto"/>
        <w:jc w:val="center"/>
        <w:rPr>
          <w:b/>
          <w:sz w:val="28"/>
          <w:szCs w:val="28"/>
        </w:rPr>
      </w:pPr>
      <w:r w:rsidRPr="00440742">
        <w:rPr>
          <w:b/>
          <w:sz w:val="28"/>
          <w:szCs w:val="28"/>
        </w:rPr>
        <w:t>ЕЙСКОГО ГОРОДСКОГО ПОСЕЛЕНИЯ ЕЙСКОГО РАЙОНА</w:t>
      </w:r>
    </w:p>
    <w:p w:rsidR="0082159A" w:rsidRPr="00440742" w:rsidRDefault="0082159A" w:rsidP="0082159A">
      <w:pPr>
        <w:pStyle w:val="a6"/>
        <w:numPr>
          <w:ilvl w:val="0"/>
          <w:numId w:val="1"/>
        </w:numPr>
        <w:suppressAutoHyphens/>
        <w:autoSpaceDN w:val="0"/>
        <w:spacing w:line="360" w:lineRule="auto"/>
        <w:jc w:val="center"/>
        <w:rPr>
          <w:b/>
          <w:sz w:val="28"/>
          <w:szCs w:val="28"/>
        </w:rPr>
      </w:pPr>
      <w:r w:rsidRPr="00440742">
        <w:rPr>
          <w:b/>
          <w:sz w:val="28"/>
          <w:szCs w:val="28"/>
        </w:rPr>
        <w:t>РАСПОРЯЖЕНИЕ</w:t>
      </w:r>
    </w:p>
    <w:p w:rsidR="0082159A" w:rsidRPr="00440742" w:rsidRDefault="0082159A" w:rsidP="0082159A">
      <w:pPr>
        <w:pStyle w:val="a6"/>
        <w:numPr>
          <w:ilvl w:val="0"/>
          <w:numId w:val="1"/>
        </w:numPr>
        <w:suppressAutoHyphens/>
        <w:autoSpaceDN w:val="0"/>
        <w:jc w:val="center"/>
        <w:rPr>
          <w:sz w:val="28"/>
          <w:szCs w:val="28"/>
        </w:rPr>
      </w:pPr>
      <w:r w:rsidRPr="00440742">
        <w:rPr>
          <w:sz w:val="28"/>
          <w:szCs w:val="28"/>
        </w:rPr>
        <w:t>от__</w:t>
      </w:r>
      <w:r>
        <w:rPr>
          <w:sz w:val="28"/>
          <w:szCs w:val="28"/>
          <w:u w:val="single"/>
        </w:rPr>
        <w:t>26.06</w:t>
      </w:r>
      <w:r w:rsidRPr="00440742">
        <w:rPr>
          <w:sz w:val="28"/>
          <w:szCs w:val="28"/>
          <w:u w:val="single"/>
        </w:rPr>
        <w:t>.2026</w:t>
      </w:r>
      <w:r w:rsidRPr="00440742">
        <w:rPr>
          <w:sz w:val="28"/>
          <w:szCs w:val="28"/>
        </w:rPr>
        <w:t xml:space="preserve">_                                                     </w:t>
      </w:r>
      <w:r w:rsidRPr="00440742">
        <w:rPr>
          <w:sz w:val="28"/>
          <w:szCs w:val="28"/>
          <w:lang w:val="ru-RU"/>
        </w:rPr>
        <w:t xml:space="preserve">                        </w:t>
      </w:r>
      <w:r>
        <w:rPr>
          <w:sz w:val="28"/>
          <w:szCs w:val="28"/>
        </w:rPr>
        <w:t xml:space="preserve"> </w:t>
      </w:r>
      <w:r w:rsidRPr="00440742">
        <w:rPr>
          <w:sz w:val="28"/>
          <w:szCs w:val="28"/>
        </w:rPr>
        <w:t xml:space="preserve">     №</w:t>
      </w:r>
      <w:r>
        <w:rPr>
          <w:sz w:val="28"/>
          <w:szCs w:val="28"/>
          <w:u w:val="single"/>
        </w:rPr>
        <w:t>___85</w:t>
      </w:r>
      <w:r w:rsidRPr="00440742">
        <w:rPr>
          <w:sz w:val="28"/>
          <w:szCs w:val="28"/>
          <w:u w:val="single"/>
        </w:rPr>
        <w:t>-р____</w:t>
      </w:r>
    </w:p>
    <w:p w:rsidR="0082159A" w:rsidRPr="00440742" w:rsidRDefault="0082159A" w:rsidP="0082159A">
      <w:pPr>
        <w:pStyle w:val="a6"/>
        <w:numPr>
          <w:ilvl w:val="0"/>
          <w:numId w:val="1"/>
        </w:numPr>
        <w:shd w:val="clear" w:color="auto" w:fill="FFFFFF"/>
        <w:tabs>
          <w:tab w:val="left" w:pos="2590"/>
        </w:tabs>
        <w:suppressAutoHyphens/>
        <w:jc w:val="center"/>
        <w:rPr>
          <w:sz w:val="28"/>
          <w:szCs w:val="28"/>
        </w:rPr>
      </w:pPr>
      <w:r w:rsidRPr="00440742">
        <w:rPr>
          <w:sz w:val="28"/>
          <w:szCs w:val="28"/>
        </w:rPr>
        <w:t>г. Ейск</w:t>
      </w:r>
      <w:bookmarkEnd w:id="0"/>
    </w:p>
    <w:p w:rsidR="00C73226" w:rsidRDefault="00C73226" w:rsidP="00956F6D">
      <w:pPr>
        <w:jc w:val="center"/>
        <w:rPr>
          <w:b/>
          <w:sz w:val="28"/>
          <w:szCs w:val="28"/>
          <w:lang w:val="ru-RU"/>
        </w:rPr>
      </w:pPr>
    </w:p>
    <w:p w:rsidR="00956F6D" w:rsidRDefault="00956F6D" w:rsidP="00956F6D">
      <w:pPr>
        <w:jc w:val="center"/>
        <w:rPr>
          <w:b/>
          <w:sz w:val="28"/>
          <w:szCs w:val="28"/>
          <w:lang w:val="ru-RU"/>
        </w:rPr>
      </w:pPr>
      <w:r w:rsidRPr="004239C0">
        <w:rPr>
          <w:b/>
          <w:sz w:val="28"/>
          <w:szCs w:val="28"/>
          <w:lang w:val="ru-RU"/>
        </w:rPr>
        <w:t>О</w:t>
      </w:r>
      <w:r>
        <w:rPr>
          <w:b/>
          <w:sz w:val="28"/>
          <w:szCs w:val="28"/>
          <w:lang w:val="ru-RU"/>
        </w:rPr>
        <w:t xml:space="preserve"> </w:t>
      </w:r>
      <w:proofErr w:type="gramStart"/>
      <w:r>
        <w:rPr>
          <w:b/>
          <w:sz w:val="28"/>
          <w:szCs w:val="28"/>
          <w:lang w:val="ru-RU"/>
        </w:rPr>
        <w:t xml:space="preserve">временном  </w:t>
      </w:r>
      <w:r w:rsidRPr="004239C0">
        <w:rPr>
          <w:b/>
          <w:sz w:val="28"/>
          <w:szCs w:val="28"/>
          <w:lang w:val="ru-RU"/>
        </w:rPr>
        <w:t>ограничении</w:t>
      </w:r>
      <w:proofErr w:type="gramEnd"/>
      <w:r w:rsidRPr="004239C0">
        <w:rPr>
          <w:b/>
          <w:sz w:val="28"/>
          <w:szCs w:val="28"/>
          <w:lang w:val="ru-RU"/>
        </w:rPr>
        <w:t xml:space="preserve"> движения автомобильного </w:t>
      </w:r>
    </w:p>
    <w:p w:rsidR="00956F6D" w:rsidRDefault="00956F6D" w:rsidP="00956F6D">
      <w:pPr>
        <w:jc w:val="center"/>
        <w:rPr>
          <w:b/>
          <w:sz w:val="28"/>
          <w:szCs w:val="28"/>
          <w:lang w:val="ru-RU"/>
        </w:rPr>
      </w:pPr>
      <w:r w:rsidRPr="004239C0">
        <w:rPr>
          <w:b/>
          <w:sz w:val="28"/>
          <w:szCs w:val="28"/>
          <w:lang w:val="ru-RU"/>
        </w:rPr>
        <w:t xml:space="preserve">транспорта </w:t>
      </w:r>
      <w:r w:rsidR="00C73226">
        <w:rPr>
          <w:b/>
          <w:sz w:val="28"/>
          <w:szCs w:val="28"/>
          <w:lang w:val="ru-RU"/>
        </w:rPr>
        <w:t xml:space="preserve">30 июня </w:t>
      </w:r>
      <w:r>
        <w:rPr>
          <w:b/>
          <w:sz w:val="28"/>
          <w:szCs w:val="28"/>
          <w:lang w:val="ru-RU"/>
        </w:rPr>
        <w:t xml:space="preserve">2026 года по </w:t>
      </w:r>
      <w:r w:rsidR="00C73226">
        <w:rPr>
          <w:b/>
          <w:sz w:val="28"/>
          <w:szCs w:val="28"/>
          <w:lang w:val="ru-RU"/>
        </w:rPr>
        <w:t xml:space="preserve">участку улицы Свердлова </w:t>
      </w:r>
    </w:p>
    <w:p w:rsidR="00956F6D" w:rsidRDefault="00956F6D" w:rsidP="00956F6D">
      <w:pPr>
        <w:jc w:val="center"/>
        <w:rPr>
          <w:b/>
          <w:sz w:val="28"/>
          <w:szCs w:val="28"/>
          <w:lang w:val="ru-RU"/>
        </w:rPr>
      </w:pPr>
      <w:r w:rsidRPr="004239C0">
        <w:rPr>
          <w:b/>
          <w:sz w:val="28"/>
          <w:szCs w:val="28"/>
          <w:lang w:val="ru-RU"/>
        </w:rPr>
        <w:t xml:space="preserve">в Ейском городском поселении Ейского района </w:t>
      </w:r>
    </w:p>
    <w:p w:rsidR="00956F6D" w:rsidRDefault="00956F6D" w:rsidP="00956F6D">
      <w:pPr>
        <w:ind w:firstLine="709"/>
        <w:jc w:val="center"/>
        <w:rPr>
          <w:b/>
          <w:sz w:val="28"/>
          <w:szCs w:val="28"/>
          <w:lang w:val="ru-RU"/>
        </w:rPr>
      </w:pPr>
    </w:p>
    <w:p w:rsidR="00956F6D" w:rsidRDefault="00956F6D" w:rsidP="00956F6D">
      <w:pPr>
        <w:ind w:firstLine="709"/>
        <w:jc w:val="both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ab/>
      </w:r>
    </w:p>
    <w:p w:rsidR="00956F6D" w:rsidRDefault="00956F6D" w:rsidP="00956F6D">
      <w:pPr>
        <w:ind w:firstLine="709"/>
        <w:jc w:val="both"/>
        <w:rPr>
          <w:sz w:val="28"/>
          <w:szCs w:val="28"/>
          <w:lang w:val="ru-RU"/>
        </w:rPr>
      </w:pPr>
      <w:r w:rsidRPr="00400A21">
        <w:rPr>
          <w:sz w:val="28"/>
          <w:szCs w:val="28"/>
        </w:rPr>
        <w:t xml:space="preserve">В соответствии с Федеральными законами от 6 октября </w:t>
      </w:r>
      <w:r w:rsidR="0051520B">
        <w:rPr>
          <w:sz w:val="28"/>
          <w:szCs w:val="28"/>
          <w:lang w:val="ru-RU"/>
        </w:rPr>
        <w:t xml:space="preserve"> </w:t>
      </w:r>
      <w:r w:rsidRPr="00400A21">
        <w:rPr>
          <w:sz w:val="28"/>
          <w:szCs w:val="28"/>
        </w:rPr>
        <w:t>2003 года</w:t>
      </w:r>
      <w:r w:rsidR="0051520B">
        <w:rPr>
          <w:sz w:val="28"/>
          <w:szCs w:val="28"/>
          <w:lang w:val="ru-RU"/>
        </w:rPr>
        <w:t xml:space="preserve">           </w:t>
      </w:r>
      <w:r w:rsidRPr="00400A21">
        <w:rPr>
          <w:sz w:val="28"/>
          <w:szCs w:val="28"/>
        </w:rPr>
        <w:t xml:space="preserve">№ 131-ФЗ «Об общих принципах организации местного самоуправления в российской федерации», от </w:t>
      </w:r>
      <w:smartTag w:uri="urn:schemas-microsoft-com:office:smarttags" w:element="date">
        <w:smartTagPr>
          <w:attr w:name="ls" w:val="trans"/>
          <w:attr w:name="Month" w:val="11"/>
          <w:attr w:name="Day" w:val="8"/>
          <w:attr w:name="Year" w:val="2007"/>
        </w:smartTagPr>
        <w:r w:rsidRPr="00400A21">
          <w:rPr>
            <w:sz w:val="28"/>
            <w:szCs w:val="28"/>
          </w:rPr>
          <w:t>8 ноября 2007 года</w:t>
        </w:r>
      </w:smartTag>
      <w:r w:rsidRPr="00400A21">
        <w:rPr>
          <w:sz w:val="28"/>
          <w:szCs w:val="28"/>
        </w:rPr>
        <w:t xml:space="preserve">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  и от </w:t>
      </w:r>
      <w:r w:rsidR="0051520B">
        <w:rPr>
          <w:sz w:val="28"/>
          <w:szCs w:val="28"/>
          <w:lang w:val="ru-RU"/>
        </w:rPr>
        <w:t xml:space="preserve">  </w:t>
      </w:r>
      <w:smartTag w:uri="urn:schemas-microsoft-com:office:smarttags" w:element="date">
        <w:smartTagPr>
          <w:attr w:name="ls" w:val="trans"/>
          <w:attr w:name="Month" w:val="12"/>
          <w:attr w:name="Day" w:val="10"/>
          <w:attr w:name="Year" w:val="1995"/>
        </w:smartTagPr>
        <w:r w:rsidRPr="00400A21">
          <w:rPr>
            <w:sz w:val="28"/>
            <w:szCs w:val="28"/>
          </w:rPr>
          <w:t>10 декабря 1995 года</w:t>
        </w:r>
      </w:smartTag>
      <w:r w:rsidRPr="00400A21">
        <w:rPr>
          <w:sz w:val="28"/>
          <w:szCs w:val="28"/>
        </w:rPr>
        <w:t xml:space="preserve"> № 196-ФЗ «О безопасности дорожного движения», в связи</w:t>
      </w:r>
      <w:r>
        <w:rPr>
          <w:sz w:val="28"/>
          <w:szCs w:val="28"/>
          <w:lang w:val="ru-RU"/>
        </w:rPr>
        <w:t xml:space="preserve"> </w:t>
      </w:r>
      <w:r w:rsidR="00C73226">
        <w:rPr>
          <w:sz w:val="28"/>
          <w:szCs w:val="28"/>
          <w:lang w:val="ru-RU"/>
        </w:rPr>
        <w:t>с проведением учебно-</w:t>
      </w:r>
      <w:r w:rsidR="00E41EA2">
        <w:rPr>
          <w:sz w:val="28"/>
          <w:szCs w:val="28"/>
          <w:lang w:val="ru-RU"/>
        </w:rPr>
        <w:t>тактиче</w:t>
      </w:r>
      <w:r w:rsidR="00FB76DD">
        <w:rPr>
          <w:sz w:val="28"/>
          <w:szCs w:val="28"/>
          <w:lang w:val="ru-RU"/>
        </w:rPr>
        <w:t>с</w:t>
      </w:r>
      <w:r w:rsidR="00E41EA2">
        <w:rPr>
          <w:sz w:val="28"/>
          <w:szCs w:val="28"/>
          <w:lang w:val="ru-RU"/>
        </w:rPr>
        <w:t>ких учений</w:t>
      </w:r>
      <w:r>
        <w:rPr>
          <w:sz w:val="28"/>
          <w:szCs w:val="28"/>
          <w:lang w:val="ru-RU"/>
        </w:rPr>
        <w:t>:</w:t>
      </w:r>
    </w:p>
    <w:p w:rsidR="00956F6D" w:rsidRPr="00031381" w:rsidRDefault="00E975BA" w:rsidP="0003138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1. </w:t>
      </w:r>
      <w:r>
        <w:rPr>
          <w:sz w:val="28"/>
          <w:szCs w:val="28"/>
        </w:rPr>
        <w:t>Рекомендовать</w:t>
      </w:r>
      <w:r>
        <w:rPr>
          <w:sz w:val="28"/>
          <w:szCs w:val="28"/>
          <w:lang w:val="ru-RU"/>
        </w:rPr>
        <w:t xml:space="preserve"> отделу МВД России по Ейскому району</w:t>
      </w:r>
      <w:r w:rsidR="0051520B">
        <w:rPr>
          <w:sz w:val="28"/>
          <w:szCs w:val="28"/>
          <w:lang w:val="ru-RU"/>
        </w:rPr>
        <w:t xml:space="preserve"> </w:t>
      </w:r>
      <w:r w:rsidR="00031381">
        <w:rPr>
          <w:sz w:val="28"/>
          <w:szCs w:val="28"/>
          <w:lang w:val="ru-RU"/>
        </w:rPr>
        <w:t xml:space="preserve">       </w:t>
      </w:r>
      <w:r>
        <w:rPr>
          <w:sz w:val="28"/>
          <w:szCs w:val="28"/>
          <w:lang w:val="ru-RU"/>
        </w:rPr>
        <w:t>(Черновский Н.А.</w:t>
      </w:r>
      <w:r>
        <w:rPr>
          <w:sz w:val="28"/>
          <w:szCs w:val="28"/>
        </w:rPr>
        <w:t xml:space="preserve">) </w:t>
      </w:r>
      <w:r>
        <w:rPr>
          <w:sz w:val="28"/>
          <w:szCs w:val="28"/>
          <w:lang w:val="ru-RU"/>
        </w:rPr>
        <w:t xml:space="preserve">обеспечить временное ограничение (перекрытие) движения </w:t>
      </w:r>
      <w:r w:rsidR="00031381">
        <w:rPr>
          <w:sz w:val="28"/>
          <w:szCs w:val="28"/>
          <w:lang w:val="ru-RU"/>
        </w:rPr>
        <w:t xml:space="preserve">и стоянки транспортных средств </w:t>
      </w:r>
      <w:r>
        <w:rPr>
          <w:sz w:val="28"/>
          <w:szCs w:val="28"/>
          <w:lang w:val="ru-RU"/>
        </w:rPr>
        <w:t>(кроме транспорта участников)</w:t>
      </w:r>
      <w:r w:rsidR="00031381">
        <w:rPr>
          <w:sz w:val="28"/>
          <w:szCs w:val="28"/>
          <w:lang w:val="ru-RU"/>
        </w:rPr>
        <w:t xml:space="preserve"> </w:t>
      </w:r>
      <w:r w:rsidR="00FB04D8">
        <w:rPr>
          <w:sz w:val="28"/>
          <w:szCs w:val="28"/>
          <w:lang w:val="ru-RU"/>
        </w:rPr>
        <w:t xml:space="preserve">30 июня </w:t>
      </w:r>
      <w:r w:rsidR="00956F6D">
        <w:rPr>
          <w:sz w:val="28"/>
          <w:szCs w:val="28"/>
          <w:lang w:val="ru-RU"/>
        </w:rPr>
        <w:t xml:space="preserve">2026 года </w:t>
      </w:r>
      <w:r w:rsidR="00FB76DD">
        <w:rPr>
          <w:sz w:val="28"/>
          <w:szCs w:val="28"/>
          <w:lang w:val="ru-RU"/>
        </w:rPr>
        <w:t>с 07:00 часов  17:30 часов</w:t>
      </w:r>
      <w:r w:rsidR="00FB04D8">
        <w:rPr>
          <w:sz w:val="28"/>
          <w:szCs w:val="28"/>
          <w:lang w:val="ru-RU"/>
        </w:rPr>
        <w:t xml:space="preserve"> на участке улицы Свердлова, от улицы Одесской до улицы </w:t>
      </w:r>
      <w:proofErr w:type="spellStart"/>
      <w:r w:rsidR="00FB04D8">
        <w:rPr>
          <w:sz w:val="28"/>
          <w:szCs w:val="28"/>
          <w:lang w:val="ru-RU"/>
        </w:rPr>
        <w:t>К.Либкнехта</w:t>
      </w:r>
      <w:proofErr w:type="spellEnd"/>
      <w:r w:rsidR="00FB04D8">
        <w:rPr>
          <w:sz w:val="28"/>
          <w:szCs w:val="28"/>
          <w:lang w:val="ru-RU"/>
        </w:rPr>
        <w:t xml:space="preserve">. </w:t>
      </w:r>
    </w:p>
    <w:p w:rsidR="00777FE2" w:rsidRDefault="00956F6D" w:rsidP="00777FE2">
      <w:pPr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2. </w:t>
      </w:r>
      <w:r w:rsidR="00777FE2">
        <w:rPr>
          <w:sz w:val="28"/>
          <w:szCs w:val="28"/>
          <w:lang w:val="ru-RU"/>
        </w:rPr>
        <w:t xml:space="preserve">Управлению жилищно-коммунального хозяйства администрации Ейского городского поселения Ейского района </w:t>
      </w:r>
      <w:r w:rsidR="005106EF">
        <w:rPr>
          <w:sz w:val="28"/>
          <w:szCs w:val="28"/>
          <w:lang w:val="ru-RU"/>
        </w:rPr>
        <w:t xml:space="preserve">(Першин В.В.) </w:t>
      </w:r>
      <w:r w:rsidR="00E41EA2">
        <w:rPr>
          <w:sz w:val="28"/>
          <w:szCs w:val="28"/>
          <w:lang w:val="ru-RU"/>
        </w:rPr>
        <w:t>изменить схемы движения муниципальных маршрутов  общественного транспорта</w:t>
      </w:r>
      <w:r w:rsidR="00FB76DD">
        <w:rPr>
          <w:sz w:val="28"/>
          <w:szCs w:val="28"/>
          <w:lang w:val="ru-RU"/>
        </w:rPr>
        <w:t xml:space="preserve"> № 1, 2, 4, 8, 11, 18 и 44</w:t>
      </w:r>
      <w:r w:rsidR="00E41EA2">
        <w:rPr>
          <w:sz w:val="28"/>
          <w:szCs w:val="28"/>
          <w:lang w:val="ru-RU"/>
        </w:rPr>
        <w:t xml:space="preserve"> с учетом перекрытия.  </w:t>
      </w:r>
    </w:p>
    <w:p w:rsidR="00956F6D" w:rsidRDefault="00956F6D" w:rsidP="00777FE2">
      <w:pPr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3. </w:t>
      </w:r>
      <w:r w:rsidRPr="00DE2FF1">
        <w:rPr>
          <w:sz w:val="28"/>
          <w:szCs w:val="28"/>
          <w:lang w:val="ru-RU"/>
        </w:rPr>
        <w:t xml:space="preserve">Отделу </w:t>
      </w:r>
      <w:r>
        <w:rPr>
          <w:sz w:val="28"/>
          <w:szCs w:val="28"/>
          <w:lang w:val="ru-RU"/>
        </w:rPr>
        <w:t>общей и</w:t>
      </w:r>
      <w:r w:rsidRPr="00DE2FF1">
        <w:rPr>
          <w:sz w:val="28"/>
          <w:szCs w:val="28"/>
          <w:lang w:val="ru-RU"/>
        </w:rPr>
        <w:t xml:space="preserve"> организационной </w:t>
      </w:r>
      <w:r>
        <w:rPr>
          <w:sz w:val="28"/>
          <w:szCs w:val="28"/>
          <w:lang w:val="ru-RU"/>
        </w:rPr>
        <w:t>работы администрации</w:t>
      </w:r>
      <w:r w:rsidRPr="00DE2FF1">
        <w:rPr>
          <w:sz w:val="28"/>
          <w:szCs w:val="28"/>
          <w:lang w:val="ru-RU"/>
        </w:rPr>
        <w:t xml:space="preserve">  </w:t>
      </w:r>
      <w:r>
        <w:rPr>
          <w:sz w:val="28"/>
          <w:szCs w:val="28"/>
          <w:lang w:val="ru-RU"/>
        </w:rPr>
        <w:t xml:space="preserve">Ейского городского поселения Ейского района </w:t>
      </w:r>
      <w:r w:rsidRPr="00DE2FF1">
        <w:rPr>
          <w:sz w:val="28"/>
          <w:szCs w:val="28"/>
          <w:lang w:val="ru-RU"/>
        </w:rPr>
        <w:t>(</w:t>
      </w:r>
      <w:r w:rsidR="00FB76DD">
        <w:rPr>
          <w:sz w:val="28"/>
          <w:szCs w:val="28"/>
          <w:lang w:val="ru-RU"/>
        </w:rPr>
        <w:t>Пащенко Е.В.</w:t>
      </w:r>
      <w:r w:rsidRPr="00DE2FF1">
        <w:rPr>
          <w:sz w:val="28"/>
          <w:szCs w:val="28"/>
          <w:lang w:val="ru-RU"/>
        </w:rPr>
        <w:t>) обеспечить опубликование настоящего распоряжения на официальном сайте «Муниципальный вестник Ейска» (municipalnyjvestnik) и размещение  на официальном сайте администрации Ейского городского поселения Ейского района в информационно-телекоммуникационной сети «Интернет</w:t>
      </w:r>
      <w:r>
        <w:rPr>
          <w:sz w:val="28"/>
          <w:szCs w:val="28"/>
          <w:lang w:val="ru-RU"/>
        </w:rPr>
        <w:t>».</w:t>
      </w:r>
    </w:p>
    <w:p w:rsidR="00956F6D" w:rsidRPr="004769C6" w:rsidRDefault="00956F6D" w:rsidP="00956F6D">
      <w:pPr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4.</w:t>
      </w:r>
      <w:r w:rsidRPr="00AE31CB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Распоряжение </w:t>
      </w:r>
      <w:r>
        <w:rPr>
          <w:sz w:val="28"/>
          <w:szCs w:val="28"/>
        </w:rPr>
        <w:t>вступает в силу со дня его подписания.</w:t>
      </w:r>
    </w:p>
    <w:p w:rsidR="00956F6D" w:rsidRDefault="00956F6D" w:rsidP="00956F6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</w:t>
      </w:r>
    </w:p>
    <w:p w:rsidR="00956F6D" w:rsidRPr="00151A08" w:rsidRDefault="00956F6D" w:rsidP="00956F6D">
      <w:pPr>
        <w:ind w:firstLine="709"/>
        <w:jc w:val="both"/>
        <w:rPr>
          <w:sz w:val="28"/>
          <w:szCs w:val="28"/>
        </w:rPr>
      </w:pPr>
    </w:p>
    <w:p w:rsidR="00031381" w:rsidRDefault="00FB76DD" w:rsidP="00956F6D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Исполняющий обязанности </w:t>
      </w:r>
    </w:p>
    <w:p w:rsidR="00956F6D" w:rsidRDefault="00FB76DD" w:rsidP="00956F6D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г</w:t>
      </w:r>
      <w:r w:rsidR="00956F6D">
        <w:rPr>
          <w:sz w:val="28"/>
          <w:szCs w:val="28"/>
          <w:lang w:val="ru-RU"/>
        </w:rPr>
        <w:t>лав</w:t>
      </w:r>
      <w:r>
        <w:rPr>
          <w:sz w:val="28"/>
          <w:szCs w:val="28"/>
          <w:lang w:val="ru-RU"/>
        </w:rPr>
        <w:t>ы</w:t>
      </w:r>
      <w:r w:rsidR="00956F6D">
        <w:rPr>
          <w:sz w:val="28"/>
          <w:szCs w:val="28"/>
          <w:lang w:val="ru-RU"/>
        </w:rPr>
        <w:t xml:space="preserve"> Ейского городского поселения </w:t>
      </w:r>
    </w:p>
    <w:p w:rsidR="00956F6D" w:rsidRPr="005F7CA6" w:rsidRDefault="00956F6D" w:rsidP="00956F6D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Ейского района</w:t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  <w:t xml:space="preserve">                 </w:t>
      </w:r>
      <w:r>
        <w:rPr>
          <w:sz w:val="28"/>
          <w:szCs w:val="28"/>
          <w:lang w:val="ru-RU"/>
        </w:rPr>
        <w:tab/>
        <w:t xml:space="preserve">      </w:t>
      </w:r>
      <w:r w:rsidR="00FB76DD">
        <w:rPr>
          <w:sz w:val="28"/>
          <w:szCs w:val="28"/>
          <w:lang w:val="ru-RU"/>
        </w:rPr>
        <w:t xml:space="preserve">      </w:t>
      </w:r>
      <w:r w:rsidR="0051520B">
        <w:rPr>
          <w:sz w:val="28"/>
          <w:szCs w:val="28"/>
          <w:lang w:val="ru-RU"/>
        </w:rPr>
        <w:t xml:space="preserve"> </w:t>
      </w:r>
      <w:r w:rsidR="00FB76DD">
        <w:rPr>
          <w:sz w:val="28"/>
          <w:szCs w:val="28"/>
          <w:lang w:val="ru-RU"/>
        </w:rPr>
        <w:t xml:space="preserve">А.А. Бурнаев </w:t>
      </w:r>
    </w:p>
    <w:p w:rsidR="00042534" w:rsidRPr="00956F6D" w:rsidRDefault="00042534" w:rsidP="00956F6D">
      <w:pPr>
        <w:rPr>
          <w:sz w:val="28"/>
          <w:szCs w:val="28"/>
        </w:rPr>
      </w:pPr>
      <w:bookmarkStart w:id="1" w:name="_GoBack"/>
      <w:bookmarkEnd w:id="1"/>
    </w:p>
    <w:sectPr w:rsidR="00042534" w:rsidRPr="00956F6D" w:rsidSect="00FB76DD">
      <w:headerReference w:type="even" r:id="rId8"/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3672" w:rsidRDefault="00031381">
      <w:r>
        <w:separator/>
      </w:r>
    </w:p>
  </w:endnote>
  <w:endnote w:type="continuationSeparator" w:id="0">
    <w:p w:rsidR="003D3672" w:rsidRDefault="000313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3672" w:rsidRDefault="00031381">
      <w:r>
        <w:separator/>
      </w:r>
    </w:p>
  </w:footnote>
  <w:footnote w:type="continuationSeparator" w:id="0">
    <w:p w:rsidR="003D3672" w:rsidRDefault="000313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21E5" w:rsidRDefault="00CA4E2A" w:rsidP="004831B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C21E5" w:rsidRDefault="0082159A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21E5" w:rsidRDefault="00CA4E2A" w:rsidP="004831B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2159A">
      <w:rPr>
        <w:rStyle w:val="a5"/>
        <w:noProof/>
      </w:rPr>
      <w:t>2</w:t>
    </w:r>
    <w:r>
      <w:rPr>
        <w:rStyle w:val="a5"/>
      </w:rPr>
      <w:fldChar w:fldCharType="end"/>
    </w:r>
  </w:p>
  <w:p w:rsidR="003C21E5" w:rsidRDefault="0082159A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3D09"/>
    <w:rsid w:val="00031381"/>
    <w:rsid w:val="00042534"/>
    <w:rsid w:val="003D3672"/>
    <w:rsid w:val="005106EF"/>
    <w:rsid w:val="0051520B"/>
    <w:rsid w:val="00533EAA"/>
    <w:rsid w:val="00777FE2"/>
    <w:rsid w:val="0082159A"/>
    <w:rsid w:val="00956F6D"/>
    <w:rsid w:val="00C73226"/>
    <w:rsid w:val="00CA4E2A"/>
    <w:rsid w:val="00DC3D09"/>
    <w:rsid w:val="00E41EA2"/>
    <w:rsid w:val="00E975BA"/>
    <w:rsid w:val="00FB04D8"/>
    <w:rsid w:val="00FB7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8"/>
    <o:shapelayout v:ext="edit">
      <o:idmap v:ext="edit" data="1"/>
    </o:shapelayout>
  </w:shapeDefaults>
  <w:decimalSymbol w:val=","/>
  <w:listSeparator w:val=";"/>
  <w14:docId w14:val="79D05AF6"/>
  <w15:docId w15:val="{872EE67C-9F30-4F66-9D1B-96E297E90D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6F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Cyrl-C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56F6D"/>
    <w:pPr>
      <w:tabs>
        <w:tab w:val="center" w:pos="4677"/>
        <w:tab w:val="right" w:pos="9355"/>
      </w:tabs>
    </w:pPr>
    <w:rPr>
      <w:lang w:eastAsia="x-none"/>
    </w:rPr>
  </w:style>
  <w:style w:type="character" w:customStyle="1" w:styleId="a4">
    <w:name w:val="Верхний колонтитул Знак"/>
    <w:basedOn w:val="a0"/>
    <w:link w:val="a3"/>
    <w:uiPriority w:val="99"/>
    <w:rsid w:val="00956F6D"/>
    <w:rPr>
      <w:rFonts w:ascii="Times New Roman" w:eastAsia="Times New Roman" w:hAnsi="Times New Roman" w:cs="Times New Roman"/>
      <w:sz w:val="24"/>
      <w:szCs w:val="24"/>
      <w:lang w:val="sr-Cyrl-CS" w:eastAsia="x-none"/>
    </w:rPr>
  </w:style>
  <w:style w:type="character" w:styleId="a5">
    <w:name w:val="page number"/>
    <w:basedOn w:val="a0"/>
    <w:rsid w:val="00956F6D"/>
  </w:style>
  <w:style w:type="paragraph" w:customStyle="1" w:styleId="ConsPlusNormal">
    <w:name w:val="ConsPlusNormal"/>
    <w:rsid w:val="00956F6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956F6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E975BA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51520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1520B"/>
    <w:rPr>
      <w:rFonts w:ascii="Tahoma" w:eastAsia="Times New Roman" w:hAnsi="Tahoma" w:cs="Tahoma"/>
      <w:sz w:val="16"/>
      <w:szCs w:val="16"/>
      <w:lang w:val="sr-Cyrl-C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289</Words>
  <Characters>1650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User</cp:lastModifiedBy>
  <cp:revision>4</cp:revision>
  <cp:lastPrinted>2026-06-26T07:30:00Z</cp:lastPrinted>
  <dcterms:created xsi:type="dcterms:W3CDTF">2026-06-25T14:24:00Z</dcterms:created>
  <dcterms:modified xsi:type="dcterms:W3CDTF">2026-06-26T11:32:00Z</dcterms:modified>
</cp:coreProperties>
</file>